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02C" w:rsidRDefault="00E72DA3" w:rsidP="00EC7433">
      <w:pPr>
        <w:pStyle w:val="Ttulo1"/>
        <w:jc w:val="left"/>
      </w:pPr>
      <w:r>
        <w:rPr>
          <w:noProof/>
          <w:lang w:val="en-US"/>
        </w:rPr>
        <w:drawing>
          <wp:inline distT="0" distB="0" distL="0" distR="0" wp14:anchorId="47BB244E" wp14:editId="05697BB3">
            <wp:extent cx="3543300" cy="11715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7055" t="50794" r="27337" b="10640"/>
                    <a:stretch/>
                  </pic:blipFill>
                  <pic:spPr bwMode="auto">
                    <a:xfrm>
                      <a:off x="0" y="0"/>
                      <a:ext cx="3543300" cy="1171575"/>
                    </a:xfrm>
                    <a:prstGeom prst="rect">
                      <a:avLst/>
                    </a:prstGeom>
                    <a:ln>
                      <a:noFill/>
                    </a:ln>
                    <a:extLst>
                      <a:ext uri="{53640926-AAD7-44D8-BBD7-CCE9431645EC}">
                        <a14:shadowObscured xmlns:a14="http://schemas.microsoft.com/office/drawing/2010/main"/>
                      </a:ext>
                    </a:extLst>
                  </pic:spPr>
                </pic:pic>
              </a:graphicData>
            </a:graphic>
          </wp:inline>
        </w:drawing>
      </w:r>
    </w:p>
    <w:p w:rsidR="0018647E" w:rsidRPr="00CA4FD3" w:rsidRDefault="009051B5" w:rsidP="00C032DC">
      <w:pPr>
        <w:pStyle w:val="Ttulo1"/>
      </w:pPr>
      <w:r w:rsidRPr="00CA4FD3">
        <w:t xml:space="preserve">Ficha de caracterización para tutores </w:t>
      </w:r>
      <w:r w:rsidR="00A114FF">
        <w:t>TIP</w:t>
      </w:r>
    </w:p>
    <w:p w:rsidR="0095602C" w:rsidRDefault="0095602C" w:rsidP="00C032DC">
      <w:bookmarkStart w:id="0" w:name="_GoBack"/>
      <w:bookmarkEnd w:id="0"/>
    </w:p>
    <w:p w:rsidR="00C744F9" w:rsidRPr="00C744F9" w:rsidRDefault="00C744F9" w:rsidP="00C032DC">
      <w:pPr>
        <w:rPr>
          <w:b/>
        </w:rPr>
      </w:pPr>
      <w:r w:rsidRPr="00C744F9">
        <w:rPr>
          <w:b/>
        </w:rPr>
        <w:t>Nombre de la tutora o el tutor:</w:t>
      </w:r>
    </w:p>
    <w:p w:rsidR="00C744F9" w:rsidRDefault="00C744F9" w:rsidP="00C032DC"/>
    <w:p w:rsidR="009051B5" w:rsidRDefault="00EC7433" w:rsidP="00EC7433">
      <w:pPr>
        <w:pStyle w:val="Ttulo2"/>
      </w:pPr>
      <w:r>
        <w:t>Resumen de la recolección de datos</w:t>
      </w:r>
    </w:p>
    <w:tbl>
      <w:tblPr>
        <w:tblStyle w:val="Tablaconcuadrcula"/>
        <w:tblW w:w="0" w:type="auto"/>
        <w:tblLayout w:type="fixed"/>
        <w:tblLook w:val="04A0" w:firstRow="1" w:lastRow="0" w:firstColumn="1" w:lastColumn="0" w:noHBand="0" w:noVBand="1"/>
      </w:tblPr>
      <w:tblGrid>
        <w:gridCol w:w="1980"/>
        <w:gridCol w:w="496"/>
        <w:gridCol w:w="496"/>
        <w:gridCol w:w="1559"/>
        <w:gridCol w:w="3964"/>
      </w:tblGrid>
      <w:tr w:rsidR="00C744F9" w:rsidRPr="00C744F9" w:rsidTr="00EC7433">
        <w:tc>
          <w:tcPr>
            <w:tcW w:w="1980" w:type="dxa"/>
          </w:tcPr>
          <w:p w:rsidR="00EC7433" w:rsidRPr="00C744F9" w:rsidRDefault="00EC7433" w:rsidP="00EC7433">
            <w:pPr>
              <w:rPr>
                <w:b/>
              </w:rPr>
            </w:pPr>
            <w:r w:rsidRPr="00C744F9">
              <w:rPr>
                <w:b/>
              </w:rPr>
              <w:t>Aspecto</w:t>
            </w:r>
          </w:p>
        </w:tc>
        <w:tc>
          <w:tcPr>
            <w:tcW w:w="496" w:type="dxa"/>
          </w:tcPr>
          <w:p w:rsidR="00EC7433" w:rsidRPr="00C744F9" w:rsidRDefault="00EC7433" w:rsidP="00EC7433">
            <w:pPr>
              <w:rPr>
                <w:b/>
              </w:rPr>
            </w:pPr>
            <w:r w:rsidRPr="00C744F9">
              <w:rPr>
                <w:b/>
              </w:rPr>
              <w:t>Sí</w:t>
            </w:r>
          </w:p>
        </w:tc>
        <w:tc>
          <w:tcPr>
            <w:tcW w:w="496" w:type="dxa"/>
          </w:tcPr>
          <w:p w:rsidR="00EC7433" w:rsidRPr="00C744F9" w:rsidRDefault="00EC7433" w:rsidP="00EC7433">
            <w:pPr>
              <w:rPr>
                <w:b/>
              </w:rPr>
            </w:pPr>
            <w:r w:rsidRPr="00C744F9">
              <w:rPr>
                <w:b/>
              </w:rPr>
              <w:t>No</w:t>
            </w:r>
          </w:p>
        </w:tc>
        <w:tc>
          <w:tcPr>
            <w:tcW w:w="1559" w:type="dxa"/>
          </w:tcPr>
          <w:p w:rsidR="00EC7433" w:rsidRPr="00C744F9" w:rsidRDefault="00EC7433" w:rsidP="00EC7433">
            <w:pPr>
              <w:rPr>
                <w:b/>
              </w:rPr>
            </w:pPr>
            <w:r w:rsidRPr="00C744F9">
              <w:rPr>
                <w:b/>
              </w:rPr>
              <w:t>Fecha</w:t>
            </w:r>
          </w:p>
        </w:tc>
        <w:tc>
          <w:tcPr>
            <w:tcW w:w="3964" w:type="dxa"/>
          </w:tcPr>
          <w:p w:rsidR="00EC7433" w:rsidRPr="00C744F9" w:rsidRDefault="00EC7433" w:rsidP="00EC7433">
            <w:pPr>
              <w:rPr>
                <w:b/>
              </w:rPr>
            </w:pPr>
            <w:r w:rsidRPr="00C744F9">
              <w:rPr>
                <w:b/>
              </w:rPr>
              <w:t>Detalle</w:t>
            </w:r>
          </w:p>
        </w:tc>
      </w:tr>
      <w:tr w:rsidR="00EC7433" w:rsidTr="00EC7433">
        <w:tc>
          <w:tcPr>
            <w:tcW w:w="1980" w:type="dxa"/>
          </w:tcPr>
          <w:p w:rsidR="00EC7433" w:rsidRDefault="00EC7433" w:rsidP="00EC7433">
            <w:pPr>
              <w:jc w:val="left"/>
            </w:pPr>
            <w:r>
              <w:t>Entrevista con el o la docente</w:t>
            </w:r>
          </w:p>
        </w:tc>
        <w:tc>
          <w:tcPr>
            <w:tcW w:w="496" w:type="dxa"/>
          </w:tcPr>
          <w:p w:rsidR="00EC7433" w:rsidRDefault="00EC7433" w:rsidP="00EC7433"/>
        </w:tc>
        <w:tc>
          <w:tcPr>
            <w:tcW w:w="496" w:type="dxa"/>
          </w:tcPr>
          <w:p w:rsidR="00EC7433" w:rsidRDefault="00EC7433" w:rsidP="00EC7433"/>
        </w:tc>
        <w:tc>
          <w:tcPr>
            <w:tcW w:w="1559" w:type="dxa"/>
          </w:tcPr>
          <w:p w:rsidR="00EC7433" w:rsidRDefault="00EC7433" w:rsidP="00EC7433"/>
        </w:tc>
        <w:tc>
          <w:tcPr>
            <w:tcW w:w="3964" w:type="dxa"/>
          </w:tcPr>
          <w:p w:rsidR="00EC7433" w:rsidRDefault="00EC7433" w:rsidP="00EC7433"/>
        </w:tc>
      </w:tr>
      <w:tr w:rsidR="00EC7433" w:rsidTr="00EC7433">
        <w:tc>
          <w:tcPr>
            <w:tcW w:w="1980" w:type="dxa"/>
          </w:tcPr>
          <w:p w:rsidR="00EC7433" w:rsidRDefault="00EC7433" w:rsidP="00EC7433">
            <w:pPr>
              <w:jc w:val="left"/>
            </w:pPr>
            <w:r>
              <w:t>Programa de curso</w:t>
            </w:r>
          </w:p>
        </w:tc>
        <w:tc>
          <w:tcPr>
            <w:tcW w:w="496" w:type="dxa"/>
          </w:tcPr>
          <w:p w:rsidR="00EC7433" w:rsidRDefault="00EC7433" w:rsidP="00EC7433"/>
        </w:tc>
        <w:tc>
          <w:tcPr>
            <w:tcW w:w="496" w:type="dxa"/>
          </w:tcPr>
          <w:p w:rsidR="00EC7433" w:rsidRDefault="00EC7433" w:rsidP="00EC7433"/>
        </w:tc>
        <w:tc>
          <w:tcPr>
            <w:tcW w:w="1559" w:type="dxa"/>
          </w:tcPr>
          <w:p w:rsidR="00EC7433" w:rsidRDefault="00EC7433" w:rsidP="00EC7433"/>
        </w:tc>
        <w:tc>
          <w:tcPr>
            <w:tcW w:w="3964" w:type="dxa"/>
          </w:tcPr>
          <w:p w:rsidR="00EC7433" w:rsidRDefault="00EC7433" w:rsidP="00EC7433"/>
        </w:tc>
      </w:tr>
      <w:tr w:rsidR="00EC7433" w:rsidTr="00EC7433">
        <w:tc>
          <w:tcPr>
            <w:tcW w:w="1980" w:type="dxa"/>
          </w:tcPr>
          <w:p w:rsidR="00EC7433" w:rsidRDefault="00EC7433" w:rsidP="00EC7433">
            <w:pPr>
              <w:jc w:val="left"/>
            </w:pPr>
            <w:r>
              <w:t>Entrevista con tutorados</w:t>
            </w:r>
          </w:p>
        </w:tc>
        <w:tc>
          <w:tcPr>
            <w:tcW w:w="496" w:type="dxa"/>
          </w:tcPr>
          <w:p w:rsidR="00EC7433" w:rsidRDefault="00EC7433" w:rsidP="00EC7433"/>
        </w:tc>
        <w:tc>
          <w:tcPr>
            <w:tcW w:w="496" w:type="dxa"/>
          </w:tcPr>
          <w:p w:rsidR="00EC7433" w:rsidRDefault="00EC7433" w:rsidP="00EC7433"/>
        </w:tc>
        <w:tc>
          <w:tcPr>
            <w:tcW w:w="1559" w:type="dxa"/>
          </w:tcPr>
          <w:p w:rsidR="00EC7433" w:rsidRDefault="00EC7433" w:rsidP="00EC7433"/>
        </w:tc>
        <w:tc>
          <w:tcPr>
            <w:tcW w:w="3964" w:type="dxa"/>
          </w:tcPr>
          <w:p w:rsidR="00EC7433" w:rsidRDefault="00EC7433" w:rsidP="00EC7433"/>
        </w:tc>
      </w:tr>
      <w:tr w:rsidR="00EC7433" w:rsidTr="00EC7433">
        <w:tc>
          <w:tcPr>
            <w:tcW w:w="1980" w:type="dxa"/>
          </w:tcPr>
          <w:p w:rsidR="00EC7433" w:rsidRDefault="00EC7433" w:rsidP="00EC7433">
            <w:pPr>
              <w:jc w:val="left"/>
            </w:pPr>
            <w:r>
              <w:t>Recopilación de trabajos</w:t>
            </w:r>
          </w:p>
        </w:tc>
        <w:tc>
          <w:tcPr>
            <w:tcW w:w="496" w:type="dxa"/>
          </w:tcPr>
          <w:p w:rsidR="00EC7433" w:rsidRDefault="00EC7433" w:rsidP="00EC7433"/>
        </w:tc>
        <w:tc>
          <w:tcPr>
            <w:tcW w:w="496" w:type="dxa"/>
          </w:tcPr>
          <w:p w:rsidR="00EC7433" w:rsidRDefault="00EC7433" w:rsidP="00EC7433"/>
        </w:tc>
        <w:tc>
          <w:tcPr>
            <w:tcW w:w="1559" w:type="dxa"/>
          </w:tcPr>
          <w:p w:rsidR="00EC7433" w:rsidRDefault="00EC7433" w:rsidP="00EC7433"/>
        </w:tc>
        <w:tc>
          <w:tcPr>
            <w:tcW w:w="3964" w:type="dxa"/>
          </w:tcPr>
          <w:p w:rsidR="00EC7433" w:rsidRDefault="00EC7433" w:rsidP="00EC7433"/>
        </w:tc>
      </w:tr>
      <w:tr w:rsidR="00EC7433" w:rsidTr="00EC7433">
        <w:tc>
          <w:tcPr>
            <w:tcW w:w="1980" w:type="dxa"/>
          </w:tcPr>
          <w:p w:rsidR="00EC7433" w:rsidRDefault="00EC7433" w:rsidP="00EC7433">
            <w:pPr>
              <w:jc w:val="left"/>
            </w:pPr>
            <w:r>
              <w:t>Pautas, rúbricas o instrucciones</w:t>
            </w:r>
          </w:p>
        </w:tc>
        <w:tc>
          <w:tcPr>
            <w:tcW w:w="496" w:type="dxa"/>
          </w:tcPr>
          <w:p w:rsidR="00EC7433" w:rsidRDefault="00EC7433" w:rsidP="00EC7433"/>
        </w:tc>
        <w:tc>
          <w:tcPr>
            <w:tcW w:w="496" w:type="dxa"/>
          </w:tcPr>
          <w:p w:rsidR="00EC7433" w:rsidRDefault="00EC7433" w:rsidP="00EC7433"/>
        </w:tc>
        <w:tc>
          <w:tcPr>
            <w:tcW w:w="1559" w:type="dxa"/>
          </w:tcPr>
          <w:p w:rsidR="00EC7433" w:rsidRDefault="00EC7433" w:rsidP="00EC7433"/>
        </w:tc>
        <w:tc>
          <w:tcPr>
            <w:tcW w:w="3964" w:type="dxa"/>
          </w:tcPr>
          <w:p w:rsidR="00EC7433" w:rsidRDefault="00EC7433" w:rsidP="00EC7433"/>
        </w:tc>
      </w:tr>
      <w:tr w:rsidR="00EC7433" w:rsidTr="00EC7433">
        <w:tc>
          <w:tcPr>
            <w:tcW w:w="1980" w:type="dxa"/>
          </w:tcPr>
          <w:p w:rsidR="00EC7433" w:rsidRDefault="00EC7433" w:rsidP="00EC7433">
            <w:pPr>
              <w:jc w:val="left"/>
            </w:pPr>
            <w:r>
              <w:t>Otros</w:t>
            </w:r>
          </w:p>
        </w:tc>
        <w:tc>
          <w:tcPr>
            <w:tcW w:w="496" w:type="dxa"/>
          </w:tcPr>
          <w:p w:rsidR="00EC7433" w:rsidRDefault="00EC7433" w:rsidP="00EC7433"/>
        </w:tc>
        <w:tc>
          <w:tcPr>
            <w:tcW w:w="496" w:type="dxa"/>
          </w:tcPr>
          <w:p w:rsidR="00EC7433" w:rsidRDefault="00EC7433" w:rsidP="00EC7433"/>
        </w:tc>
        <w:tc>
          <w:tcPr>
            <w:tcW w:w="1559" w:type="dxa"/>
          </w:tcPr>
          <w:p w:rsidR="00EC7433" w:rsidRDefault="00EC7433" w:rsidP="00EC7433"/>
        </w:tc>
        <w:tc>
          <w:tcPr>
            <w:tcW w:w="3964" w:type="dxa"/>
          </w:tcPr>
          <w:p w:rsidR="00EC7433" w:rsidRDefault="00EC7433" w:rsidP="00EC7433"/>
        </w:tc>
      </w:tr>
    </w:tbl>
    <w:p w:rsidR="00EC7433" w:rsidRPr="00EC7433" w:rsidRDefault="00EC7433" w:rsidP="00EC7433"/>
    <w:p w:rsidR="00EC7433" w:rsidRDefault="00EC7433" w:rsidP="00C032DC"/>
    <w:p w:rsidR="0095602C" w:rsidRPr="00CA4FD3" w:rsidRDefault="009051B5" w:rsidP="00C032DC">
      <w:pPr>
        <w:pStyle w:val="Ttulo2"/>
      </w:pPr>
      <w:r w:rsidRPr="00CA4FD3">
        <w:t>Antecedentes del curso</w:t>
      </w:r>
    </w:p>
    <w:tbl>
      <w:tblPr>
        <w:tblStyle w:val="Tablaconcuadrcula"/>
        <w:tblW w:w="0" w:type="auto"/>
        <w:tblLook w:val="04A0" w:firstRow="1" w:lastRow="0" w:firstColumn="1" w:lastColumn="0" w:noHBand="0" w:noVBand="1"/>
      </w:tblPr>
      <w:tblGrid>
        <w:gridCol w:w="2547"/>
        <w:gridCol w:w="5948"/>
      </w:tblGrid>
      <w:tr w:rsidR="009051B5" w:rsidRPr="00CA4FD3" w:rsidTr="009051B5">
        <w:tc>
          <w:tcPr>
            <w:tcW w:w="2547" w:type="dxa"/>
            <w:tcMar>
              <w:top w:w="57" w:type="dxa"/>
              <w:left w:w="57" w:type="dxa"/>
              <w:bottom w:w="57" w:type="dxa"/>
              <w:right w:w="57" w:type="dxa"/>
            </w:tcMar>
          </w:tcPr>
          <w:p w:rsidR="009051B5" w:rsidRPr="00C744F9" w:rsidRDefault="009051B5" w:rsidP="00C032DC">
            <w:pPr>
              <w:jc w:val="left"/>
              <w:rPr>
                <w:b/>
              </w:rPr>
            </w:pPr>
            <w:r w:rsidRPr="00C744F9">
              <w:rPr>
                <w:b/>
              </w:rPr>
              <w:t>Nombre del curso</w:t>
            </w:r>
          </w:p>
        </w:tc>
        <w:tc>
          <w:tcPr>
            <w:tcW w:w="5948" w:type="dxa"/>
            <w:tcMar>
              <w:top w:w="57" w:type="dxa"/>
              <w:left w:w="57" w:type="dxa"/>
              <w:bottom w:w="57" w:type="dxa"/>
              <w:right w:w="57" w:type="dxa"/>
            </w:tcMar>
          </w:tcPr>
          <w:p w:rsidR="009051B5" w:rsidRPr="00CA4FD3" w:rsidRDefault="009051B5" w:rsidP="00C032DC"/>
        </w:tc>
      </w:tr>
      <w:tr w:rsidR="009051B5" w:rsidRPr="00CA4FD3" w:rsidTr="009051B5">
        <w:tc>
          <w:tcPr>
            <w:tcW w:w="2547" w:type="dxa"/>
            <w:tcMar>
              <w:top w:w="57" w:type="dxa"/>
              <w:left w:w="57" w:type="dxa"/>
              <w:bottom w:w="57" w:type="dxa"/>
              <w:right w:w="57" w:type="dxa"/>
            </w:tcMar>
          </w:tcPr>
          <w:p w:rsidR="009051B5" w:rsidRPr="00C744F9" w:rsidRDefault="009051B5" w:rsidP="00C032DC">
            <w:pPr>
              <w:jc w:val="left"/>
              <w:rPr>
                <w:b/>
              </w:rPr>
            </w:pPr>
            <w:r w:rsidRPr="00C744F9">
              <w:rPr>
                <w:b/>
              </w:rPr>
              <w:t>Carrera y semestre</w:t>
            </w:r>
          </w:p>
        </w:tc>
        <w:tc>
          <w:tcPr>
            <w:tcW w:w="5948" w:type="dxa"/>
            <w:tcMar>
              <w:top w:w="57" w:type="dxa"/>
              <w:left w:w="57" w:type="dxa"/>
              <w:bottom w:w="57" w:type="dxa"/>
              <w:right w:w="57" w:type="dxa"/>
            </w:tcMar>
          </w:tcPr>
          <w:p w:rsidR="009051B5" w:rsidRPr="00CA4FD3" w:rsidRDefault="009051B5" w:rsidP="00C032DC"/>
        </w:tc>
      </w:tr>
      <w:tr w:rsidR="009051B5" w:rsidRPr="00CA4FD3" w:rsidTr="009051B5">
        <w:tc>
          <w:tcPr>
            <w:tcW w:w="2547" w:type="dxa"/>
            <w:tcMar>
              <w:top w:w="57" w:type="dxa"/>
              <w:left w:w="57" w:type="dxa"/>
              <w:bottom w:w="57" w:type="dxa"/>
              <w:right w:w="57" w:type="dxa"/>
            </w:tcMar>
          </w:tcPr>
          <w:p w:rsidR="009051B5" w:rsidRPr="00C744F9" w:rsidRDefault="009051B5" w:rsidP="00C032DC">
            <w:pPr>
              <w:jc w:val="left"/>
              <w:rPr>
                <w:b/>
              </w:rPr>
            </w:pPr>
            <w:r w:rsidRPr="00C744F9">
              <w:rPr>
                <w:b/>
              </w:rPr>
              <w:t>Objetivos del curso</w:t>
            </w:r>
          </w:p>
        </w:tc>
        <w:tc>
          <w:tcPr>
            <w:tcW w:w="5948" w:type="dxa"/>
            <w:tcMar>
              <w:top w:w="57" w:type="dxa"/>
              <w:left w:w="57" w:type="dxa"/>
              <w:bottom w:w="57" w:type="dxa"/>
              <w:right w:w="57" w:type="dxa"/>
            </w:tcMar>
          </w:tcPr>
          <w:p w:rsidR="009051B5" w:rsidRPr="00C032DC" w:rsidRDefault="009051B5" w:rsidP="00C032DC">
            <w:pPr>
              <w:rPr>
                <w:rStyle w:val="nfasissutil"/>
              </w:rPr>
            </w:pPr>
            <w:r w:rsidRPr="00C032DC">
              <w:rPr>
                <w:rStyle w:val="nfasissutil"/>
              </w:rPr>
              <w:t>Aquí debes incluir el objetivo general del curso y también otros objetivos específicos relevantes para tu tutoría.</w:t>
            </w:r>
          </w:p>
        </w:tc>
      </w:tr>
      <w:tr w:rsidR="009051B5" w:rsidRPr="00CA4FD3" w:rsidTr="009051B5">
        <w:tc>
          <w:tcPr>
            <w:tcW w:w="2547" w:type="dxa"/>
            <w:tcMar>
              <w:top w:w="57" w:type="dxa"/>
              <w:left w:w="57" w:type="dxa"/>
              <w:bottom w:w="57" w:type="dxa"/>
              <w:right w:w="57" w:type="dxa"/>
            </w:tcMar>
          </w:tcPr>
          <w:p w:rsidR="009051B5" w:rsidRPr="00C744F9" w:rsidRDefault="009051B5" w:rsidP="00C032DC">
            <w:pPr>
              <w:jc w:val="left"/>
              <w:rPr>
                <w:b/>
              </w:rPr>
            </w:pPr>
            <w:r w:rsidRPr="00C744F9">
              <w:rPr>
                <w:b/>
              </w:rPr>
              <w:t>Datos del profesor</w:t>
            </w:r>
          </w:p>
        </w:tc>
        <w:tc>
          <w:tcPr>
            <w:tcW w:w="5948" w:type="dxa"/>
            <w:tcMar>
              <w:top w:w="57" w:type="dxa"/>
              <w:left w:w="57" w:type="dxa"/>
              <w:bottom w:w="57" w:type="dxa"/>
              <w:right w:w="57" w:type="dxa"/>
            </w:tcMar>
          </w:tcPr>
          <w:p w:rsidR="009051B5" w:rsidRPr="00C032DC" w:rsidRDefault="009051B5" w:rsidP="00C032DC">
            <w:pPr>
              <w:rPr>
                <w:rStyle w:val="nfasissutil"/>
              </w:rPr>
            </w:pPr>
            <w:r w:rsidRPr="00C032DC">
              <w:rPr>
                <w:rStyle w:val="nfasissutil"/>
              </w:rPr>
              <w:t>Además de su nombre, indica otros datos que te parezcan importantes y que puedas relevar en tus interacciones con el o la docente y tu grupo de tutorados. Por ejemplo, “el profesor se fija mucho en...”</w:t>
            </w:r>
          </w:p>
        </w:tc>
      </w:tr>
    </w:tbl>
    <w:p w:rsidR="009051B5" w:rsidRDefault="009051B5" w:rsidP="00C032DC"/>
    <w:p w:rsidR="00C744F9" w:rsidRDefault="00C744F9">
      <w:pPr>
        <w:spacing w:after="160" w:line="259" w:lineRule="auto"/>
        <w:jc w:val="left"/>
        <w:rPr>
          <w:rFonts w:ascii="Cambria" w:eastAsiaTheme="majorEastAsia" w:hAnsi="Cambria" w:cstheme="majorBidi"/>
          <w:color w:val="F05075" w:themeColor="accent3"/>
          <w:sz w:val="26"/>
          <w:szCs w:val="26"/>
        </w:rPr>
      </w:pPr>
      <w:r>
        <w:br w:type="page"/>
      </w:r>
    </w:p>
    <w:p w:rsidR="00A114FF" w:rsidRDefault="00A114FF" w:rsidP="00A114FF">
      <w:pPr>
        <w:pStyle w:val="Ttulo2"/>
      </w:pPr>
      <w:r>
        <w:lastRenderedPageBreak/>
        <w:t>Antecedentes curriculares</w:t>
      </w:r>
    </w:p>
    <w:p w:rsidR="00A114FF" w:rsidRDefault="00A114FF" w:rsidP="00A114FF">
      <w:r>
        <w:t>Escribe un párrafo que responda a las siguientes preguntas:</w:t>
      </w:r>
    </w:p>
    <w:p w:rsidR="00A114FF" w:rsidRPr="00A114FF" w:rsidRDefault="00A114FF" w:rsidP="00A114FF">
      <w:pPr>
        <w:numPr>
          <w:ilvl w:val="0"/>
          <w:numId w:val="19"/>
        </w:numPr>
        <w:rPr>
          <w:lang w:val="es-ES"/>
        </w:rPr>
      </w:pPr>
      <w:r w:rsidRPr="00A114FF">
        <w:rPr>
          <w:lang w:val="es-ES"/>
        </w:rPr>
        <w:t>¿</w:t>
      </w:r>
      <w:r>
        <w:rPr>
          <w:lang w:val="es-ES"/>
        </w:rPr>
        <w:t>A q</w:t>
      </w:r>
      <w:r w:rsidRPr="00A114FF">
        <w:rPr>
          <w:lang w:val="es-ES"/>
        </w:rPr>
        <w:t xml:space="preserve">ué área del conocimiento corresponde el curso del cual impartiré tutoría? </w:t>
      </w:r>
    </w:p>
    <w:p w:rsidR="00A114FF" w:rsidRPr="00A114FF" w:rsidRDefault="00A114FF" w:rsidP="00A114FF">
      <w:pPr>
        <w:numPr>
          <w:ilvl w:val="0"/>
          <w:numId w:val="19"/>
        </w:numPr>
        <w:rPr>
          <w:lang w:val="es-ES"/>
        </w:rPr>
      </w:pPr>
      <w:r w:rsidRPr="00A114FF">
        <w:rPr>
          <w:lang w:val="es-ES"/>
        </w:rPr>
        <w:t xml:space="preserve">¿Qué concepciones caracterizan el área identificada? </w:t>
      </w:r>
    </w:p>
    <w:p w:rsidR="00A114FF" w:rsidRPr="00A114FF" w:rsidRDefault="00A114FF" w:rsidP="00A114FF">
      <w:pPr>
        <w:numPr>
          <w:ilvl w:val="0"/>
          <w:numId w:val="19"/>
        </w:numPr>
        <w:rPr>
          <w:lang w:val="es-ES"/>
        </w:rPr>
      </w:pPr>
      <w:r w:rsidRPr="00A114FF">
        <w:rPr>
          <w:lang w:val="es-ES"/>
        </w:rPr>
        <w:t xml:space="preserve">¿De qué manera podría influir los estereotipos y concepciones asociadas al curso en el aprendizaje de los/as tutorados/as? </w:t>
      </w:r>
    </w:p>
    <w:p w:rsidR="00A114FF" w:rsidRDefault="00A114FF" w:rsidP="00A114FF">
      <w:pPr>
        <w:rPr>
          <w:lang w:val="es-ES"/>
        </w:rPr>
      </w:pPr>
    </w:p>
    <w:tbl>
      <w:tblPr>
        <w:tblStyle w:val="Tablaconcuadrcula"/>
        <w:tblW w:w="0" w:type="auto"/>
        <w:tblLook w:val="04A0" w:firstRow="1" w:lastRow="0" w:firstColumn="1" w:lastColumn="0" w:noHBand="0" w:noVBand="1"/>
      </w:tblPr>
      <w:tblGrid>
        <w:gridCol w:w="8495"/>
      </w:tblGrid>
      <w:tr w:rsidR="00A114FF" w:rsidTr="00A114FF">
        <w:tc>
          <w:tcPr>
            <w:tcW w:w="8495" w:type="dxa"/>
          </w:tcPr>
          <w:p w:rsidR="00A114FF" w:rsidRPr="00A114FF" w:rsidRDefault="00A114FF" w:rsidP="00A114FF">
            <w:pPr>
              <w:jc w:val="left"/>
              <w:textAlignment w:val="baseline"/>
              <w:rPr>
                <w:rFonts w:eastAsia="Times New Roman"/>
                <w:b/>
                <w:i/>
                <w:color w:val="2B2B2B"/>
                <w:lang w:eastAsia="es-ES"/>
              </w:rPr>
            </w:pPr>
            <w:r w:rsidRPr="00A114FF">
              <w:rPr>
                <w:rFonts w:eastAsia="Times New Roman"/>
                <w:b/>
                <w:i/>
                <w:color w:val="2B2B2B"/>
                <w:lang w:eastAsia="es-ES"/>
              </w:rPr>
              <w:t>Ejemplo</w:t>
            </w:r>
          </w:p>
          <w:p w:rsidR="00A114FF" w:rsidRPr="00EA3376" w:rsidRDefault="00A114FF" w:rsidP="00A114FF">
            <w:pPr>
              <w:jc w:val="left"/>
              <w:textAlignment w:val="baseline"/>
              <w:rPr>
                <w:rFonts w:eastAsia="Times New Roman"/>
                <w:i/>
                <w:color w:val="2B2B2B"/>
                <w:lang w:eastAsia="es-ES"/>
              </w:rPr>
            </w:pPr>
          </w:p>
          <w:p w:rsidR="00A114FF" w:rsidRDefault="00A114FF" w:rsidP="00A114FF">
            <w:pPr>
              <w:jc w:val="left"/>
              <w:rPr>
                <w:lang w:val="es-ES"/>
              </w:rPr>
            </w:pPr>
            <w:r>
              <w:rPr>
                <w:rFonts w:eastAsia="Times New Roman"/>
                <w:i/>
                <w:color w:val="2B2B2B"/>
                <w:lang w:eastAsia="es-ES"/>
              </w:rPr>
              <w:t>El curso “Cá</w:t>
            </w:r>
            <w:r w:rsidRPr="00EA3376">
              <w:rPr>
                <w:rFonts w:eastAsia="Times New Roman"/>
                <w:i/>
                <w:color w:val="2B2B2B"/>
                <w:lang w:eastAsia="es-ES"/>
              </w:rPr>
              <w:t>lculo I” impartido en la Facultad de Ciencias Físicas y Matemáticas constituye un curso crítico para los/as</w:t>
            </w:r>
            <w:r>
              <w:rPr>
                <w:rFonts w:eastAsia="Times New Roman"/>
                <w:i/>
                <w:color w:val="2B2B2B"/>
                <w:lang w:eastAsia="es-ES"/>
              </w:rPr>
              <w:t xml:space="preserve"> estudiantes del plan común en I</w:t>
            </w:r>
            <w:r w:rsidRPr="00EA3376">
              <w:rPr>
                <w:rFonts w:eastAsia="Times New Roman"/>
                <w:i/>
                <w:color w:val="2B2B2B"/>
                <w:lang w:eastAsia="es-ES"/>
              </w:rPr>
              <w:t>ngeniería, principalmente porque el ramo corresponde al área de las matemáticas, vinculado además a otras disciplinas como la física. Desde el imaginario, el ramo forma parte de los cursos definitorios de la vocación profesional, por lo que su reprobación implica el cuestionamiento la trayectoria formativa de los/as estudiantes. Sin duda, reconocer la existencia de ese estereotipo permitirá un adecuado trabajo al interior del espacio tutorial.</w:t>
            </w:r>
          </w:p>
        </w:tc>
      </w:tr>
    </w:tbl>
    <w:p w:rsidR="009051B5" w:rsidRDefault="009051B5" w:rsidP="00C032DC"/>
    <w:p w:rsidR="009051B5" w:rsidRDefault="009051B5" w:rsidP="00C032DC"/>
    <w:p w:rsidR="009051B5" w:rsidRDefault="00A114FF" w:rsidP="00C032DC">
      <w:pPr>
        <w:pStyle w:val="Ttulo2"/>
      </w:pPr>
      <w:r>
        <w:t>Actores relevantes y recursos para el aprendizaje</w:t>
      </w:r>
    </w:p>
    <w:p w:rsidR="00A114FF" w:rsidRDefault="00A114FF" w:rsidP="00A114FF">
      <w:r>
        <w:t>Escribe un párrafo que responda a las siguientes preguntas:</w:t>
      </w:r>
    </w:p>
    <w:p w:rsidR="00A114FF" w:rsidRPr="00A114FF" w:rsidRDefault="00A114FF" w:rsidP="00A114FF">
      <w:pPr>
        <w:numPr>
          <w:ilvl w:val="0"/>
          <w:numId w:val="19"/>
        </w:numPr>
        <w:rPr>
          <w:lang w:val="es-ES"/>
        </w:rPr>
      </w:pPr>
      <w:r w:rsidRPr="00A114FF">
        <w:rPr>
          <w:lang w:val="es-ES"/>
        </w:rPr>
        <w:t xml:space="preserve">¿Qué actores de la comunidad educativa (docente, ayudante(s), auxiliar(es), egresados(as)) pueden apoyar el proceso de descripción y caracterización del curso del cual impartiré tutoría? </w:t>
      </w:r>
    </w:p>
    <w:p w:rsidR="00A114FF" w:rsidRPr="00A114FF" w:rsidRDefault="00A114FF" w:rsidP="00A114FF">
      <w:pPr>
        <w:numPr>
          <w:ilvl w:val="0"/>
          <w:numId w:val="19"/>
        </w:numPr>
        <w:rPr>
          <w:lang w:val="es-ES"/>
        </w:rPr>
      </w:pPr>
      <w:r w:rsidRPr="00A114FF">
        <w:rPr>
          <w:lang w:val="es-ES"/>
        </w:rPr>
        <w:t xml:space="preserve">¿Qué recursos y materiales (programa del curso, guías, reseñas, pruebas, exámenes, dossier, apuntes) permiten apoyar el proceso de descripción y caracterización del cuso? ¿Cuáles de esos apoyos es pertinente de utilizar y trabajar con los/as tutorados/as? </w:t>
      </w:r>
    </w:p>
    <w:p w:rsidR="00A114FF" w:rsidRDefault="00A114FF" w:rsidP="00A114FF">
      <w:pPr>
        <w:rPr>
          <w:lang w:val="es-ES"/>
        </w:rPr>
      </w:pPr>
    </w:p>
    <w:tbl>
      <w:tblPr>
        <w:tblStyle w:val="Tablaconcuadrcula"/>
        <w:tblW w:w="0" w:type="auto"/>
        <w:tblLook w:val="04A0" w:firstRow="1" w:lastRow="0" w:firstColumn="1" w:lastColumn="0" w:noHBand="0" w:noVBand="1"/>
      </w:tblPr>
      <w:tblGrid>
        <w:gridCol w:w="8495"/>
      </w:tblGrid>
      <w:tr w:rsidR="00A114FF" w:rsidTr="007C3399">
        <w:tc>
          <w:tcPr>
            <w:tcW w:w="8495" w:type="dxa"/>
          </w:tcPr>
          <w:p w:rsidR="00A114FF" w:rsidRPr="00A114FF" w:rsidRDefault="00A114FF" w:rsidP="007C3399">
            <w:pPr>
              <w:jc w:val="left"/>
              <w:textAlignment w:val="baseline"/>
              <w:rPr>
                <w:rFonts w:eastAsia="Times New Roman"/>
                <w:b/>
                <w:i/>
                <w:color w:val="2B2B2B"/>
                <w:lang w:eastAsia="es-ES"/>
              </w:rPr>
            </w:pPr>
            <w:r w:rsidRPr="00A114FF">
              <w:rPr>
                <w:rFonts w:eastAsia="Times New Roman"/>
                <w:b/>
                <w:i/>
                <w:color w:val="2B2B2B"/>
                <w:lang w:eastAsia="es-ES"/>
              </w:rPr>
              <w:t>Ejemplo</w:t>
            </w:r>
          </w:p>
          <w:p w:rsidR="00A114FF" w:rsidRPr="00EA3376" w:rsidRDefault="00A114FF" w:rsidP="007C3399">
            <w:pPr>
              <w:jc w:val="left"/>
              <w:textAlignment w:val="baseline"/>
              <w:rPr>
                <w:rFonts w:eastAsia="Times New Roman"/>
                <w:i/>
                <w:color w:val="2B2B2B"/>
                <w:lang w:eastAsia="es-ES"/>
              </w:rPr>
            </w:pPr>
          </w:p>
          <w:p w:rsidR="00A114FF" w:rsidRDefault="00A114FF" w:rsidP="007C3399">
            <w:pPr>
              <w:jc w:val="left"/>
              <w:rPr>
                <w:lang w:val="es-ES"/>
              </w:rPr>
            </w:pPr>
            <w:r w:rsidRPr="00A114FF">
              <w:rPr>
                <w:rFonts w:eastAsia="Times New Roman"/>
                <w:i/>
                <w:color w:val="2B2B2B"/>
                <w:lang w:val="es-ES" w:eastAsia="es-ES"/>
              </w:rPr>
              <w:t>El ramo de “Anatomía” impartido por la Facultad de Medicina constituye un curso crítico de las disciplinas vinculadas a las ciencias de la salud. Dado mi experiencia como estudiante considero que el docente de catedra constituye el principal apoyo para describir y caracterizar el curso, fundamentalmente para la definición de los objetivos planteados en la tutoría que realizaré. Junto con lo anterior, los apuntes de catedra realizado por estudiantes que aprobaron el curso constituye un modelo importante de socializar como estrategia de estudio para enfrentar el ramo.</w:t>
            </w:r>
          </w:p>
        </w:tc>
      </w:tr>
    </w:tbl>
    <w:p w:rsidR="00C032DC" w:rsidRDefault="00C032DC" w:rsidP="00C032DC"/>
    <w:p w:rsidR="00D75CAD" w:rsidRDefault="00D75CAD">
      <w:pPr>
        <w:spacing w:after="160" w:line="259" w:lineRule="auto"/>
        <w:jc w:val="left"/>
        <w:rPr>
          <w:rFonts w:ascii="Cambria" w:eastAsiaTheme="majorEastAsia" w:hAnsi="Cambria" w:cstheme="majorBidi"/>
          <w:color w:val="F05075" w:themeColor="accent3"/>
          <w:sz w:val="26"/>
          <w:szCs w:val="26"/>
        </w:rPr>
      </w:pPr>
    </w:p>
    <w:p w:rsidR="00D75CAD" w:rsidRDefault="00D75CAD">
      <w:pPr>
        <w:spacing w:after="160" w:line="259" w:lineRule="auto"/>
        <w:jc w:val="left"/>
        <w:rPr>
          <w:rFonts w:ascii="Cambria" w:eastAsiaTheme="majorEastAsia" w:hAnsi="Cambria" w:cstheme="majorBidi"/>
          <w:color w:val="F05075" w:themeColor="accent3"/>
          <w:sz w:val="26"/>
          <w:szCs w:val="26"/>
        </w:rPr>
      </w:pPr>
    </w:p>
    <w:p w:rsidR="00A114FF" w:rsidRDefault="00A114FF" w:rsidP="00A114FF">
      <w:pPr>
        <w:pStyle w:val="Ttulo2"/>
      </w:pPr>
      <w:r>
        <w:lastRenderedPageBreak/>
        <w:t>Competencias explícitas</w:t>
      </w:r>
    </w:p>
    <w:p w:rsidR="00A114FF" w:rsidRDefault="00A114FF" w:rsidP="00C032DC">
      <w:r>
        <w:t>Escribe un párrafo que responda a las siguientes preguntas:</w:t>
      </w:r>
    </w:p>
    <w:p w:rsidR="00A114FF" w:rsidRPr="00A114FF" w:rsidRDefault="00A114FF" w:rsidP="00A114FF">
      <w:pPr>
        <w:numPr>
          <w:ilvl w:val="0"/>
          <w:numId w:val="19"/>
        </w:numPr>
        <w:rPr>
          <w:lang w:val="es-ES"/>
        </w:rPr>
      </w:pPr>
      <w:r w:rsidRPr="00A114FF">
        <w:rPr>
          <w:lang w:val="es-ES"/>
        </w:rPr>
        <w:t xml:space="preserve">¿Qué contenidos se encuentran explicitados en el programa del curso del cual impartiré tutoría? </w:t>
      </w:r>
    </w:p>
    <w:p w:rsidR="00A114FF" w:rsidRPr="00A114FF" w:rsidRDefault="00A114FF" w:rsidP="00A114FF">
      <w:pPr>
        <w:numPr>
          <w:ilvl w:val="0"/>
          <w:numId w:val="19"/>
        </w:numPr>
        <w:rPr>
          <w:lang w:val="es-ES"/>
        </w:rPr>
      </w:pPr>
      <w:r w:rsidRPr="00A114FF">
        <w:rPr>
          <w:lang w:val="es-ES"/>
        </w:rPr>
        <w:t xml:space="preserve">¿De qué manera se asocial los contenidos explicitados en cada módulo del programa del curso? </w:t>
      </w:r>
    </w:p>
    <w:p w:rsidR="00A114FF" w:rsidRPr="00A114FF" w:rsidRDefault="00A114FF" w:rsidP="00A114FF">
      <w:pPr>
        <w:numPr>
          <w:ilvl w:val="0"/>
          <w:numId w:val="19"/>
        </w:numPr>
        <w:rPr>
          <w:lang w:val="es-ES"/>
        </w:rPr>
      </w:pPr>
      <w:r w:rsidRPr="00A114FF">
        <w:rPr>
          <w:lang w:val="es-ES"/>
        </w:rPr>
        <w:t xml:space="preserve">¿Qué tipo de evaluaciones caracterizan al curso? ¿Con qué frecuencia se realizan evaluaciones en el curso? </w:t>
      </w:r>
    </w:p>
    <w:p w:rsidR="00A114FF" w:rsidRPr="00A114FF" w:rsidRDefault="00A114FF" w:rsidP="00A114FF">
      <w:pPr>
        <w:numPr>
          <w:ilvl w:val="0"/>
          <w:numId w:val="19"/>
        </w:numPr>
        <w:rPr>
          <w:lang w:val="es-ES"/>
        </w:rPr>
      </w:pPr>
      <w:r w:rsidRPr="00A114FF">
        <w:rPr>
          <w:lang w:val="es-ES"/>
        </w:rPr>
        <w:t xml:space="preserve">¿Qué tipo de retroalimentación debo implementar para apoyar el proceso de aprendizaje de los/as estudiantes posterior a cada una de las evaluaciones? </w:t>
      </w:r>
    </w:p>
    <w:p w:rsidR="00A114FF" w:rsidRDefault="00A114FF" w:rsidP="00C032DC">
      <w:pPr>
        <w:rPr>
          <w:lang w:val="es-ES"/>
        </w:rPr>
      </w:pPr>
    </w:p>
    <w:tbl>
      <w:tblPr>
        <w:tblStyle w:val="Tablaconcuadrcula"/>
        <w:tblW w:w="0" w:type="auto"/>
        <w:tblLook w:val="04A0" w:firstRow="1" w:lastRow="0" w:firstColumn="1" w:lastColumn="0" w:noHBand="0" w:noVBand="1"/>
      </w:tblPr>
      <w:tblGrid>
        <w:gridCol w:w="8495"/>
      </w:tblGrid>
      <w:tr w:rsidR="00A114FF" w:rsidTr="007C3399">
        <w:tc>
          <w:tcPr>
            <w:tcW w:w="8495" w:type="dxa"/>
          </w:tcPr>
          <w:p w:rsidR="00A114FF" w:rsidRPr="00A114FF" w:rsidRDefault="00A114FF" w:rsidP="007C3399">
            <w:pPr>
              <w:jc w:val="left"/>
              <w:textAlignment w:val="baseline"/>
              <w:rPr>
                <w:rFonts w:eastAsia="Times New Roman"/>
                <w:b/>
                <w:i/>
                <w:color w:val="2B2B2B"/>
                <w:lang w:eastAsia="es-ES"/>
              </w:rPr>
            </w:pPr>
            <w:r w:rsidRPr="00A114FF">
              <w:rPr>
                <w:rFonts w:eastAsia="Times New Roman"/>
                <w:b/>
                <w:i/>
                <w:color w:val="2B2B2B"/>
                <w:lang w:eastAsia="es-ES"/>
              </w:rPr>
              <w:t>Ejemplo</w:t>
            </w:r>
          </w:p>
          <w:p w:rsidR="00A114FF" w:rsidRPr="00EA3376" w:rsidRDefault="00A114FF" w:rsidP="007C3399">
            <w:pPr>
              <w:jc w:val="left"/>
              <w:textAlignment w:val="baseline"/>
              <w:rPr>
                <w:rFonts w:eastAsia="Times New Roman"/>
                <w:i/>
                <w:color w:val="2B2B2B"/>
                <w:lang w:eastAsia="es-ES"/>
              </w:rPr>
            </w:pPr>
          </w:p>
          <w:p w:rsidR="00A114FF" w:rsidRDefault="00A114FF" w:rsidP="007C3399">
            <w:pPr>
              <w:jc w:val="left"/>
              <w:rPr>
                <w:lang w:val="es-ES"/>
              </w:rPr>
            </w:pPr>
            <w:r w:rsidRPr="00A114FF">
              <w:rPr>
                <w:rFonts w:eastAsia="Times New Roman"/>
                <w:i/>
                <w:color w:val="2B2B2B"/>
                <w:lang w:val="es-ES" w:eastAsia="es-ES"/>
              </w:rPr>
              <w:t>El curso de “Epistemología” impartido en la Facultad de Ciencias Sociales explicita en su programa de catedra la realización de tres evaluaciones semestrales, siendo dos pruebas escritas y una exposición oral. Las pruebas escritas evalúan principalmente manejo de conceptos teóricos y relación entre autores/as; mientras que la exposición oral, tiene por objetivo evaluar la defensa de una tesis propia recogiendo los conceptos teóricos y relaciones entre los/as autores/as vistos durante el curso. Conocer de manera detallada la descripción de cada una de las evaluaciones me permite atender de mejor manera y en tiempos oportunos los contenidos del curso al interior del espacio tutorial.</w:t>
            </w:r>
          </w:p>
        </w:tc>
      </w:tr>
    </w:tbl>
    <w:p w:rsidR="00D75CAD" w:rsidRDefault="00D75CAD" w:rsidP="00A114FF">
      <w:pPr>
        <w:pStyle w:val="Ttulo2"/>
      </w:pPr>
    </w:p>
    <w:p w:rsidR="00A114FF" w:rsidRPr="00A114FF" w:rsidRDefault="00A114FF" w:rsidP="00A114FF">
      <w:pPr>
        <w:pStyle w:val="Ttulo2"/>
      </w:pPr>
      <w:r w:rsidRPr="00A114FF">
        <w:t>Competencias emergentes</w:t>
      </w:r>
    </w:p>
    <w:p w:rsidR="00A114FF" w:rsidRDefault="00A114FF" w:rsidP="00C032DC">
      <w:pPr>
        <w:rPr>
          <w:lang w:val="es-ES"/>
        </w:rPr>
      </w:pPr>
      <w:r>
        <w:rPr>
          <w:lang w:val="es-ES"/>
        </w:rPr>
        <w:t>Escribe un párrafo que responda a las siguientes preguntas:</w:t>
      </w:r>
    </w:p>
    <w:p w:rsidR="00A114FF" w:rsidRPr="00A114FF" w:rsidRDefault="00A114FF" w:rsidP="00A114FF">
      <w:pPr>
        <w:numPr>
          <w:ilvl w:val="0"/>
          <w:numId w:val="19"/>
        </w:numPr>
        <w:rPr>
          <w:lang w:val="es-ES"/>
        </w:rPr>
      </w:pPr>
      <w:r w:rsidRPr="00A114FF">
        <w:rPr>
          <w:lang w:val="es-ES"/>
        </w:rPr>
        <w:t xml:space="preserve">¿Qué competencias son mayormente requeridas para el trabajo de los contenidos del curso y se declaran en el programa? </w:t>
      </w:r>
    </w:p>
    <w:p w:rsidR="00A114FF" w:rsidRPr="00A114FF" w:rsidRDefault="00A114FF" w:rsidP="00A114FF">
      <w:pPr>
        <w:numPr>
          <w:ilvl w:val="0"/>
          <w:numId w:val="19"/>
        </w:numPr>
        <w:rPr>
          <w:lang w:val="es-ES"/>
        </w:rPr>
      </w:pPr>
      <w:r w:rsidRPr="00A114FF">
        <w:rPr>
          <w:lang w:val="es-ES"/>
        </w:rPr>
        <w:t xml:space="preserve">¿Qué tipo de estrategias de estudio (estudiar de manera individual, estudiar en grupo, debate en grupo, memorizar, escribir, entre otras) han sido utilizadas para abordar los contenidos del curso? </w:t>
      </w:r>
    </w:p>
    <w:p w:rsidR="00A114FF" w:rsidRPr="00A114FF" w:rsidRDefault="00A114FF" w:rsidP="00A114FF">
      <w:pPr>
        <w:numPr>
          <w:ilvl w:val="0"/>
          <w:numId w:val="19"/>
        </w:numPr>
        <w:rPr>
          <w:lang w:val="es-ES"/>
        </w:rPr>
      </w:pPr>
      <w:r w:rsidRPr="00A114FF">
        <w:rPr>
          <w:lang w:val="es-ES"/>
        </w:rPr>
        <w:t xml:space="preserve">¿Qué condiciones (un espacio cómodo y sin ruido, un espacio que permita el movimiento y la expresión oral, entre otras) requiero para afrontar los contenidos del curso? </w:t>
      </w:r>
    </w:p>
    <w:p w:rsidR="00A114FF" w:rsidRDefault="00A114FF" w:rsidP="00C032DC">
      <w:pPr>
        <w:rPr>
          <w:lang w:val="es-ES"/>
        </w:rPr>
      </w:pPr>
    </w:p>
    <w:tbl>
      <w:tblPr>
        <w:tblStyle w:val="Tablaconcuadrcula"/>
        <w:tblW w:w="0" w:type="auto"/>
        <w:tblLook w:val="04A0" w:firstRow="1" w:lastRow="0" w:firstColumn="1" w:lastColumn="0" w:noHBand="0" w:noVBand="1"/>
      </w:tblPr>
      <w:tblGrid>
        <w:gridCol w:w="8495"/>
      </w:tblGrid>
      <w:tr w:rsidR="00A114FF" w:rsidTr="007C3399">
        <w:tc>
          <w:tcPr>
            <w:tcW w:w="8495" w:type="dxa"/>
          </w:tcPr>
          <w:p w:rsidR="00A114FF" w:rsidRPr="00A114FF" w:rsidRDefault="00A114FF" w:rsidP="007C3399">
            <w:pPr>
              <w:jc w:val="left"/>
              <w:textAlignment w:val="baseline"/>
              <w:rPr>
                <w:rFonts w:eastAsia="Times New Roman"/>
                <w:b/>
                <w:i/>
                <w:color w:val="2B2B2B"/>
                <w:lang w:eastAsia="es-ES"/>
              </w:rPr>
            </w:pPr>
            <w:r w:rsidRPr="00A114FF">
              <w:rPr>
                <w:rFonts w:eastAsia="Times New Roman"/>
                <w:b/>
                <w:i/>
                <w:color w:val="2B2B2B"/>
                <w:lang w:eastAsia="es-ES"/>
              </w:rPr>
              <w:t>Ejemplo</w:t>
            </w:r>
          </w:p>
          <w:p w:rsidR="00A114FF" w:rsidRPr="00EA3376" w:rsidRDefault="00A114FF" w:rsidP="007C3399">
            <w:pPr>
              <w:jc w:val="left"/>
              <w:textAlignment w:val="baseline"/>
              <w:rPr>
                <w:rFonts w:eastAsia="Times New Roman"/>
                <w:i/>
                <w:color w:val="2B2B2B"/>
                <w:lang w:eastAsia="es-ES"/>
              </w:rPr>
            </w:pPr>
          </w:p>
          <w:p w:rsidR="00A114FF" w:rsidRDefault="00A114FF" w:rsidP="007C3399">
            <w:pPr>
              <w:jc w:val="left"/>
              <w:rPr>
                <w:lang w:val="es-ES"/>
              </w:rPr>
            </w:pPr>
            <w:r w:rsidRPr="00A114FF">
              <w:rPr>
                <w:rFonts w:eastAsia="Times New Roman"/>
                <w:i/>
                <w:color w:val="2B2B2B"/>
                <w:lang w:val="es-ES" w:eastAsia="es-ES"/>
              </w:rPr>
              <w:t xml:space="preserve">El curso de “Derecho Civil” impartido en la Facultad de Derecho, según mi experiencia y la de mis compañeros/as, requiere diferentes habilidades y estrategias de estudio, las cuales dependen del docente y la sección que les haya tocado a mis tutorados/as. Mientras que, por un lado, la sección del docente A explicita en su programa que requiere que los/as estudiantes trabajen a partir de metodología de debate, lo que implica potenciar el aprendizaje en grupo en la sesiones de tutoría; la sección del docente B, por otro lado, no explicita competencias </w:t>
            </w:r>
            <w:r w:rsidRPr="00A114FF">
              <w:rPr>
                <w:rFonts w:eastAsia="Times New Roman"/>
                <w:i/>
                <w:color w:val="2B2B2B"/>
                <w:lang w:val="es-ES" w:eastAsia="es-ES"/>
              </w:rPr>
              <w:lastRenderedPageBreak/>
              <w:t>específicas, y más bien es la memoria una estrategia de aprendizaje efectiva para afrontar el curso.</w:t>
            </w:r>
          </w:p>
        </w:tc>
      </w:tr>
    </w:tbl>
    <w:p w:rsidR="00A114FF" w:rsidRPr="00A114FF" w:rsidRDefault="00A114FF" w:rsidP="00C032DC">
      <w:pPr>
        <w:rPr>
          <w:lang w:val="es-ES"/>
        </w:rPr>
      </w:pPr>
    </w:p>
    <w:sectPr w:rsidR="00A114FF" w:rsidRPr="00A114FF" w:rsidSect="009C19A1">
      <w:footerReference w:type="default" r:id="rId9"/>
      <w:pgSz w:w="12240" w:h="15840"/>
      <w:pgMar w:top="1040" w:right="2034" w:bottom="1417" w:left="1701" w:header="1040"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54F" w:rsidRDefault="0057654F" w:rsidP="00C032DC">
      <w:r>
        <w:separator/>
      </w:r>
    </w:p>
    <w:p w:rsidR="0057654F" w:rsidRDefault="0057654F" w:rsidP="00C032DC"/>
  </w:endnote>
  <w:endnote w:type="continuationSeparator" w:id="0">
    <w:p w:rsidR="0057654F" w:rsidRDefault="0057654F" w:rsidP="00C032DC">
      <w:r>
        <w:continuationSeparator/>
      </w:r>
    </w:p>
    <w:p w:rsidR="0057654F" w:rsidRDefault="0057654F" w:rsidP="00C032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layfair Display">
    <w:panose1 w:val="00000500000000000000"/>
    <w:charset w:val="00"/>
    <w:family w:val="auto"/>
    <w:pitch w:val="variable"/>
    <w:sig w:usb0="20000207" w:usb1="00000000" w:usb2="00000000" w:usb3="00000000" w:csb0="00000197" w:csb1="00000000"/>
  </w:font>
  <w:font w:name="Open Sans">
    <w:altName w:val="Verdana"/>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Raleway">
    <w:panose1 w:val="020B0503030101060003"/>
    <w:charset w:val="00"/>
    <w:family w:val="swiss"/>
    <w:pitch w:val="variable"/>
    <w:sig w:usb0="A00002FF" w:usb1="5000205B" w:usb2="00000000" w:usb3="00000000" w:csb0="00000097" w:csb1="00000000"/>
  </w:font>
  <w:font w:name="Raleway SemiBold">
    <w:panose1 w:val="020B0703030101060003"/>
    <w:charset w:val="00"/>
    <w:family w:val="swiss"/>
    <w:pitch w:val="variable"/>
    <w:sig w:usb0="A00002FF" w:usb1="5000205B" w:usb2="00000000" w:usb3="00000000" w:csb0="00000097" w:csb1="00000000"/>
  </w:font>
  <w:font w:name="Raleway Medium">
    <w:panose1 w:val="020B06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6D7" w:rsidRPr="00DD18E9" w:rsidRDefault="00C026D7" w:rsidP="00C744F9">
    <w:pPr>
      <w:jc w:val="right"/>
      <w:rPr>
        <w:lang w:val="es-ES"/>
      </w:rPr>
    </w:pPr>
    <w:r w:rsidRPr="00DD18E9">
      <w:rPr>
        <w:lang w:val="es-ES_tradnl"/>
      </w:rPr>
      <w:fldChar w:fldCharType="begin"/>
    </w:r>
    <w:r w:rsidRPr="00DD18E9">
      <w:rPr>
        <w:lang w:val="es-ES_tradnl"/>
      </w:rPr>
      <w:instrText xml:space="preserve"> PAGE </w:instrText>
    </w:r>
    <w:r w:rsidRPr="00DD18E9">
      <w:rPr>
        <w:lang w:val="es-ES_tradnl"/>
      </w:rPr>
      <w:fldChar w:fldCharType="separate"/>
    </w:r>
    <w:r w:rsidR="00D75CAD">
      <w:rPr>
        <w:noProof/>
        <w:lang w:val="es-ES_tradnl"/>
      </w:rPr>
      <w:t>1</w:t>
    </w:r>
    <w:r w:rsidRPr="00DD18E9">
      <w:rPr>
        <w:lang w:val="es-ES_tradnl"/>
      </w:rPr>
      <w:fldChar w:fldCharType="end"/>
    </w:r>
    <w:r w:rsidRPr="00DD18E9">
      <w:rPr>
        <w:lang w:val="es-ES_tradnl"/>
      </w:rPr>
      <w:t xml:space="preserve"> </w:t>
    </w:r>
    <w:r>
      <w:rPr>
        <w:lang w:val="es-ES_tradnl"/>
      </w:rPr>
      <w:t>/</w:t>
    </w:r>
    <w:r w:rsidRPr="00DD18E9">
      <w:rPr>
        <w:lang w:val="es-ES_tradnl"/>
      </w:rPr>
      <w:fldChar w:fldCharType="begin"/>
    </w:r>
    <w:r w:rsidRPr="00DD18E9">
      <w:rPr>
        <w:lang w:val="es-ES_tradnl"/>
      </w:rPr>
      <w:instrText xml:space="preserve"> SECTIONPAGES  \* Arabic  \* MERGEFORMAT </w:instrText>
    </w:r>
    <w:r w:rsidRPr="00DD18E9">
      <w:rPr>
        <w:lang w:val="es-ES_tradnl"/>
      </w:rPr>
      <w:fldChar w:fldCharType="separate"/>
    </w:r>
    <w:r w:rsidR="00D75CAD">
      <w:rPr>
        <w:noProof/>
        <w:lang w:val="es-ES_tradnl"/>
      </w:rPr>
      <w:t>4</w:t>
    </w:r>
    <w:r w:rsidRPr="00DD18E9">
      <w:rPr>
        <w:lang w:val="es-ES_tradnl"/>
      </w:rPr>
      <w:fldChar w:fldCharType="end"/>
    </w:r>
  </w:p>
  <w:p w:rsidR="00C026D7" w:rsidRDefault="00C026D7" w:rsidP="00C032D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54F" w:rsidRDefault="0057654F" w:rsidP="00C032DC">
      <w:r>
        <w:separator/>
      </w:r>
    </w:p>
    <w:p w:rsidR="0057654F" w:rsidRDefault="0057654F" w:rsidP="00C032DC"/>
  </w:footnote>
  <w:footnote w:type="continuationSeparator" w:id="0">
    <w:p w:rsidR="0057654F" w:rsidRDefault="0057654F" w:rsidP="00C032DC">
      <w:r>
        <w:continuationSeparator/>
      </w:r>
    </w:p>
    <w:p w:rsidR="0057654F" w:rsidRDefault="0057654F" w:rsidP="00C032D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36969"/>
    <w:multiLevelType w:val="multilevel"/>
    <w:tmpl w:val="7FBA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421377"/>
    <w:multiLevelType w:val="multilevel"/>
    <w:tmpl w:val="EE32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4B6F40"/>
    <w:multiLevelType w:val="hybridMultilevel"/>
    <w:tmpl w:val="4E50DDE4"/>
    <w:lvl w:ilvl="0" w:tplc="1F6249AA">
      <w:start w:val="1"/>
      <w:numFmt w:val="bullet"/>
      <w:lvlText w:val=""/>
      <w:lvlJc w:val="left"/>
      <w:pPr>
        <w:ind w:left="1425" w:hanging="360"/>
      </w:pPr>
      <w:rPr>
        <w:rFonts w:ascii="Wingdings" w:hAnsi="Wingdings" w:hint="default"/>
        <w:color w:val="40649D"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4231F9"/>
    <w:multiLevelType w:val="hybridMultilevel"/>
    <w:tmpl w:val="F32678B8"/>
    <w:lvl w:ilvl="0" w:tplc="88AEF3F8">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DF120B5"/>
    <w:multiLevelType w:val="hybridMultilevel"/>
    <w:tmpl w:val="ECB0C14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2E1F0BCF"/>
    <w:multiLevelType w:val="hybridMultilevel"/>
    <w:tmpl w:val="8D2EA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C3C93"/>
    <w:multiLevelType w:val="hybridMultilevel"/>
    <w:tmpl w:val="07407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64727"/>
    <w:multiLevelType w:val="hybridMultilevel"/>
    <w:tmpl w:val="F21CE6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CD86B26"/>
    <w:multiLevelType w:val="hybridMultilevel"/>
    <w:tmpl w:val="E2B85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FA6258"/>
    <w:multiLevelType w:val="hybridMultilevel"/>
    <w:tmpl w:val="AC3E6404"/>
    <w:lvl w:ilvl="0" w:tplc="5DD66F2E">
      <w:start w:val="1"/>
      <w:numFmt w:val="bullet"/>
      <w:pStyle w:val="Prrafodelista"/>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54D3345"/>
    <w:multiLevelType w:val="multilevel"/>
    <w:tmpl w:val="3FA2A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192F5A"/>
    <w:multiLevelType w:val="hybridMultilevel"/>
    <w:tmpl w:val="308498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A23151"/>
    <w:multiLevelType w:val="hybridMultilevel"/>
    <w:tmpl w:val="E8C6A126"/>
    <w:lvl w:ilvl="0" w:tplc="82C430D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15498"/>
    <w:multiLevelType w:val="hybridMultilevel"/>
    <w:tmpl w:val="44CEFC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685B384C"/>
    <w:multiLevelType w:val="hybridMultilevel"/>
    <w:tmpl w:val="7592E50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6D03565F"/>
    <w:multiLevelType w:val="hybridMultilevel"/>
    <w:tmpl w:val="6D7A4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C719F9"/>
    <w:multiLevelType w:val="multilevel"/>
    <w:tmpl w:val="AC3E640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6FC348C8"/>
    <w:multiLevelType w:val="hybridMultilevel"/>
    <w:tmpl w:val="D6A61670"/>
    <w:lvl w:ilvl="0" w:tplc="1F6249AA">
      <w:start w:val="1"/>
      <w:numFmt w:val="bullet"/>
      <w:lvlText w:val=""/>
      <w:lvlJc w:val="left"/>
      <w:pPr>
        <w:ind w:left="720" w:hanging="360"/>
      </w:pPr>
      <w:rPr>
        <w:rFonts w:ascii="Wingdings" w:hAnsi="Wingdings" w:hint="default"/>
        <w:color w:val="40649D"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055E44"/>
    <w:multiLevelType w:val="hybridMultilevel"/>
    <w:tmpl w:val="5F58510E"/>
    <w:lvl w:ilvl="0" w:tplc="27EC0736">
      <w:start w:val="1"/>
      <w:numFmt w:val="decimal"/>
      <w:pStyle w:val="Numero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13"/>
  </w:num>
  <w:num w:numId="4">
    <w:abstractNumId w:val="1"/>
  </w:num>
  <w:num w:numId="5">
    <w:abstractNumId w:val="5"/>
  </w:num>
  <w:num w:numId="6">
    <w:abstractNumId w:val="9"/>
  </w:num>
  <w:num w:numId="7">
    <w:abstractNumId w:val="10"/>
  </w:num>
  <w:num w:numId="8">
    <w:abstractNumId w:val="16"/>
  </w:num>
  <w:num w:numId="9">
    <w:abstractNumId w:val="18"/>
  </w:num>
  <w:num w:numId="10">
    <w:abstractNumId w:val="12"/>
  </w:num>
  <w:num w:numId="11">
    <w:abstractNumId w:val="11"/>
  </w:num>
  <w:num w:numId="12">
    <w:abstractNumId w:val="6"/>
  </w:num>
  <w:num w:numId="13">
    <w:abstractNumId w:val="8"/>
  </w:num>
  <w:num w:numId="14">
    <w:abstractNumId w:val="15"/>
  </w:num>
  <w:num w:numId="15">
    <w:abstractNumId w:val="3"/>
  </w:num>
  <w:num w:numId="16">
    <w:abstractNumId w:val="4"/>
  </w:num>
  <w:num w:numId="17">
    <w:abstractNumId w:val="2"/>
  </w:num>
  <w:num w:numId="18">
    <w:abstractNumId w:val="17"/>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463"/>
    <w:rsid w:val="00000FFC"/>
    <w:rsid w:val="00010268"/>
    <w:rsid w:val="00013066"/>
    <w:rsid w:val="00033DFE"/>
    <w:rsid w:val="0003614E"/>
    <w:rsid w:val="0005085F"/>
    <w:rsid w:val="000519F9"/>
    <w:rsid w:val="00052ED7"/>
    <w:rsid w:val="00056C22"/>
    <w:rsid w:val="00060479"/>
    <w:rsid w:val="00074961"/>
    <w:rsid w:val="000753DF"/>
    <w:rsid w:val="00081C01"/>
    <w:rsid w:val="00084E46"/>
    <w:rsid w:val="00087446"/>
    <w:rsid w:val="00093A01"/>
    <w:rsid w:val="00094935"/>
    <w:rsid w:val="00095B53"/>
    <w:rsid w:val="000A1275"/>
    <w:rsid w:val="000A350B"/>
    <w:rsid w:val="000A39B3"/>
    <w:rsid w:val="000A46C5"/>
    <w:rsid w:val="000A7844"/>
    <w:rsid w:val="000B1CF3"/>
    <w:rsid w:val="000B2A44"/>
    <w:rsid w:val="000B4CC2"/>
    <w:rsid w:val="000B7074"/>
    <w:rsid w:val="000C1B04"/>
    <w:rsid w:val="000C458B"/>
    <w:rsid w:val="000C562B"/>
    <w:rsid w:val="000C6954"/>
    <w:rsid w:val="000C752B"/>
    <w:rsid w:val="000E3FD4"/>
    <w:rsid w:val="000E564C"/>
    <w:rsid w:val="000E771B"/>
    <w:rsid w:val="000F09EF"/>
    <w:rsid w:val="000F266F"/>
    <w:rsid w:val="000F6EBF"/>
    <w:rsid w:val="00104DF2"/>
    <w:rsid w:val="00110A43"/>
    <w:rsid w:val="00111168"/>
    <w:rsid w:val="0011137E"/>
    <w:rsid w:val="00111E4B"/>
    <w:rsid w:val="00115162"/>
    <w:rsid w:val="00115223"/>
    <w:rsid w:val="00117BDD"/>
    <w:rsid w:val="00117DC1"/>
    <w:rsid w:val="001218C5"/>
    <w:rsid w:val="00121B70"/>
    <w:rsid w:val="0012496C"/>
    <w:rsid w:val="001274F0"/>
    <w:rsid w:val="001300DB"/>
    <w:rsid w:val="00137E9C"/>
    <w:rsid w:val="00145FDC"/>
    <w:rsid w:val="00146961"/>
    <w:rsid w:val="0015033B"/>
    <w:rsid w:val="001505BA"/>
    <w:rsid w:val="0015250F"/>
    <w:rsid w:val="00156FEC"/>
    <w:rsid w:val="001636C0"/>
    <w:rsid w:val="00164090"/>
    <w:rsid w:val="00170576"/>
    <w:rsid w:val="001723B0"/>
    <w:rsid w:val="00180D0A"/>
    <w:rsid w:val="0018312D"/>
    <w:rsid w:val="0018647E"/>
    <w:rsid w:val="0018705C"/>
    <w:rsid w:val="00187421"/>
    <w:rsid w:val="00187AA7"/>
    <w:rsid w:val="00190E62"/>
    <w:rsid w:val="00191854"/>
    <w:rsid w:val="001A06E9"/>
    <w:rsid w:val="001A1204"/>
    <w:rsid w:val="001A7E2E"/>
    <w:rsid w:val="001B1C00"/>
    <w:rsid w:val="001C18F6"/>
    <w:rsid w:val="001C25CE"/>
    <w:rsid w:val="001E153C"/>
    <w:rsid w:val="001E1706"/>
    <w:rsid w:val="001E2DE2"/>
    <w:rsid w:val="001F621A"/>
    <w:rsid w:val="002002C9"/>
    <w:rsid w:val="00204213"/>
    <w:rsid w:val="00204534"/>
    <w:rsid w:val="0020593E"/>
    <w:rsid w:val="002066F6"/>
    <w:rsid w:val="00213735"/>
    <w:rsid w:val="002148E7"/>
    <w:rsid w:val="002167FB"/>
    <w:rsid w:val="0021703F"/>
    <w:rsid w:val="00217C36"/>
    <w:rsid w:val="00220B6C"/>
    <w:rsid w:val="002217DB"/>
    <w:rsid w:val="00225F9B"/>
    <w:rsid w:val="0022603D"/>
    <w:rsid w:val="00226590"/>
    <w:rsid w:val="002309BA"/>
    <w:rsid w:val="00232277"/>
    <w:rsid w:val="00233F4C"/>
    <w:rsid w:val="0023773D"/>
    <w:rsid w:val="00245C91"/>
    <w:rsid w:val="002467E7"/>
    <w:rsid w:val="0024683D"/>
    <w:rsid w:val="00252AB8"/>
    <w:rsid w:val="00256FB9"/>
    <w:rsid w:val="002573D6"/>
    <w:rsid w:val="002637CC"/>
    <w:rsid w:val="00263A6F"/>
    <w:rsid w:val="00271B64"/>
    <w:rsid w:val="002773C8"/>
    <w:rsid w:val="00291D3B"/>
    <w:rsid w:val="00293BFA"/>
    <w:rsid w:val="002976E4"/>
    <w:rsid w:val="002A1411"/>
    <w:rsid w:val="002A1A0F"/>
    <w:rsid w:val="002A315F"/>
    <w:rsid w:val="002A557C"/>
    <w:rsid w:val="002A7D58"/>
    <w:rsid w:val="002B15F1"/>
    <w:rsid w:val="002C0F52"/>
    <w:rsid w:val="002C296D"/>
    <w:rsid w:val="002C35F1"/>
    <w:rsid w:val="002D1161"/>
    <w:rsid w:val="002D301A"/>
    <w:rsid w:val="002E72CD"/>
    <w:rsid w:val="002E79E1"/>
    <w:rsid w:val="002F13A8"/>
    <w:rsid w:val="002F1AE7"/>
    <w:rsid w:val="002F447D"/>
    <w:rsid w:val="00302658"/>
    <w:rsid w:val="00310ADA"/>
    <w:rsid w:val="00312A09"/>
    <w:rsid w:val="00315025"/>
    <w:rsid w:val="00316DE5"/>
    <w:rsid w:val="003215BD"/>
    <w:rsid w:val="0032235A"/>
    <w:rsid w:val="003227B9"/>
    <w:rsid w:val="00336457"/>
    <w:rsid w:val="00337646"/>
    <w:rsid w:val="003411C0"/>
    <w:rsid w:val="0034515B"/>
    <w:rsid w:val="003476B1"/>
    <w:rsid w:val="00347CBB"/>
    <w:rsid w:val="00351428"/>
    <w:rsid w:val="0035241B"/>
    <w:rsid w:val="00355103"/>
    <w:rsid w:val="00355CBD"/>
    <w:rsid w:val="003568FA"/>
    <w:rsid w:val="0036038B"/>
    <w:rsid w:val="00364ED0"/>
    <w:rsid w:val="00366B60"/>
    <w:rsid w:val="003827BB"/>
    <w:rsid w:val="00392344"/>
    <w:rsid w:val="00397ACC"/>
    <w:rsid w:val="003A36A2"/>
    <w:rsid w:val="003A5131"/>
    <w:rsid w:val="003A5EF7"/>
    <w:rsid w:val="003B3803"/>
    <w:rsid w:val="003B6019"/>
    <w:rsid w:val="003C6E9F"/>
    <w:rsid w:val="003C7BA5"/>
    <w:rsid w:val="003E3DA6"/>
    <w:rsid w:val="003E7AD9"/>
    <w:rsid w:val="003E7E77"/>
    <w:rsid w:val="003F4BC7"/>
    <w:rsid w:val="00404809"/>
    <w:rsid w:val="00411639"/>
    <w:rsid w:val="004119B1"/>
    <w:rsid w:val="00413307"/>
    <w:rsid w:val="00421F18"/>
    <w:rsid w:val="0042216F"/>
    <w:rsid w:val="004308C4"/>
    <w:rsid w:val="0043168D"/>
    <w:rsid w:val="004335A8"/>
    <w:rsid w:val="004338AE"/>
    <w:rsid w:val="00435E8C"/>
    <w:rsid w:val="004367E7"/>
    <w:rsid w:val="00441DF7"/>
    <w:rsid w:val="00447CA8"/>
    <w:rsid w:val="00450447"/>
    <w:rsid w:val="00451A46"/>
    <w:rsid w:val="00454875"/>
    <w:rsid w:val="004550B4"/>
    <w:rsid w:val="00456C8C"/>
    <w:rsid w:val="00457090"/>
    <w:rsid w:val="00462D87"/>
    <w:rsid w:val="00462E70"/>
    <w:rsid w:val="00466C12"/>
    <w:rsid w:val="00470DD3"/>
    <w:rsid w:val="00472ED0"/>
    <w:rsid w:val="0047448A"/>
    <w:rsid w:val="0047798B"/>
    <w:rsid w:val="00477EAE"/>
    <w:rsid w:val="004847E6"/>
    <w:rsid w:val="004864E2"/>
    <w:rsid w:val="00491CD5"/>
    <w:rsid w:val="00494416"/>
    <w:rsid w:val="004A0623"/>
    <w:rsid w:val="004A1D44"/>
    <w:rsid w:val="004A297E"/>
    <w:rsid w:val="004A3D5A"/>
    <w:rsid w:val="004A7C10"/>
    <w:rsid w:val="004B0DE6"/>
    <w:rsid w:val="004B488E"/>
    <w:rsid w:val="004C4DE2"/>
    <w:rsid w:val="004C559F"/>
    <w:rsid w:val="004C7844"/>
    <w:rsid w:val="004D690A"/>
    <w:rsid w:val="004E7774"/>
    <w:rsid w:val="004F0281"/>
    <w:rsid w:val="004F057C"/>
    <w:rsid w:val="004F2814"/>
    <w:rsid w:val="004F3767"/>
    <w:rsid w:val="004F55CD"/>
    <w:rsid w:val="004F69E8"/>
    <w:rsid w:val="004F6BD5"/>
    <w:rsid w:val="00504028"/>
    <w:rsid w:val="00506F63"/>
    <w:rsid w:val="005073C2"/>
    <w:rsid w:val="00511769"/>
    <w:rsid w:val="00516FED"/>
    <w:rsid w:val="00522DD1"/>
    <w:rsid w:val="00536C0D"/>
    <w:rsid w:val="005521B5"/>
    <w:rsid w:val="005543E9"/>
    <w:rsid w:val="00554A1A"/>
    <w:rsid w:val="005614B0"/>
    <w:rsid w:val="0056302D"/>
    <w:rsid w:val="00564126"/>
    <w:rsid w:val="005641B0"/>
    <w:rsid w:val="00570394"/>
    <w:rsid w:val="005730CD"/>
    <w:rsid w:val="0057654F"/>
    <w:rsid w:val="005774F9"/>
    <w:rsid w:val="00577830"/>
    <w:rsid w:val="00583AD0"/>
    <w:rsid w:val="0059057E"/>
    <w:rsid w:val="00591E9C"/>
    <w:rsid w:val="005935DB"/>
    <w:rsid w:val="005968C8"/>
    <w:rsid w:val="005A105A"/>
    <w:rsid w:val="005A15C5"/>
    <w:rsid w:val="005A2C95"/>
    <w:rsid w:val="005A7BD1"/>
    <w:rsid w:val="005B0FF9"/>
    <w:rsid w:val="005B219E"/>
    <w:rsid w:val="005B6C08"/>
    <w:rsid w:val="005C10CD"/>
    <w:rsid w:val="005C13A9"/>
    <w:rsid w:val="005C2434"/>
    <w:rsid w:val="005C703C"/>
    <w:rsid w:val="005D1AEE"/>
    <w:rsid w:val="005D3663"/>
    <w:rsid w:val="005D4D94"/>
    <w:rsid w:val="005E13ED"/>
    <w:rsid w:val="005E55FF"/>
    <w:rsid w:val="005E57C3"/>
    <w:rsid w:val="005E5902"/>
    <w:rsid w:val="005E627F"/>
    <w:rsid w:val="005E678E"/>
    <w:rsid w:val="005F111C"/>
    <w:rsid w:val="005F5C15"/>
    <w:rsid w:val="006019B9"/>
    <w:rsid w:val="00606BC5"/>
    <w:rsid w:val="0060748E"/>
    <w:rsid w:val="00610349"/>
    <w:rsid w:val="006103CB"/>
    <w:rsid w:val="00610BC8"/>
    <w:rsid w:val="00611CBD"/>
    <w:rsid w:val="00611D4F"/>
    <w:rsid w:val="006130B3"/>
    <w:rsid w:val="00617FD7"/>
    <w:rsid w:val="0062021A"/>
    <w:rsid w:val="00623553"/>
    <w:rsid w:val="006312B3"/>
    <w:rsid w:val="00632151"/>
    <w:rsid w:val="006335D4"/>
    <w:rsid w:val="00633DF4"/>
    <w:rsid w:val="00637AF9"/>
    <w:rsid w:val="00640DA6"/>
    <w:rsid w:val="00642BDB"/>
    <w:rsid w:val="006439EC"/>
    <w:rsid w:val="006568AA"/>
    <w:rsid w:val="006575E4"/>
    <w:rsid w:val="00662D94"/>
    <w:rsid w:val="00663465"/>
    <w:rsid w:val="006645E1"/>
    <w:rsid w:val="00671EDA"/>
    <w:rsid w:val="00672430"/>
    <w:rsid w:val="00676175"/>
    <w:rsid w:val="00676DEF"/>
    <w:rsid w:val="00682045"/>
    <w:rsid w:val="00687107"/>
    <w:rsid w:val="00694F0E"/>
    <w:rsid w:val="006A42BB"/>
    <w:rsid w:val="006A5A88"/>
    <w:rsid w:val="006A728B"/>
    <w:rsid w:val="006B5463"/>
    <w:rsid w:val="006C0442"/>
    <w:rsid w:val="006D180B"/>
    <w:rsid w:val="006D5B0E"/>
    <w:rsid w:val="006F159C"/>
    <w:rsid w:val="006F5C92"/>
    <w:rsid w:val="00706257"/>
    <w:rsid w:val="00710EB6"/>
    <w:rsid w:val="00710FC5"/>
    <w:rsid w:val="00720A36"/>
    <w:rsid w:val="00722382"/>
    <w:rsid w:val="00722460"/>
    <w:rsid w:val="00723CED"/>
    <w:rsid w:val="007255E3"/>
    <w:rsid w:val="00727832"/>
    <w:rsid w:val="00731213"/>
    <w:rsid w:val="007318E2"/>
    <w:rsid w:val="0073248B"/>
    <w:rsid w:val="00733834"/>
    <w:rsid w:val="00736A21"/>
    <w:rsid w:val="0073708C"/>
    <w:rsid w:val="00744FC8"/>
    <w:rsid w:val="00745E31"/>
    <w:rsid w:val="00753075"/>
    <w:rsid w:val="00753320"/>
    <w:rsid w:val="00762739"/>
    <w:rsid w:val="00763ADA"/>
    <w:rsid w:val="00765638"/>
    <w:rsid w:val="007715C8"/>
    <w:rsid w:val="007746CF"/>
    <w:rsid w:val="007754D4"/>
    <w:rsid w:val="00780C1F"/>
    <w:rsid w:val="0078111A"/>
    <w:rsid w:val="0078532B"/>
    <w:rsid w:val="00785DE8"/>
    <w:rsid w:val="0078760C"/>
    <w:rsid w:val="007877BF"/>
    <w:rsid w:val="00790F6A"/>
    <w:rsid w:val="007922A5"/>
    <w:rsid w:val="00797ED9"/>
    <w:rsid w:val="007A1B3B"/>
    <w:rsid w:val="007A2E24"/>
    <w:rsid w:val="007A71E5"/>
    <w:rsid w:val="007B031A"/>
    <w:rsid w:val="007B58FE"/>
    <w:rsid w:val="007B7C30"/>
    <w:rsid w:val="007D1E8C"/>
    <w:rsid w:val="007D2AA8"/>
    <w:rsid w:val="007D6457"/>
    <w:rsid w:val="007E1030"/>
    <w:rsid w:val="007E208F"/>
    <w:rsid w:val="007E48B0"/>
    <w:rsid w:val="007E5236"/>
    <w:rsid w:val="007F2C4E"/>
    <w:rsid w:val="007F6677"/>
    <w:rsid w:val="00803CA3"/>
    <w:rsid w:val="008142ED"/>
    <w:rsid w:val="00814333"/>
    <w:rsid w:val="0082052E"/>
    <w:rsid w:val="00821619"/>
    <w:rsid w:val="00823EAF"/>
    <w:rsid w:val="008253EE"/>
    <w:rsid w:val="00827CCA"/>
    <w:rsid w:val="0083000E"/>
    <w:rsid w:val="00837D26"/>
    <w:rsid w:val="008448C6"/>
    <w:rsid w:val="00845BB5"/>
    <w:rsid w:val="008521D6"/>
    <w:rsid w:val="0085226B"/>
    <w:rsid w:val="00856089"/>
    <w:rsid w:val="008575CD"/>
    <w:rsid w:val="008579A5"/>
    <w:rsid w:val="00862E97"/>
    <w:rsid w:val="00864D92"/>
    <w:rsid w:val="00866449"/>
    <w:rsid w:val="0086769E"/>
    <w:rsid w:val="00876CFC"/>
    <w:rsid w:val="00876FA0"/>
    <w:rsid w:val="00896F72"/>
    <w:rsid w:val="008A288C"/>
    <w:rsid w:val="008A4F2A"/>
    <w:rsid w:val="008A7AED"/>
    <w:rsid w:val="008B761C"/>
    <w:rsid w:val="008C183F"/>
    <w:rsid w:val="008C32DA"/>
    <w:rsid w:val="008D07B3"/>
    <w:rsid w:val="008D34C0"/>
    <w:rsid w:val="008D4F82"/>
    <w:rsid w:val="008D6DCC"/>
    <w:rsid w:val="008E0CD2"/>
    <w:rsid w:val="008E384F"/>
    <w:rsid w:val="008F329D"/>
    <w:rsid w:val="00902BD7"/>
    <w:rsid w:val="009051B5"/>
    <w:rsid w:val="009074FE"/>
    <w:rsid w:val="009111BE"/>
    <w:rsid w:val="009124F2"/>
    <w:rsid w:val="00914BE5"/>
    <w:rsid w:val="00915D0B"/>
    <w:rsid w:val="00922B4E"/>
    <w:rsid w:val="00924C79"/>
    <w:rsid w:val="00930F1E"/>
    <w:rsid w:val="00931EBC"/>
    <w:rsid w:val="00934836"/>
    <w:rsid w:val="009439F9"/>
    <w:rsid w:val="009440F2"/>
    <w:rsid w:val="00944C8E"/>
    <w:rsid w:val="00946C82"/>
    <w:rsid w:val="00951B59"/>
    <w:rsid w:val="00955E25"/>
    <w:rsid w:val="0095602C"/>
    <w:rsid w:val="009600A6"/>
    <w:rsid w:val="0096451C"/>
    <w:rsid w:val="009652B3"/>
    <w:rsid w:val="0097486C"/>
    <w:rsid w:val="00976C6C"/>
    <w:rsid w:val="00977D90"/>
    <w:rsid w:val="0098177C"/>
    <w:rsid w:val="00983EB1"/>
    <w:rsid w:val="00993532"/>
    <w:rsid w:val="00996727"/>
    <w:rsid w:val="00997430"/>
    <w:rsid w:val="009A62B4"/>
    <w:rsid w:val="009B7B5B"/>
    <w:rsid w:val="009B7E5D"/>
    <w:rsid w:val="009C10B5"/>
    <w:rsid w:val="009C19A1"/>
    <w:rsid w:val="009E538C"/>
    <w:rsid w:val="009E7CE9"/>
    <w:rsid w:val="009F2411"/>
    <w:rsid w:val="009F48E1"/>
    <w:rsid w:val="00A051B4"/>
    <w:rsid w:val="00A05286"/>
    <w:rsid w:val="00A07884"/>
    <w:rsid w:val="00A114A6"/>
    <w:rsid w:val="00A114FF"/>
    <w:rsid w:val="00A12F36"/>
    <w:rsid w:val="00A256D8"/>
    <w:rsid w:val="00A27A73"/>
    <w:rsid w:val="00A3191D"/>
    <w:rsid w:val="00A35F46"/>
    <w:rsid w:val="00A37AF3"/>
    <w:rsid w:val="00A45725"/>
    <w:rsid w:val="00A47700"/>
    <w:rsid w:val="00A509AE"/>
    <w:rsid w:val="00A524B7"/>
    <w:rsid w:val="00A53485"/>
    <w:rsid w:val="00A53CB1"/>
    <w:rsid w:val="00A57725"/>
    <w:rsid w:val="00A63355"/>
    <w:rsid w:val="00A70628"/>
    <w:rsid w:val="00A73C1E"/>
    <w:rsid w:val="00A741C5"/>
    <w:rsid w:val="00A81860"/>
    <w:rsid w:val="00A8311D"/>
    <w:rsid w:val="00A83C54"/>
    <w:rsid w:val="00A84DA8"/>
    <w:rsid w:val="00A85815"/>
    <w:rsid w:val="00A92351"/>
    <w:rsid w:val="00A92EB8"/>
    <w:rsid w:val="00AA56DA"/>
    <w:rsid w:val="00AA70BE"/>
    <w:rsid w:val="00AB0724"/>
    <w:rsid w:val="00AB510D"/>
    <w:rsid w:val="00AB67D5"/>
    <w:rsid w:val="00AC0F73"/>
    <w:rsid w:val="00AC29B9"/>
    <w:rsid w:val="00AC350E"/>
    <w:rsid w:val="00AC4797"/>
    <w:rsid w:val="00AC6AD5"/>
    <w:rsid w:val="00AC6F91"/>
    <w:rsid w:val="00AC7BB2"/>
    <w:rsid w:val="00AD0C5A"/>
    <w:rsid w:val="00AD19AD"/>
    <w:rsid w:val="00AD2586"/>
    <w:rsid w:val="00AD4130"/>
    <w:rsid w:val="00AD5774"/>
    <w:rsid w:val="00AE014C"/>
    <w:rsid w:val="00AE0F09"/>
    <w:rsid w:val="00AE140E"/>
    <w:rsid w:val="00AE55B7"/>
    <w:rsid w:val="00AE7D6C"/>
    <w:rsid w:val="00AF1E28"/>
    <w:rsid w:val="00AF3886"/>
    <w:rsid w:val="00B00AE0"/>
    <w:rsid w:val="00B0489F"/>
    <w:rsid w:val="00B06F81"/>
    <w:rsid w:val="00B148DC"/>
    <w:rsid w:val="00B14908"/>
    <w:rsid w:val="00B15270"/>
    <w:rsid w:val="00B212B4"/>
    <w:rsid w:val="00B2189A"/>
    <w:rsid w:val="00B27C8C"/>
    <w:rsid w:val="00B310C0"/>
    <w:rsid w:val="00B36774"/>
    <w:rsid w:val="00B40D07"/>
    <w:rsid w:val="00B448EB"/>
    <w:rsid w:val="00B531D1"/>
    <w:rsid w:val="00B57819"/>
    <w:rsid w:val="00B667A8"/>
    <w:rsid w:val="00B67C90"/>
    <w:rsid w:val="00B77523"/>
    <w:rsid w:val="00B83E59"/>
    <w:rsid w:val="00B86BC1"/>
    <w:rsid w:val="00B929DE"/>
    <w:rsid w:val="00B92ECD"/>
    <w:rsid w:val="00B964EB"/>
    <w:rsid w:val="00BA0BFF"/>
    <w:rsid w:val="00BA367A"/>
    <w:rsid w:val="00BA4825"/>
    <w:rsid w:val="00BA4AE2"/>
    <w:rsid w:val="00BA78E8"/>
    <w:rsid w:val="00BB2A50"/>
    <w:rsid w:val="00BB3A2D"/>
    <w:rsid w:val="00BB713F"/>
    <w:rsid w:val="00BB746F"/>
    <w:rsid w:val="00BC7152"/>
    <w:rsid w:val="00BD08DA"/>
    <w:rsid w:val="00BD0BB9"/>
    <w:rsid w:val="00BD14D8"/>
    <w:rsid w:val="00BD346B"/>
    <w:rsid w:val="00BD5478"/>
    <w:rsid w:val="00BD5D34"/>
    <w:rsid w:val="00BD62C7"/>
    <w:rsid w:val="00BD6302"/>
    <w:rsid w:val="00BD6E01"/>
    <w:rsid w:val="00BE0466"/>
    <w:rsid w:val="00BE218C"/>
    <w:rsid w:val="00BE4ECD"/>
    <w:rsid w:val="00BE6BA0"/>
    <w:rsid w:val="00BF3595"/>
    <w:rsid w:val="00BF4B8B"/>
    <w:rsid w:val="00C001DF"/>
    <w:rsid w:val="00C015F9"/>
    <w:rsid w:val="00C026D7"/>
    <w:rsid w:val="00C032DC"/>
    <w:rsid w:val="00C062E2"/>
    <w:rsid w:val="00C10368"/>
    <w:rsid w:val="00C103DD"/>
    <w:rsid w:val="00C13DBA"/>
    <w:rsid w:val="00C141B1"/>
    <w:rsid w:val="00C34051"/>
    <w:rsid w:val="00C367FE"/>
    <w:rsid w:val="00C45C86"/>
    <w:rsid w:val="00C47EC6"/>
    <w:rsid w:val="00C53142"/>
    <w:rsid w:val="00C701D0"/>
    <w:rsid w:val="00C732EA"/>
    <w:rsid w:val="00C744F9"/>
    <w:rsid w:val="00C7774F"/>
    <w:rsid w:val="00C77DF8"/>
    <w:rsid w:val="00C84AD7"/>
    <w:rsid w:val="00C90535"/>
    <w:rsid w:val="00C91C91"/>
    <w:rsid w:val="00C95700"/>
    <w:rsid w:val="00CA4FD3"/>
    <w:rsid w:val="00CB35C6"/>
    <w:rsid w:val="00CB35FF"/>
    <w:rsid w:val="00CB7378"/>
    <w:rsid w:val="00CB7D30"/>
    <w:rsid w:val="00CC507D"/>
    <w:rsid w:val="00CD1138"/>
    <w:rsid w:val="00CD498C"/>
    <w:rsid w:val="00CE0CC3"/>
    <w:rsid w:val="00CE182F"/>
    <w:rsid w:val="00CE5152"/>
    <w:rsid w:val="00CE736B"/>
    <w:rsid w:val="00CF06C2"/>
    <w:rsid w:val="00CF3805"/>
    <w:rsid w:val="00CF3DA9"/>
    <w:rsid w:val="00D021FD"/>
    <w:rsid w:val="00D04103"/>
    <w:rsid w:val="00D13B75"/>
    <w:rsid w:val="00D1453C"/>
    <w:rsid w:val="00D15831"/>
    <w:rsid w:val="00D2369E"/>
    <w:rsid w:val="00D243D2"/>
    <w:rsid w:val="00D25022"/>
    <w:rsid w:val="00D27A78"/>
    <w:rsid w:val="00D3628A"/>
    <w:rsid w:val="00D51F97"/>
    <w:rsid w:val="00D5236B"/>
    <w:rsid w:val="00D53052"/>
    <w:rsid w:val="00D53741"/>
    <w:rsid w:val="00D551A0"/>
    <w:rsid w:val="00D5529C"/>
    <w:rsid w:val="00D5532F"/>
    <w:rsid w:val="00D5602C"/>
    <w:rsid w:val="00D5753B"/>
    <w:rsid w:val="00D65194"/>
    <w:rsid w:val="00D6610B"/>
    <w:rsid w:val="00D710FE"/>
    <w:rsid w:val="00D7281D"/>
    <w:rsid w:val="00D73384"/>
    <w:rsid w:val="00D75CAD"/>
    <w:rsid w:val="00D76D70"/>
    <w:rsid w:val="00D83AD7"/>
    <w:rsid w:val="00D84617"/>
    <w:rsid w:val="00D86F45"/>
    <w:rsid w:val="00D93263"/>
    <w:rsid w:val="00D933DD"/>
    <w:rsid w:val="00D948A3"/>
    <w:rsid w:val="00DA1942"/>
    <w:rsid w:val="00DA31F6"/>
    <w:rsid w:val="00DB075C"/>
    <w:rsid w:val="00DB12D8"/>
    <w:rsid w:val="00DB14B4"/>
    <w:rsid w:val="00DB5D49"/>
    <w:rsid w:val="00DC1249"/>
    <w:rsid w:val="00DC16B9"/>
    <w:rsid w:val="00DC266E"/>
    <w:rsid w:val="00DC64F5"/>
    <w:rsid w:val="00DD16BD"/>
    <w:rsid w:val="00DD18E9"/>
    <w:rsid w:val="00DE361B"/>
    <w:rsid w:val="00DE3971"/>
    <w:rsid w:val="00DE5C2E"/>
    <w:rsid w:val="00DF0742"/>
    <w:rsid w:val="00DF1541"/>
    <w:rsid w:val="00DF7E03"/>
    <w:rsid w:val="00E037AB"/>
    <w:rsid w:val="00E0548F"/>
    <w:rsid w:val="00E16A6D"/>
    <w:rsid w:val="00E1764E"/>
    <w:rsid w:val="00E17B34"/>
    <w:rsid w:val="00E21FC1"/>
    <w:rsid w:val="00E237F9"/>
    <w:rsid w:val="00E240D8"/>
    <w:rsid w:val="00E32252"/>
    <w:rsid w:val="00E33B82"/>
    <w:rsid w:val="00E37BDB"/>
    <w:rsid w:val="00E408E4"/>
    <w:rsid w:val="00E45359"/>
    <w:rsid w:val="00E509AC"/>
    <w:rsid w:val="00E5192D"/>
    <w:rsid w:val="00E529E4"/>
    <w:rsid w:val="00E532AA"/>
    <w:rsid w:val="00E551F1"/>
    <w:rsid w:val="00E5554E"/>
    <w:rsid w:val="00E5586D"/>
    <w:rsid w:val="00E57873"/>
    <w:rsid w:val="00E57F50"/>
    <w:rsid w:val="00E61194"/>
    <w:rsid w:val="00E62244"/>
    <w:rsid w:val="00E65658"/>
    <w:rsid w:val="00E6770E"/>
    <w:rsid w:val="00E72DA3"/>
    <w:rsid w:val="00E74C15"/>
    <w:rsid w:val="00E75C51"/>
    <w:rsid w:val="00E75EA9"/>
    <w:rsid w:val="00E8138C"/>
    <w:rsid w:val="00E81C8F"/>
    <w:rsid w:val="00E875A3"/>
    <w:rsid w:val="00E950BE"/>
    <w:rsid w:val="00EA1300"/>
    <w:rsid w:val="00EB06DB"/>
    <w:rsid w:val="00EB21A2"/>
    <w:rsid w:val="00EB63CF"/>
    <w:rsid w:val="00EC4D4D"/>
    <w:rsid w:val="00EC7433"/>
    <w:rsid w:val="00EC7EF0"/>
    <w:rsid w:val="00ED63A6"/>
    <w:rsid w:val="00EE02B3"/>
    <w:rsid w:val="00EE23B2"/>
    <w:rsid w:val="00EE4FF1"/>
    <w:rsid w:val="00EE57E6"/>
    <w:rsid w:val="00EF53BA"/>
    <w:rsid w:val="00F028F3"/>
    <w:rsid w:val="00F03D81"/>
    <w:rsid w:val="00F100F6"/>
    <w:rsid w:val="00F1287C"/>
    <w:rsid w:val="00F13170"/>
    <w:rsid w:val="00F13928"/>
    <w:rsid w:val="00F17FCE"/>
    <w:rsid w:val="00F21D9E"/>
    <w:rsid w:val="00F2315E"/>
    <w:rsid w:val="00F25753"/>
    <w:rsid w:val="00F40C1E"/>
    <w:rsid w:val="00F42F15"/>
    <w:rsid w:val="00F441B1"/>
    <w:rsid w:val="00F441CF"/>
    <w:rsid w:val="00F46CA9"/>
    <w:rsid w:val="00F4785D"/>
    <w:rsid w:val="00F479B9"/>
    <w:rsid w:val="00F50BA0"/>
    <w:rsid w:val="00F523E0"/>
    <w:rsid w:val="00F5483E"/>
    <w:rsid w:val="00F61D71"/>
    <w:rsid w:val="00F66DAA"/>
    <w:rsid w:val="00F67C53"/>
    <w:rsid w:val="00F72747"/>
    <w:rsid w:val="00F75BBA"/>
    <w:rsid w:val="00F77BD3"/>
    <w:rsid w:val="00F802BE"/>
    <w:rsid w:val="00F83C26"/>
    <w:rsid w:val="00F849E8"/>
    <w:rsid w:val="00F85676"/>
    <w:rsid w:val="00F86053"/>
    <w:rsid w:val="00F91F4C"/>
    <w:rsid w:val="00F95270"/>
    <w:rsid w:val="00F95325"/>
    <w:rsid w:val="00FA107F"/>
    <w:rsid w:val="00FA3AE5"/>
    <w:rsid w:val="00FB00AE"/>
    <w:rsid w:val="00FB14FC"/>
    <w:rsid w:val="00FB2004"/>
    <w:rsid w:val="00FB495B"/>
    <w:rsid w:val="00FB4DBF"/>
    <w:rsid w:val="00FB5080"/>
    <w:rsid w:val="00FC0C3E"/>
    <w:rsid w:val="00FD06A6"/>
    <w:rsid w:val="00FD1ED8"/>
    <w:rsid w:val="00FD291B"/>
    <w:rsid w:val="00FD4D7A"/>
    <w:rsid w:val="00FE1C2A"/>
    <w:rsid w:val="00FE29F4"/>
    <w:rsid w:val="00FE2E45"/>
    <w:rsid w:val="00FF1226"/>
    <w:rsid w:val="00FF2FFB"/>
    <w:rsid w:val="00FF5D9C"/>
    <w:rsid w:val="00FF64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D8D27"/>
  <w15:chartTrackingRefBased/>
  <w15:docId w15:val="{81311720-9210-4DD9-9B4A-CDF97DC7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2DC"/>
    <w:pPr>
      <w:spacing w:after="0" w:line="276" w:lineRule="auto"/>
      <w:jc w:val="both"/>
    </w:pPr>
    <w:rPr>
      <w:rFonts w:asciiTheme="majorHAnsi" w:hAnsiTheme="majorHAnsi" w:cstheme="majorHAnsi"/>
    </w:rPr>
  </w:style>
  <w:style w:type="paragraph" w:styleId="Ttulo1">
    <w:name w:val="heading 1"/>
    <w:basedOn w:val="Normal"/>
    <w:next w:val="Normal"/>
    <w:link w:val="Ttulo1Car"/>
    <w:uiPriority w:val="9"/>
    <w:qFormat/>
    <w:rsid w:val="00CA4FD3"/>
    <w:pPr>
      <w:keepNext/>
      <w:spacing w:before="240"/>
      <w:jc w:val="center"/>
      <w:outlineLvl w:val="0"/>
    </w:pPr>
    <w:rPr>
      <w:rFonts w:ascii="Cambria" w:eastAsiaTheme="majorEastAsia" w:hAnsi="Cambria" w:cstheme="majorBidi"/>
      <w:b/>
      <w:color w:val="3BBD9A" w:themeColor="accent4"/>
      <w:sz w:val="28"/>
      <w:szCs w:val="32"/>
    </w:rPr>
  </w:style>
  <w:style w:type="paragraph" w:styleId="Ttulo2">
    <w:name w:val="heading 2"/>
    <w:basedOn w:val="Normal"/>
    <w:next w:val="Normal"/>
    <w:link w:val="Ttulo2Car"/>
    <w:uiPriority w:val="9"/>
    <w:unhideWhenUsed/>
    <w:qFormat/>
    <w:rsid w:val="00CA4FD3"/>
    <w:pPr>
      <w:spacing w:before="40" w:line="480" w:lineRule="auto"/>
      <w:outlineLvl w:val="1"/>
    </w:pPr>
    <w:rPr>
      <w:rFonts w:ascii="Cambria" w:eastAsiaTheme="majorEastAsia" w:hAnsi="Cambria" w:cstheme="majorBidi"/>
      <w:color w:val="F05075" w:themeColor="accent3"/>
      <w:sz w:val="26"/>
      <w:szCs w:val="26"/>
    </w:rPr>
  </w:style>
  <w:style w:type="paragraph" w:styleId="Ttulo3">
    <w:name w:val="heading 3"/>
    <w:basedOn w:val="Normal"/>
    <w:next w:val="Normal"/>
    <w:link w:val="Ttulo3Car"/>
    <w:uiPriority w:val="9"/>
    <w:unhideWhenUsed/>
    <w:qFormat/>
    <w:rsid w:val="00BD14D8"/>
    <w:pPr>
      <w:keepNext/>
      <w:keepLines/>
      <w:spacing w:before="40"/>
      <w:outlineLvl w:val="2"/>
    </w:pPr>
    <w:rPr>
      <w:rFonts w:ascii="Playfair Display" w:eastAsiaTheme="majorEastAsia" w:hAnsi="Playfair Display" w:cstheme="majorBidi"/>
      <w:i/>
      <w:color w:val="000000" w:themeColor="text1"/>
      <w:sz w:val="24"/>
      <w:szCs w:val="24"/>
    </w:rPr>
  </w:style>
  <w:style w:type="paragraph" w:styleId="Ttulo4">
    <w:name w:val="heading 4"/>
    <w:basedOn w:val="Normal"/>
    <w:next w:val="Normal"/>
    <w:link w:val="Ttulo4Car"/>
    <w:uiPriority w:val="9"/>
    <w:semiHidden/>
    <w:unhideWhenUsed/>
    <w:qFormat/>
    <w:rsid w:val="007922A5"/>
    <w:pPr>
      <w:keepNext/>
      <w:keepLines/>
      <w:spacing w:before="40"/>
      <w:outlineLvl w:val="3"/>
    </w:pPr>
    <w:rPr>
      <w:rFonts w:eastAsiaTheme="majorEastAsia" w:cstheme="majorBidi"/>
      <w:i/>
      <w:iCs/>
      <w:color w:val="767171" w:themeColor="background2" w:themeShade="8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1B59"/>
    <w:pPr>
      <w:numPr>
        <w:numId w:val="6"/>
      </w:numPr>
      <w:ind w:left="397" w:hanging="397"/>
      <w:contextualSpacing/>
    </w:pPr>
  </w:style>
  <w:style w:type="paragraph" w:styleId="Descripcin">
    <w:name w:val="caption"/>
    <w:basedOn w:val="Normal"/>
    <w:next w:val="Normal"/>
    <w:uiPriority w:val="35"/>
    <w:unhideWhenUsed/>
    <w:qFormat/>
    <w:rsid w:val="00D243D2"/>
    <w:pPr>
      <w:keepNext/>
      <w:spacing w:after="200"/>
    </w:pPr>
    <w:rPr>
      <w:i/>
      <w:iCs/>
      <w:color w:val="323E4F" w:themeColor="text2" w:themeShade="BF"/>
      <w:szCs w:val="18"/>
    </w:rPr>
  </w:style>
  <w:style w:type="paragraph" w:styleId="Cita">
    <w:name w:val="Quote"/>
    <w:basedOn w:val="Normal"/>
    <w:next w:val="Normal"/>
    <w:link w:val="CitaCar"/>
    <w:uiPriority w:val="29"/>
    <w:qFormat/>
    <w:rsid w:val="005A105A"/>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5A105A"/>
    <w:rPr>
      <w:rFonts w:ascii="Open Sans" w:hAnsi="Open Sans"/>
      <w:i/>
      <w:iCs/>
      <w:color w:val="404040" w:themeColor="text1" w:themeTint="BF"/>
      <w:sz w:val="18"/>
    </w:rPr>
  </w:style>
  <w:style w:type="table" w:styleId="Tablaconcuadrcula">
    <w:name w:val="Table Grid"/>
    <w:basedOn w:val="Tablanormal"/>
    <w:uiPriority w:val="39"/>
    <w:rsid w:val="005A1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4785D"/>
    <w:rPr>
      <w:rFonts w:ascii="Segoe UI" w:hAnsi="Segoe UI" w:cs="Segoe UI"/>
      <w:szCs w:val="18"/>
    </w:rPr>
  </w:style>
  <w:style w:type="character" w:customStyle="1" w:styleId="TextodegloboCar">
    <w:name w:val="Texto de globo Car"/>
    <w:basedOn w:val="Fuentedeprrafopredeter"/>
    <w:link w:val="Textodeglobo"/>
    <w:uiPriority w:val="99"/>
    <w:semiHidden/>
    <w:rsid w:val="00F4785D"/>
    <w:rPr>
      <w:rFonts w:ascii="Segoe UI" w:hAnsi="Segoe UI" w:cs="Segoe UI"/>
      <w:sz w:val="18"/>
      <w:szCs w:val="18"/>
    </w:rPr>
  </w:style>
  <w:style w:type="paragraph" w:styleId="Textonotapie">
    <w:name w:val="footnote text"/>
    <w:basedOn w:val="Normal"/>
    <w:link w:val="TextonotapieCar"/>
    <w:uiPriority w:val="99"/>
    <w:semiHidden/>
    <w:unhideWhenUsed/>
    <w:rsid w:val="00087446"/>
    <w:rPr>
      <w:sz w:val="20"/>
      <w:szCs w:val="20"/>
    </w:rPr>
  </w:style>
  <w:style w:type="character" w:customStyle="1" w:styleId="TextonotapieCar">
    <w:name w:val="Texto nota pie Car"/>
    <w:basedOn w:val="Fuentedeprrafopredeter"/>
    <w:link w:val="Textonotapie"/>
    <w:uiPriority w:val="99"/>
    <w:semiHidden/>
    <w:rsid w:val="00087446"/>
    <w:rPr>
      <w:rFonts w:ascii="Raleway" w:hAnsi="Raleway"/>
      <w:sz w:val="20"/>
      <w:szCs w:val="20"/>
    </w:rPr>
  </w:style>
  <w:style w:type="character" w:styleId="Refdenotaalpie">
    <w:name w:val="footnote reference"/>
    <w:basedOn w:val="Fuentedeprrafopredeter"/>
    <w:uiPriority w:val="99"/>
    <w:unhideWhenUsed/>
    <w:rsid w:val="00CB7D30"/>
    <w:rPr>
      <w:rFonts w:ascii="Playfair Display" w:hAnsi="Playfair Display"/>
      <w:b w:val="0"/>
      <w:i w:val="0"/>
      <w:sz w:val="21"/>
      <w:vertAlign w:val="superscript"/>
    </w:rPr>
  </w:style>
  <w:style w:type="paragraph" w:styleId="Encabezado">
    <w:name w:val="header"/>
    <w:basedOn w:val="Normal"/>
    <w:link w:val="EncabezadoCar"/>
    <w:uiPriority w:val="99"/>
    <w:unhideWhenUsed/>
    <w:rsid w:val="00570394"/>
    <w:pPr>
      <w:tabs>
        <w:tab w:val="center" w:pos="4419"/>
        <w:tab w:val="right" w:pos="8838"/>
      </w:tabs>
    </w:pPr>
  </w:style>
  <w:style w:type="character" w:customStyle="1" w:styleId="EncabezadoCar">
    <w:name w:val="Encabezado Car"/>
    <w:basedOn w:val="Fuentedeprrafopredeter"/>
    <w:link w:val="Encabezado"/>
    <w:uiPriority w:val="99"/>
    <w:rsid w:val="00570394"/>
    <w:rPr>
      <w:rFonts w:ascii="Raleway" w:hAnsi="Raleway"/>
      <w:sz w:val="18"/>
    </w:rPr>
  </w:style>
  <w:style w:type="paragraph" w:styleId="Citadestacada">
    <w:name w:val="Intense Quote"/>
    <w:basedOn w:val="Normal"/>
    <w:next w:val="Normal"/>
    <w:link w:val="CitadestacadaCar"/>
    <w:autoRedefine/>
    <w:uiPriority w:val="30"/>
    <w:qFormat/>
    <w:rsid w:val="00FA107F"/>
    <w:pPr>
      <w:pBdr>
        <w:top w:val="single" w:sz="4" w:space="10" w:color="000000" w:themeColor="text1"/>
        <w:bottom w:val="single" w:sz="4" w:space="10" w:color="000000" w:themeColor="text1"/>
      </w:pBdr>
      <w:spacing w:before="360" w:after="360"/>
      <w:ind w:left="864" w:right="864"/>
      <w:jc w:val="center"/>
    </w:pPr>
    <w:rPr>
      <w:rFonts w:ascii="Playfair Display" w:hAnsi="Playfair Display"/>
      <w:i/>
      <w:iCs/>
      <w:color w:val="000000" w:themeColor="text1"/>
    </w:rPr>
  </w:style>
  <w:style w:type="character" w:customStyle="1" w:styleId="CitadestacadaCar">
    <w:name w:val="Cita destacada Car"/>
    <w:basedOn w:val="Fuentedeprrafopredeter"/>
    <w:link w:val="Citadestacada"/>
    <w:uiPriority w:val="30"/>
    <w:rsid w:val="00FA107F"/>
    <w:rPr>
      <w:rFonts w:ascii="Playfair Display" w:hAnsi="Playfair Display"/>
      <w:i/>
      <w:iCs/>
      <w:color w:val="000000" w:themeColor="text1"/>
      <w:sz w:val="18"/>
    </w:rPr>
  </w:style>
  <w:style w:type="character" w:styleId="Refdecomentario">
    <w:name w:val="annotation reference"/>
    <w:basedOn w:val="Fuentedeprrafopredeter"/>
    <w:uiPriority w:val="99"/>
    <w:semiHidden/>
    <w:unhideWhenUsed/>
    <w:rsid w:val="005C13A9"/>
    <w:rPr>
      <w:rFonts w:ascii="Raleway" w:hAnsi="Raleway"/>
      <w:sz w:val="16"/>
      <w:szCs w:val="16"/>
    </w:rPr>
  </w:style>
  <w:style w:type="paragraph" w:styleId="Textocomentario">
    <w:name w:val="annotation text"/>
    <w:basedOn w:val="Normal"/>
    <w:link w:val="TextocomentarioCar"/>
    <w:uiPriority w:val="99"/>
    <w:semiHidden/>
    <w:unhideWhenUsed/>
    <w:rsid w:val="005C13A9"/>
    <w:rPr>
      <w:sz w:val="20"/>
      <w:szCs w:val="20"/>
    </w:rPr>
  </w:style>
  <w:style w:type="character" w:customStyle="1" w:styleId="TextocomentarioCar">
    <w:name w:val="Texto comentario Car"/>
    <w:basedOn w:val="Fuentedeprrafopredeter"/>
    <w:link w:val="Textocomentario"/>
    <w:uiPriority w:val="99"/>
    <w:semiHidden/>
    <w:rsid w:val="005C13A9"/>
    <w:rPr>
      <w:rFonts w:ascii="Raleway" w:hAnsi="Raleway"/>
      <w:sz w:val="20"/>
      <w:szCs w:val="20"/>
    </w:rPr>
  </w:style>
  <w:style w:type="paragraph" w:styleId="Asuntodelcomentario">
    <w:name w:val="annotation subject"/>
    <w:basedOn w:val="Textocomentario"/>
    <w:next w:val="Textocomentario"/>
    <w:link w:val="AsuntodelcomentarioCar"/>
    <w:uiPriority w:val="99"/>
    <w:semiHidden/>
    <w:unhideWhenUsed/>
    <w:rsid w:val="005C13A9"/>
    <w:rPr>
      <w:b/>
      <w:bCs/>
    </w:rPr>
  </w:style>
  <w:style w:type="character" w:customStyle="1" w:styleId="AsuntodelcomentarioCar">
    <w:name w:val="Asunto del comentario Car"/>
    <w:basedOn w:val="TextocomentarioCar"/>
    <w:link w:val="Asuntodelcomentario"/>
    <w:uiPriority w:val="99"/>
    <w:semiHidden/>
    <w:rsid w:val="005C13A9"/>
    <w:rPr>
      <w:rFonts w:ascii="Raleway" w:hAnsi="Raleway"/>
      <w:b/>
      <w:bCs/>
      <w:sz w:val="20"/>
      <w:szCs w:val="20"/>
    </w:rPr>
  </w:style>
  <w:style w:type="character" w:customStyle="1" w:styleId="Ttulo2Car">
    <w:name w:val="Título 2 Car"/>
    <w:basedOn w:val="Fuentedeprrafopredeter"/>
    <w:link w:val="Ttulo2"/>
    <w:uiPriority w:val="9"/>
    <w:rsid w:val="00CA4FD3"/>
    <w:rPr>
      <w:rFonts w:ascii="Cambria" w:eastAsiaTheme="majorEastAsia" w:hAnsi="Cambria" w:cstheme="majorBidi"/>
      <w:color w:val="F05075" w:themeColor="accent3"/>
      <w:sz w:val="26"/>
      <w:szCs w:val="26"/>
    </w:rPr>
  </w:style>
  <w:style w:type="character" w:customStyle="1" w:styleId="Ttulo1Car">
    <w:name w:val="Título 1 Car"/>
    <w:basedOn w:val="Fuentedeprrafopredeter"/>
    <w:link w:val="Ttulo1"/>
    <w:uiPriority w:val="9"/>
    <w:rsid w:val="00CA4FD3"/>
    <w:rPr>
      <w:rFonts w:ascii="Cambria" w:eastAsiaTheme="majorEastAsia" w:hAnsi="Cambria" w:cstheme="majorBidi"/>
      <w:b/>
      <w:color w:val="3BBD9A" w:themeColor="accent4"/>
      <w:sz w:val="28"/>
      <w:szCs w:val="32"/>
    </w:rPr>
  </w:style>
  <w:style w:type="character" w:styleId="Ttulodellibro">
    <w:name w:val="Book Title"/>
    <w:basedOn w:val="Fuentedeprrafopredeter"/>
    <w:uiPriority w:val="33"/>
    <w:qFormat/>
    <w:rsid w:val="007922A5"/>
    <w:rPr>
      <w:rFonts w:ascii="Raleway" w:hAnsi="Raleway"/>
      <w:b/>
      <w:bCs/>
      <w:i/>
      <w:iCs/>
      <w:spacing w:val="5"/>
      <w:sz w:val="18"/>
    </w:rPr>
  </w:style>
  <w:style w:type="character" w:customStyle="1" w:styleId="UnresolvedMention">
    <w:name w:val="Unresolved Mention"/>
    <w:basedOn w:val="Fuentedeprrafopredeter"/>
    <w:uiPriority w:val="99"/>
    <w:semiHidden/>
    <w:unhideWhenUsed/>
    <w:rsid w:val="00FA107F"/>
    <w:rPr>
      <w:rFonts w:ascii="Raleway" w:hAnsi="Raleway"/>
      <w:color w:val="808080"/>
      <w:sz w:val="18"/>
      <w:shd w:val="clear" w:color="auto" w:fill="E6E6E6"/>
    </w:rPr>
  </w:style>
  <w:style w:type="character" w:styleId="Referenciaintensa">
    <w:name w:val="Intense Reference"/>
    <w:basedOn w:val="Fuentedeprrafopredeter"/>
    <w:uiPriority w:val="32"/>
    <w:qFormat/>
    <w:rsid w:val="007922A5"/>
    <w:rPr>
      <w:rFonts w:ascii="Raleway SemiBold" w:hAnsi="Raleway SemiBold"/>
      <w:b/>
      <w:bCs/>
      <w:i w:val="0"/>
      <w:smallCaps/>
      <w:color w:val="000000" w:themeColor="text1"/>
      <w:spacing w:val="5"/>
      <w:sz w:val="18"/>
    </w:rPr>
  </w:style>
  <w:style w:type="character" w:styleId="Hipervnculo">
    <w:name w:val="Hyperlink"/>
    <w:basedOn w:val="Fuentedeprrafopredeter"/>
    <w:uiPriority w:val="99"/>
    <w:unhideWhenUsed/>
    <w:rsid w:val="00FA107F"/>
    <w:rPr>
      <w:rFonts w:ascii="Raleway" w:hAnsi="Raleway"/>
      <w:color w:val="3B3838" w:themeColor="background2" w:themeShade="40"/>
      <w:sz w:val="18"/>
      <w:u w:val="single"/>
    </w:rPr>
  </w:style>
  <w:style w:type="character" w:styleId="Referenciasutil">
    <w:name w:val="Subtle Reference"/>
    <w:basedOn w:val="Fuentedeprrafopredeter"/>
    <w:uiPriority w:val="31"/>
    <w:qFormat/>
    <w:rsid w:val="007922A5"/>
    <w:rPr>
      <w:rFonts w:ascii="Raleway Medium" w:hAnsi="Raleway Medium"/>
      <w:b w:val="0"/>
      <w:i w:val="0"/>
      <w:smallCaps/>
      <w:color w:val="5A5A5A" w:themeColor="text1" w:themeTint="A5"/>
      <w:sz w:val="18"/>
    </w:rPr>
  </w:style>
  <w:style w:type="character" w:styleId="nfasisintenso">
    <w:name w:val="Intense Emphasis"/>
    <w:basedOn w:val="Fuentedeprrafopredeter"/>
    <w:uiPriority w:val="21"/>
    <w:qFormat/>
    <w:rsid w:val="007922A5"/>
    <w:rPr>
      <w:rFonts w:ascii="Raleway" w:hAnsi="Raleway"/>
      <w:b w:val="0"/>
      <w:i/>
      <w:iCs/>
      <w:color w:val="000000" w:themeColor="text1"/>
      <w:sz w:val="18"/>
    </w:rPr>
  </w:style>
  <w:style w:type="character" w:styleId="nfasissutil">
    <w:name w:val="Subtle Emphasis"/>
    <w:uiPriority w:val="19"/>
    <w:qFormat/>
    <w:rsid w:val="00C032DC"/>
    <w:rPr>
      <w:i/>
      <w:color w:val="808080" w:themeColor="background1" w:themeShade="80"/>
    </w:rPr>
  </w:style>
  <w:style w:type="paragraph" w:styleId="Subttulo">
    <w:name w:val="Subtitle"/>
    <w:basedOn w:val="Normal"/>
    <w:next w:val="Normal"/>
    <w:link w:val="SubttuloCar"/>
    <w:uiPriority w:val="11"/>
    <w:qFormat/>
    <w:rsid w:val="007922A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7922A5"/>
    <w:rPr>
      <w:rFonts w:ascii="Raleway" w:eastAsiaTheme="minorEastAsia" w:hAnsi="Raleway"/>
      <w:color w:val="5A5A5A" w:themeColor="text1" w:themeTint="A5"/>
      <w:spacing w:val="15"/>
      <w:sz w:val="18"/>
    </w:rPr>
  </w:style>
  <w:style w:type="paragraph" w:styleId="Ttulo">
    <w:name w:val="Title"/>
    <w:basedOn w:val="Normal"/>
    <w:next w:val="Normal"/>
    <w:link w:val="TtuloCar"/>
    <w:uiPriority w:val="10"/>
    <w:qFormat/>
    <w:rsid w:val="007922A5"/>
    <w:pPr>
      <w:spacing w:line="240" w:lineRule="auto"/>
      <w:contextualSpacing/>
      <w:jc w:val="left"/>
    </w:pPr>
    <w:rPr>
      <w:rFonts w:eastAsiaTheme="majorEastAsia" w:cstheme="majorBidi"/>
      <w:spacing w:val="-10"/>
      <w:kern w:val="28"/>
      <w:sz w:val="56"/>
      <w:szCs w:val="56"/>
    </w:rPr>
  </w:style>
  <w:style w:type="character" w:customStyle="1" w:styleId="TtuloCar">
    <w:name w:val="Título Car"/>
    <w:basedOn w:val="Fuentedeprrafopredeter"/>
    <w:link w:val="Ttulo"/>
    <w:uiPriority w:val="10"/>
    <w:rsid w:val="007922A5"/>
    <w:rPr>
      <w:rFonts w:ascii="Raleway" w:eastAsiaTheme="majorEastAsia" w:hAnsi="Raleway" w:cstheme="majorBidi"/>
      <w:spacing w:val="-10"/>
      <w:kern w:val="28"/>
      <w:sz w:val="56"/>
      <w:szCs w:val="56"/>
    </w:rPr>
  </w:style>
  <w:style w:type="character" w:customStyle="1" w:styleId="Mencinsinresolver1">
    <w:name w:val="Mención sin resolver1"/>
    <w:basedOn w:val="Fuentedeprrafopredeter"/>
    <w:uiPriority w:val="99"/>
    <w:semiHidden/>
    <w:unhideWhenUsed/>
    <w:rsid w:val="00E240D8"/>
    <w:rPr>
      <w:rFonts w:ascii="Raleway" w:hAnsi="Raleway"/>
      <w:color w:val="605E5C"/>
      <w:sz w:val="18"/>
      <w:shd w:val="clear" w:color="auto" w:fill="E1DFDD"/>
    </w:rPr>
  </w:style>
  <w:style w:type="character" w:customStyle="1" w:styleId="Ttulo3Car">
    <w:name w:val="Título 3 Car"/>
    <w:basedOn w:val="Fuentedeprrafopredeter"/>
    <w:link w:val="Ttulo3"/>
    <w:uiPriority w:val="9"/>
    <w:rsid w:val="00BD14D8"/>
    <w:rPr>
      <w:rFonts w:ascii="Playfair Display" w:eastAsiaTheme="majorEastAsia" w:hAnsi="Playfair Display" w:cstheme="majorBidi"/>
      <w:i/>
      <w:color w:val="000000" w:themeColor="text1"/>
      <w:sz w:val="24"/>
      <w:szCs w:val="24"/>
    </w:rPr>
  </w:style>
  <w:style w:type="paragraph" w:styleId="Sinespaciado">
    <w:name w:val="No Spacing"/>
    <w:basedOn w:val="Normal"/>
    <w:link w:val="SinespaciadoCar"/>
    <w:uiPriority w:val="1"/>
    <w:qFormat/>
    <w:rsid w:val="00D243D2"/>
    <w:pPr>
      <w:keepNext/>
      <w:contextualSpacing/>
      <w:jc w:val="left"/>
    </w:pPr>
    <w:rPr>
      <w:sz w:val="20"/>
    </w:rPr>
  </w:style>
  <w:style w:type="paragraph" w:customStyle="1" w:styleId="Notaalpie">
    <w:name w:val="Nota al pie"/>
    <w:basedOn w:val="Textonotapie"/>
    <w:link w:val="NotaalpieCar"/>
    <w:qFormat/>
    <w:rsid w:val="00710FC5"/>
    <w:rPr>
      <w:sz w:val="16"/>
    </w:rPr>
  </w:style>
  <w:style w:type="character" w:customStyle="1" w:styleId="NotaalpieCar">
    <w:name w:val="Nota al pie Car"/>
    <w:basedOn w:val="TextonotapieCar"/>
    <w:link w:val="Notaalpie"/>
    <w:rsid w:val="00710FC5"/>
    <w:rPr>
      <w:rFonts w:ascii="Open Sans" w:hAnsi="Open Sans"/>
      <w:sz w:val="16"/>
      <w:szCs w:val="20"/>
    </w:rPr>
  </w:style>
  <w:style w:type="paragraph" w:styleId="Revisin">
    <w:name w:val="Revision"/>
    <w:hidden/>
    <w:uiPriority w:val="99"/>
    <w:semiHidden/>
    <w:rsid w:val="00E5554E"/>
    <w:pPr>
      <w:spacing w:after="0" w:line="240" w:lineRule="auto"/>
    </w:pPr>
    <w:rPr>
      <w:rFonts w:ascii="Open Sans" w:hAnsi="Open Sans"/>
      <w:sz w:val="21"/>
    </w:rPr>
  </w:style>
  <w:style w:type="character" w:styleId="Hipervnculovisitado">
    <w:name w:val="FollowedHyperlink"/>
    <w:basedOn w:val="Fuentedeprrafopredeter"/>
    <w:uiPriority w:val="99"/>
    <w:semiHidden/>
    <w:unhideWhenUsed/>
    <w:rsid w:val="00FF2FFB"/>
    <w:rPr>
      <w:rFonts w:ascii="Raleway" w:hAnsi="Raleway"/>
      <w:color w:val="954F72" w:themeColor="followedHyperlink"/>
      <w:sz w:val="18"/>
      <w:u w:val="single"/>
    </w:rPr>
  </w:style>
  <w:style w:type="paragraph" w:customStyle="1" w:styleId="Top">
    <w:name w:val="Top"/>
    <w:basedOn w:val="Encabezado"/>
    <w:qFormat/>
    <w:rsid w:val="00DD18E9"/>
    <w:pPr>
      <w:jc w:val="right"/>
    </w:pPr>
    <w:rPr>
      <w:rFonts w:ascii="Playfair Display" w:hAnsi="Playfair Display"/>
      <w:i/>
    </w:rPr>
  </w:style>
  <w:style w:type="table" w:styleId="Tablanormal5">
    <w:name w:val="Plain Table 5"/>
    <w:basedOn w:val="Tablanormal"/>
    <w:uiPriority w:val="45"/>
    <w:rsid w:val="0078760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78760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78760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78760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4Car">
    <w:name w:val="Título 4 Car"/>
    <w:basedOn w:val="Fuentedeprrafopredeter"/>
    <w:link w:val="Ttulo4"/>
    <w:uiPriority w:val="9"/>
    <w:semiHidden/>
    <w:rsid w:val="007922A5"/>
    <w:rPr>
      <w:rFonts w:ascii="Raleway" w:eastAsiaTheme="majorEastAsia" w:hAnsi="Raleway" w:cstheme="majorBidi"/>
      <w:i/>
      <w:iCs/>
      <w:color w:val="767171" w:themeColor="background2" w:themeShade="80"/>
      <w:sz w:val="18"/>
    </w:rPr>
  </w:style>
  <w:style w:type="character" w:customStyle="1" w:styleId="SinespaciadoCar">
    <w:name w:val="Sin espaciado Car"/>
    <w:basedOn w:val="Fuentedeprrafopredeter"/>
    <w:link w:val="Sinespaciado"/>
    <w:uiPriority w:val="1"/>
    <w:rsid w:val="0047798B"/>
    <w:rPr>
      <w:rFonts w:ascii="Raleway" w:hAnsi="Raleway"/>
      <w:sz w:val="20"/>
    </w:rPr>
  </w:style>
  <w:style w:type="paragraph" w:customStyle="1" w:styleId="Numeros">
    <w:name w:val="Numeros"/>
    <w:basedOn w:val="Prrafodelista"/>
    <w:qFormat/>
    <w:rsid w:val="00F849E8"/>
    <w:pPr>
      <w:numPr>
        <w:numId w:val="9"/>
      </w:numPr>
      <w:ind w:left="397" w:hanging="397"/>
    </w:pPr>
    <w:rPr>
      <w:lang w:val="en-US"/>
    </w:rPr>
  </w:style>
  <w:style w:type="paragraph" w:styleId="Piedepgina">
    <w:name w:val="footer"/>
    <w:basedOn w:val="Normal"/>
    <w:link w:val="PiedepginaCar"/>
    <w:uiPriority w:val="99"/>
    <w:unhideWhenUsed/>
    <w:rsid w:val="00CA4FD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A4FD3"/>
    <w:rPr>
      <w:rFonts w:asciiTheme="majorHAnsi" w:hAnsiTheme="majorHAnsi" w:cs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86887">
      <w:bodyDiv w:val="1"/>
      <w:marLeft w:val="0"/>
      <w:marRight w:val="0"/>
      <w:marTop w:val="0"/>
      <w:marBottom w:val="0"/>
      <w:divBdr>
        <w:top w:val="none" w:sz="0" w:space="0" w:color="auto"/>
        <w:left w:val="none" w:sz="0" w:space="0" w:color="auto"/>
        <w:bottom w:val="none" w:sz="0" w:space="0" w:color="auto"/>
        <w:right w:val="none" w:sz="0" w:space="0" w:color="auto"/>
      </w:divBdr>
    </w:div>
    <w:div w:id="91321680">
      <w:bodyDiv w:val="1"/>
      <w:marLeft w:val="0"/>
      <w:marRight w:val="0"/>
      <w:marTop w:val="0"/>
      <w:marBottom w:val="0"/>
      <w:divBdr>
        <w:top w:val="none" w:sz="0" w:space="0" w:color="auto"/>
        <w:left w:val="none" w:sz="0" w:space="0" w:color="auto"/>
        <w:bottom w:val="none" w:sz="0" w:space="0" w:color="auto"/>
        <w:right w:val="none" w:sz="0" w:space="0" w:color="auto"/>
      </w:divBdr>
    </w:div>
    <w:div w:id="260262402">
      <w:bodyDiv w:val="1"/>
      <w:marLeft w:val="0"/>
      <w:marRight w:val="0"/>
      <w:marTop w:val="0"/>
      <w:marBottom w:val="0"/>
      <w:divBdr>
        <w:top w:val="none" w:sz="0" w:space="0" w:color="auto"/>
        <w:left w:val="none" w:sz="0" w:space="0" w:color="auto"/>
        <w:bottom w:val="none" w:sz="0" w:space="0" w:color="auto"/>
        <w:right w:val="none" w:sz="0" w:space="0" w:color="auto"/>
      </w:divBdr>
    </w:div>
    <w:div w:id="304432432">
      <w:bodyDiv w:val="1"/>
      <w:marLeft w:val="0"/>
      <w:marRight w:val="0"/>
      <w:marTop w:val="0"/>
      <w:marBottom w:val="0"/>
      <w:divBdr>
        <w:top w:val="none" w:sz="0" w:space="0" w:color="auto"/>
        <w:left w:val="none" w:sz="0" w:space="0" w:color="auto"/>
        <w:bottom w:val="none" w:sz="0" w:space="0" w:color="auto"/>
        <w:right w:val="none" w:sz="0" w:space="0" w:color="auto"/>
      </w:divBdr>
    </w:div>
    <w:div w:id="368334325">
      <w:bodyDiv w:val="1"/>
      <w:marLeft w:val="0"/>
      <w:marRight w:val="0"/>
      <w:marTop w:val="0"/>
      <w:marBottom w:val="0"/>
      <w:divBdr>
        <w:top w:val="none" w:sz="0" w:space="0" w:color="auto"/>
        <w:left w:val="none" w:sz="0" w:space="0" w:color="auto"/>
        <w:bottom w:val="none" w:sz="0" w:space="0" w:color="auto"/>
        <w:right w:val="none" w:sz="0" w:space="0" w:color="auto"/>
      </w:divBdr>
    </w:div>
    <w:div w:id="422459350">
      <w:bodyDiv w:val="1"/>
      <w:marLeft w:val="0"/>
      <w:marRight w:val="0"/>
      <w:marTop w:val="0"/>
      <w:marBottom w:val="0"/>
      <w:divBdr>
        <w:top w:val="none" w:sz="0" w:space="0" w:color="auto"/>
        <w:left w:val="none" w:sz="0" w:space="0" w:color="auto"/>
        <w:bottom w:val="none" w:sz="0" w:space="0" w:color="auto"/>
        <w:right w:val="none" w:sz="0" w:space="0" w:color="auto"/>
      </w:divBdr>
    </w:div>
    <w:div w:id="570651469">
      <w:bodyDiv w:val="1"/>
      <w:marLeft w:val="0"/>
      <w:marRight w:val="0"/>
      <w:marTop w:val="0"/>
      <w:marBottom w:val="0"/>
      <w:divBdr>
        <w:top w:val="none" w:sz="0" w:space="0" w:color="auto"/>
        <w:left w:val="none" w:sz="0" w:space="0" w:color="auto"/>
        <w:bottom w:val="none" w:sz="0" w:space="0" w:color="auto"/>
        <w:right w:val="none" w:sz="0" w:space="0" w:color="auto"/>
      </w:divBdr>
    </w:div>
    <w:div w:id="670959365">
      <w:bodyDiv w:val="1"/>
      <w:marLeft w:val="0"/>
      <w:marRight w:val="0"/>
      <w:marTop w:val="0"/>
      <w:marBottom w:val="0"/>
      <w:divBdr>
        <w:top w:val="none" w:sz="0" w:space="0" w:color="auto"/>
        <w:left w:val="none" w:sz="0" w:space="0" w:color="auto"/>
        <w:bottom w:val="none" w:sz="0" w:space="0" w:color="auto"/>
        <w:right w:val="none" w:sz="0" w:space="0" w:color="auto"/>
      </w:divBdr>
    </w:div>
    <w:div w:id="763378156">
      <w:bodyDiv w:val="1"/>
      <w:marLeft w:val="0"/>
      <w:marRight w:val="0"/>
      <w:marTop w:val="0"/>
      <w:marBottom w:val="0"/>
      <w:divBdr>
        <w:top w:val="none" w:sz="0" w:space="0" w:color="auto"/>
        <w:left w:val="none" w:sz="0" w:space="0" w:color="auto"/>
        <w:bottom w:val="none" w:sz="0" w:space="0" w:color="auto"/>
        <w:right w:val="none" w:sz="0" w:space="0" w:color="auto"/>
      </w:divBdr>
    </w:div>
    <w:div w:id="924531708">
      <w:bodyDiv w:val="1"/>
      <w:marLeft w:val="0"/>
      <w:marRight w:val="0"/>
      <w:marTop w:val="0"/>
      <w:marBottom w:val="0"/>
      <w:divBdr>
        <w:top w:val="none" w:sz="0" w:space="0" w:color="auto"/>
        <w:left w:val="none" w:sz="0" w:space="0" w:color="auto"/>
        <w:bottom w:val="none" w:sz="0" w:space="0" w:color="auto"/>
        <w:right w:val="none" w:sz="0" w:space="0" w:color="auto"/>
      </w:divBdr>
    </w:div>
    <w:div w:id="937100386">
      <w:bodyDiv w:val="1"/>
      <w:marLeft w:val="0"/>
      <w:marRight w:val="0"/>
      <w:marTop w:val="0"/>
      <w:marBottom w:val="0"/>
      <w:divBdr>
        <w:top w:val="none" w:sz="0" w:space="0" w:color="auto"/>
        <w:left w:val="none" w:sz="0" w:space="0" w:color="auto"/>
        <w:bottom w:val="none" w:sz="0" w:space="0" w:color="auto"/>
        <w:right w:val="none" w:sz="0" w:space="0" w:color="auto"/>
      </w:divBdr>
    </w:div>
    <w:div w:id="963998355">
      <w:bodyDiv w:val="1"/>
      <w:marLeft w:val="0"/>
      <w:marRight w:val="0"/>
      <w:marTop w:val="0"/>
      <w:marBottom w:val="0"/>
      <w:divBdr>
        <w:top w:val="none" w:sz="0" w:space="0" w:color="auto"/>
        <w:left w:val="none" w:sz="0" w:space="0" w:color="auto"/>
        <w:bottom w:val="none" w:sz="0" w:space="0" w:color="auto"/>
        <w:right w:val="none" w:sz="0" w:space="0" w:color="auto"/>
      </w:divBdr>
    </w:div>
    <w:div w:id="990869625">
      <w:bodyDiv w:val="1"/>
      <w:marLeft w:val="0"/>
      <w:marRight w:val="0"/>
      <w:marTop w:val="0"/>
      <w:marBottom w:val="0"/>
      <w:divBdr>
        <w:top w:val="none" w:sz="0" w:space="0" w:color="auto"/>
        <w:left w:val="none" w:sz="0" w:space="0" w:color="auto"/>
        <w:bottom w:val="none" w:sz="0" w:space="0" w:color="auto"/>
        <w:right w:val="none" w:sz="0" w:space="0" w:color="auto"/>
      </w:divBdr>
    </w:div>
    <w:div w:id="1142624242">
      <w:bodyDiv w:val="1"/>
      <w:marLeft w:val="0"/>
      <w:marRight w:val="0"/>
      <w:marTop w:val="0"/>
      <w:marBottom w:val="0"/>
      <w:divBdr>
        <w:top w:val="none" w:sz="0" w:space="0" w:color="auto"/>
        <w:left w:val="none" w:sz="0" w:space="0" w:color="auto"/>
        <w:bottom w:val="none" w:sz="0" w:space="0" w:color="auto"/>
        <w:right w:val="none" w:sz="0" w:space="0" w:color="auto"/>
      </w:divBdr>
    </w:div>
    <w:div w:id="1179125344">
      <w:bodyDiv w:val="1"/>
      <w:marLeft w:val="0"/>
      <w:marRight w:val="0"/>
      <w:marTop w:val="0"/>
      <w:marBottom w:val="0"/>
      <w:divBdr>
        <w:top w:val="none" w:sz="0" w:space="0" w:color="auto"/>
        <w:left w:val="none" w:sz="0" w:space="0" w:color="auto"/>
        <w:bottom w:val="none" w:sz="0" w:space="0" w:color="auto"/>
        <w:right w:val="none" w:sz="0" w:space="0" w:color="auto"/>
      </w:divBdr>
    </w:div>
    <w:div w:id="1296913582">
      <w:bodyDiv w:val="1"/>
      <w:marLeft w:val="0"/>
      <w:marRight w:val="0"/>
      <w:marTop w:val="0"/>
      <w:marBottom w:val="0"/>
      <w:divBdr>
        <w:top w:val="none" w:sz="0" w:space="0" w:color="auto"/>
        <w:left w:val="none" w:sz="0" w:space="0" w:color="auto"/>
        <w:bottom w:val="none" w:sz="0" w:space="0" w:color="auto"/>
        <w:right w:val="none" w:sz="0" w:space="0" w:color="auto"/>
      </w:divBdr>
    </w:div>
    <w:div w:id="1407462362">
      <w:bodyDiv w:val="1"/>
      <w:marLeft w:val="0"/>
      <w:marRight w:val="0"/>
      <w:marTop w:val="0"/>
      <w:marBottom w:val="0"/>
      <w:divBdr>
        <w:top w:val="none" w:sz="0" w:space="0" w:color="auto"/>
        <w:left w:val="none" w:sz="0" w:space="0" w:color="auto"/>
        <w:bottom w:val="none" w:sz="0" w:space="0" w:color="auto"/>
        <w:right w:val="none" w:sz="0" w:space="0" w:color="auto"/>
      </w:divBdr>
    </w:div>
    <w:div w:id="1408721694">
      <w:bodyDiv w:val="1"/>
      <w:marLeft w:val="0"/>
      <w:marRight w:val="0"/>
      <w:marTop w:val="0"/>
      <w:marBottom w:val="0"/>
      <w:divBdr>
        <w:top w:val="none" w:sz="0" w:space="0" w:color="auto"/>
        <w:left w:val="none" w:sz="0" w:space="0" w:color="auto"/>
        <w:bottom w:val="none" w:sz="0" w:space="0" w:color="auto"/>
        <w:right w:val="none" w:sz="0" w:space="0" w:color="auto"/>
      </w:divBdr>
    </w:div>
    <w:div w:id="1438865988">
      <w:bodyDiv w:val="1"/>
      <w:marLeft w:val="0"/>
      <w:marRight w:val="0"/>
      <w:marTop w:val="0"/>
      <w:marBottom w:val="0"/>
      <w:divBdr>
        <w:top w:val="none" w:sz="0" w:space="0" w:color="auto"/>
        <w:left w:val="none" w:sz="0" w:space="0" w:color="auto"/>
        <w:bottom w:val="none" w:sz="0" w:space="0" w:color="auto"/>
        <w:right w:val="none" w:sz="0" w:space="0" w:color="auto"/>
      </w:divBdr>
    </w:div>
    <w:div w:id="1478304535">
      <w:bodyDiv w:val="1"/>
      <w:marLeft w:val="0"/>
      <w:marRight w:val="0"/>
      <w:marTop w:val="0"/>
      <w:marBottom w:val="0"/>
      <w:divBdr>
        <w:top w:val="none" w:sz="0" w:space="0" w:color="auto"/>
        <w:left w:val="none" w:sz="0" w:space="0" w:color="auto"/>
        <w:bottom w:val="none" w:sz="0" w:space="0" w:color="auto"/>
        <w:right w:val="none" w:sz="0" w:space="0" w:color="auto"/>
      </w:divBdr>
    </w:div>
    <w:div w:id="1694184985">
      <w:bodyDiv w:val="1"/>
      <w:marLeft w:val="0"/>
      <w:marRight w:val="0"/>
      <w:marTop w:val="0"/>
      <w:marBottom w:val="0"/>
      <w:divBdr>
        <w:top w:val="none" w:sz="0" w:space="0" w:color="auto"/>
        <w:left w:val="none" w:sz="0" w:space="0" w:color="auto"/>
        <w:bottom w:val="none" w:sz="0" w:space="0" w:color="auto"/>
        <w:right w:val="none" w:sz="0" w:space="0" w:color="auto"/>
      </w:divBdr>
    </w:div>
    <w:div w:id="1773624846">
      <w:bodyDiv w:val="1"/>
      <w:marLeft w:val="0"/>
      <w:marRight w:val="0"/>
      <w:marTop w:val="0"/>
      <w:marBottom w:val="0"/>
      <w:divBdr>
        <w:top w:val="none" w:sz="0" w:space="0" w:color="auto"/>
        <w:left w:val="none" w:sz="0" w:space="0" w:color="auto"/>
        <w:bottom w:val="none" w:sz="0" w:space="0" w:color="auto"/>
        <w:right w:val="none" w:sz="0" w:space="0" w:color="auto"/>
      </w:divBdr>
    </w:div>
    <w:div w:id="1816295477">
      <w:bodyDiv w:val="1"/>
      <w:marLeft w:val="0"/>
      <w:marRight w:val="0"/>
      <w:marTop w:val="0"/>
      <w:marBottom w:val="0"/>
      <w:divBdr>
        <w:top w:val="none" w:sz="0" w:space="0" w:color="auto"/>
        <w:left w:val="none" w:sz="0" w:space="0" w:color="auto"/>
        <w:bottom w:val="none" w:sz="0" w:space="0" w:color="auto"/>
        <w:right w:val="none" w:sz="0" w:space="0" w:color="auto"/>
      </w:divBdr>
    </w:div>
    <w:div w:id="1844082886">
      <w:bodyDiv w:val="1"/>
      <w:marLeft w:val="0"/>
      <w:marRight w:val="0"/>
      <w:marTop w:val="0"/>
      <w:marBottom w:val="0"/>
      <w:divBdr>
        <w:top w:val="none" w:sz="0" w:space="0" w:color="auto"/>
        <w:left w:val="none" w:sz="0" w:space="0" w:color="auto"/>
        <w:bottom w:val="none" w:sz="0" w:space="0" w:color="auto"/>
        <w:right w:val="none" w:sz="0" w:space="0" w:color="auto"/>
      </w:divBdr>
    </w:div>
    <w:div w:id="1867401132">
      <w:bodyDiv w:val="1"/>
      <w:marLeft w:val="0"/>
      <w:marRight w:val="0"/>
      <w:marTop w:val="0"/>
      <w:marBottom w:val="0"/>
      <w:divBdr>
        <w:top w:val="none" w:sz="0" w:space="0" w:color="auto"/>
        <w:left w:val="none" w:sz="0" w:space="0" w:color="auto"/>
        <w:bottom w:val="none" w:sz="0" w:space="0" w:color="auto"/>
        <w:right w:val="none" w:sz="0" w:space="0" w:color="auto"/>
      </w:divBdr>
    </w:div>
    <w:div w:id="1894345849">
      <w:bodyDiv w:val="1"/>
      <w:marLeft w:val="0"/>
      <w:marRight w:val="0"/>
      <w:marTop w:val="0"/>
      <w:marBottom w:val="0"/>
      <w:divBdr>
        <w:top w:val="none" w:sz="0" w:space="0" w:color="auto"/>
        <w:left w:val="none" w:sz="0" w:space="0" w:color="auto"/>
        <w:bottom w:val="none" w:sz="0" w:space="0" w:color="auto"/>
        <w:right w:val="none" w:sz="0" w:space="0" w:color="auto"/>
      </w:divBdr>
    </w:div>
    <w:div w:id="2005083490">
      <w:bodyDiv w:val="1"/>
      <w:marLeft w:val="0"/>
      <w:marRight w:val="0"/>
      <w:marTop w:val="0"/>
      <w:marBottom w:val="0"/>
      <w:divBdr>
        <w:top w:val="none" w:sz="0" w:space="0" w:color="auto"/>
        <w:left w:val="none" w:sz="0" w:space="0" w:color="auto"/>
        <w:bottom w:val="none" w:sz="0" w:space="0" w:color="auto"/>
        <w:right w:val="none" w:sz="0" w:space="0" w:color="auto"/>
      </w:divBdr>
    </w:div>
    <w:div w:id="209816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Aprendizaje">
      <a:dk1>
        <a:sysClr val="windowText" lastClr="000000"/>
      </a:dk1>
      <a:lt1>
        <a:sysClr val="window" lastClr="FFFFFF"/>
      </a:lt1>
      <a:dk2>
        <a:srgbClr val="44546A"/>
      </a:dk2>
      <a:lt2>
        <a:srgbClr val="E7E6E6"/>
      </a:lt2>
      <a:accent1>
        <a:srgbClr val="17469D"/>
      </a:accent1>
      <a:accent2>
        <a:srgbClr val="40649D"/>
      </a:accent2>
      <a:accent3>
        <a:srgbClr val="F05075"/>
      </a:accent3>
      <a:accent4>
        <a:srgbClr val="3BBD9A"/>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Wai11</b:Tag>
    <b:SourceType>InternetSite</b:SourceType>
    <b:Guid>{6C170EA0-DD02-774D-A482-03358F606CF3}</b:Guid>
    <b:Author>
      <b:Author>
        <b:NameList xmlns:msxsl="urn:schemas-microsoft-com:xslt" xmlns:b="http://schemas.openxmlformats.org/officeDocument/2006/bibliography">
          <b:Person>
            <b:Last>Waissbluth</b:Last>
            <b:First>Mario</b:First>
            <b:Middle/>
          </b:Person>
        </b:NameList>
      </b:Author>
    </b:Author>
    <b:Title>Compraría usted futuros de la Universidad de Chile</b:Title>
    <b:InternetSiteTitle/>
    <b:URL>http://mariowaissbluth.com/secciones/articulos/pdf/compraria_futuros.pdf</b:URL>
    <b:ProductionCompany/>
    <b:Year>2011</b:Year>
    <b:Month/>
    <b:Day/>
    <b:YearAccessed>2018</b:YearAccessed>
    <b:MonthAccessed>6</b:MonthAccessed>
    <b:DayAccessed>12</b:DayAccessed>
    <b:ShortTitle/>
    <b:Version/>
    <b:StandardNumber/>
    <b:Comments/>
    <b:RefOrder>1</b:RefOrder>
  </b:Source>
  <b:Source>
    <b:Tag>Ram16</b:Tag>
    <b:SourceType>JournalArticle</b:SourceType>
    <b:Guid>{3D279F95-6436-B14E-91A3-9347E66FB738}</b:Guid>
    <b:Author>
      <b:Author>
        <b:NameList xmlns:msxsl="urn:schemas-microsoft-com:xslt" xmlns:b="http://schemas.openxmlformats.org/officeDocument/2006/bibliography">
          <b:Person>
            <b:Last>Ramos</b:Last>
            <b:First>Hugo</b:First>
            <b:Middle>Cadenas</b:Middle>
          </b:Person>
        </b:NameList>
      </b:Author>
    </b:Author>
    <b:Title>Editorial Revista Mad Universidad de Chile</b:Title>
    <b:JournalName>Revista Mad</b:JournalName>
    <b:Publisher/>
    <b:City/>
    <b:Year>2016</b:Year>
    <b:Month/>
    <b:Day/>
    <b:Volume/>
    <b:Issue/>
    <b:Pages/>
    <b:ShortTitle/>
    <b:StandardNumber/>
    <b:Comments/>
    <b:RefOrder>2</b:RefOrder>
  </b:Source>
  <b:Source>
    <b:Tag>Ram161</b:Tag>
    <b:SourceType>JournalArticle</b:SourceType>
    <b:Guid>{73DACFFA-2448-6E48-8B2D-54ABD42AC4E0}</b:Guid>
    <b:Author>
      <b:Author>
        <b:NameList xmlns:msxsl="urn:schemas-microsoft-com:xslt" xmlns:b="http://schemas.openxmlformats.org/officeDocument/2006/bibliography">
          <b:Person>
            <b:Last>Ramos</b:Last>
            <b:First>Hugo</b:First>
            <b:Middle>Cadenas</b:Middle>
          </b:Person>
        </b:NameList>
      </b:Author>
    </b:Author>
    <b:Title>Editorial Revista Mad Universidad de Chile</b:Title>
    <b:JournalName>Revista Mad</b:JournalName>
    <b:Publisher/>
    <b:City/>
    <b:Year>2016</b:Year>
    <b:Month/>
    <b:Day/>
    <b:Volume/>
    <b:Issue/>
    <b:Pages/>
    <b:ShortTitle/>
    <b:StandardNumber/>
    <b:Comments/>
    <b:RefOrder>3</b:RefOrder>
  </b:Source>
  <b:Source>
    <b:Tag>Ram162</b:Tag>
    <b:SourceType>JournalArticle</b:SourceType>
    <b:Guid>{4DDCE5A6-029F-1F4F-B672-5D76556B1862}</b:Guid>
    <b:Author>
      <b:Author>
        <b:NameList xmlns:msxsl="urn:schemas-microsoft-com:xslt" xmlns:b="http://schemas.openxmlformats.org/officeDocument/2006/bibliography">
          <b:Person>
            <b:Last>Ramos</b:Last>
            <b:First>Hugo</b:First>
            <b:Middle>Cadenas</b:Middle>
          </b:Person>
        </b:NameList>
      </b:Author>
    </b:Author>
    <b:Title>Editorial Revista Mad Universidad de Chile</b:Title>
    <b:JournalName>Revista Mad</b:JournalName>
    <b:Publisher/>
    <b:City/>
    <b:Year>2016</b:Year>
    <b:Month/>
    <b:Day/>
    <b:Volume/>
    <b:Issue/>
    <b:Pages/>
    <b:ShortTitle/>
    <b:StandardNumber/>
    <b:Comments/>
    <b:RefOrder>4</b:RefOrder>
  </b:Source>
</b:Sources>
</file>

<file path=customXml/itemProps1.xml><?xml version="1.0" encoding="utf-8"?>
<ds:datastoreItem xmlns:ds="http://schemas.openxmlformats.org/officeDocument/2006/customXml" ds:itemID="{8EC87664-ABBB-4F90-8479-D5F08B0007A1}">
  <ds:schemaRefs>
    <ds:schemaRef ds:uri="http://schemas.openxmlformats.org/officeDocument/2006/bibliography"/>
    <ds:schemaRef ds:uri="urn:schemas-microsoft-com:xslt"/>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792</Words>
  <Characters>4518</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TÍTULO</vt:lpstr>
      <vt:lpstr>TÍTULO</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dc:title>
  <dc:subject>Universidad de Chile</dc:subject>
  <dc:creator>Microsoft Office User</dc:creator>
  <cp:keywords/>
  <dc:description/>
  <cp:lastModifiedBy>Paula Gonzalez-Alvarez</cp:lastModifiedBy>
  <cp:revision>2</cp:revision>
  <cp:lastPrinted>2018-07-13T19:55:00Z</cp:lastPrinted>
  <dcterms:created xsi:type="dcterms:W3CDTF">2018-10-08T12:49:00Z</dcterms:created>
  <dcterms:modified xsi:type="dcterms:W3CDTF">2018-10-08T12:49:00Z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c81783f9-3392-32b7-8f74-b73a1a633e1e</vt:lpwstr>
  </property>
  <property fmtid="{D5CDD505-2E9C-101B-9397-08002B2CF9AE}" pid="24" name="Mendeley Citation Style_1">
    <vt:lpwstr>http://www.zotero.org/styles/apa</vt:lpwstr>
  </property>
</Properties>
</file>