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1E23" w14:textId="77777777" w:rsidR="00A10D5E" w:rsidRPr="00E65F6C" w:rsidRDefault="00A10D5E" w:rsidP="00EE2B55">
      <w:pPr>
        <w:pStyle w:val="Prrafodelista"/>
        <w:keepNext/>
        <w:keepLines/>
        <w:numPr>
          <w:ilvl w:val="0"/>
          <w:numId w:val="1"/>
        </w:numPr>
        <w:spacing w:after="0" w:line="240" w:lineRule="auto"/>
        <w:ind w:left="993" w:hanging="993"/>
        <w:jc w:val="both"/>
        <w:outlineLvl w:val="0"/>
        <w:rPr>
          <w:rFonts w:asciiTheme="majorHAnsi" w:eastAsiaTheme="majorEastAsia" w:hAnsiTheme="majorHAnsi" w:cstheme="majorBidi"/>
          <w:b/>
          <w:bCs/>
          <w:color w:val="2F5496" w:themeColor="accent1" w:themeShade="BF"/>
          <w:sz w:val="32"/>
          <w:szCs w:val="32"/>
        </w:rPr>
      </w:pPr>
      <w:r w:rsidRPr="00E65F6C">
        <w:rPr>
          <w:rFonts w:asciiTheme="majorHAnsi" w:eastAsiaTheme="majorEastAsia" w:hAnsiTheme="majorHAnsi" w:cstheme="majorBidi"/>
          <w:b/>
          <w:bCs/>
          <w:color w:val="2F5496" w:themeColor="accent1" w:themeShade="BF"/>
          <w:sz w:val="32"/>
          <w:szCs w:val="32"/>
        </w:rPr>
        <w:t xml:space="preserve">ECUACIONES DIFERENCIALES ORDINARIAS DE ORDEN </w:t>
      </w:r>
      <w:r>
        <w:rPr>
          <w:rFonts w:asciiTheme="majorHAnsi" w:eastAsiaTheme="majorEastAsia" w:hAnsiTheme="majorHAnsi" w:cstheme="majorBidi"/>
          <w:b/>
          <w:bCs/>
          <w:color w:val="2F5496" w:themeColor="accent1" w:themeShade="BF"/>
          <w:sz w:val="32"/>
          <w:szCs w:val="32"/>
        </w:rPr>
        <w:t xml:space="preserve">SUPERIOR </w:t>
      </w:r>
      <w:r w:rsidRPr="00E65F6C">
        <w:rPr>
          <w:rFonts w:asciiTheme="majorHAnsi" w:eastAsiaTheme="majorEastAsia" w:hAnsiTheme="majorHAnsi" w:cstheme="majorBidi"/>
          <w:b/>
          <w:bCs/>
          <w:color w:val="2F5496" w:themeColor="accent1" w:themeShade="BF"/>
          <w:sz w:val="32"/>
          <w:szCs w:val="32"/>
        </w:rPr>
        <w:t>(</w:t>
      </w:r>
      <w:proofErr w:type="spellStart"/>
      <w:r w:rsidRPr="00E65F6C">
        <w:rPr>
          <w:rFonts w:asciiTheme="majorHAnsi" w:eastAsiaTheme="majorEastAsia" w:hAnsiTheme="majorHAnsi" w:cstheme="majorBidi"/>
          <w:b/>
          <w:bCs/>
          <w:color w:val="2F5496" w:themeColor="accent1" w:themeShade="BF"/>
          <w:sz w:val="32"/>
          <w:szCs w:val="32"/>
        </w:rPr>
        <w:t>EDO</w:t>
      </w:r>
      <w:r>
        <w:rPr>
          <w:rFonts w:asciiTheme="majorHAnsi" w:eastAsiaTheme="majorEastAsia" w:hAnsiTheme="majorHAnsi" w:cstheme="majorBidi"/>
          <w:b/>
          <w:bCs/>
          <w:color w:val="2F5496" w:themeColor="accent1" w:themeShade="BF"/>
          <w:sz w:val="32"/>
          <w:szCs w:val="32"/>
        </w:rPr>
        <w:t>n</w:t>
      </w:r>
      <w:proofErr w:type="spellEnd"/>
      <w:r w:rsidRPr="00E65F6C">
        <w:rPr>
          <w:rFonts w:asciiTheme="majorHAnsi" w:eastAsiaTheme="majorEastAsia" w:hAnsiTheme="majorHAnsi" w:cstheme="majorBidi"/>
          <w:b/>
          <w:bCs/>
          <w:color w:val="2F5496" w:themeColor="accent1" w:themeShade="BF"/>
          <w:sz w:val="32"/>
          <w:szCs w:val="32"/>
        </w:rPr>
        <w:t>)</w:t>
      </w:r>
    </w:p>
    <w:p w14:paraId="1AF6E5FB" w14:textId="77777777" w:rsidR="00A10D5E" w:rsidRPr="00E65F6C" w:rsidRDefault="00A10D5E" w:rsidP="00EE2B55">
      <w:pPr>
        <w:spacing w:after="0" w:line="240" w:lineRule="auto"/>
        <w:jc w:val="both"/>
      </w:pPr>
    </w:p>
    <w:p w14:paraId="0CE189AE" w14:textId="77777777" w:rsidR="00A10D5E" w:rsidRPr="00E65F6C" w:rsidRDefault="00A10D5E" w:rsidP="00EE2B55">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INTRODUCCIÓN</w:t>
      </w:r>
    </w:p>
    <w:p w14:paraId="600E1B85" w14:textId="331B3BFC" w:rsidR="004003A5" w:rsidRDefault="004003A5" w:rsidP="00EE2B55">
      <w:pPr>
        <w:spacing w:after="0" w:line="240" w:lineRule="auto"/>
      </w:pPr>
    </w:p>
    <w:p w14:paraId="36D8F16A" w14:textId="5C4F0A31" w:rsidR="00EE2B55" w:rsidRDefault="00EE2B55" w:rsidP="00EE2B55">
      <w:pPr>
        <w:spacing w:after="0" w:line="240" w:lineRule="auto"/>
      </w:pPr>
      <w:r>
        <w:t>Existen un sin número de problemas físicos, acústicos, eléctricos, electrónicos, sistemas de audio que se pueden modelar mediante ecuaciones diferenciales. Por ejemplo</w:t>
      </w:r>
      <w:r w:rsidR="006C0AE7">
        <w:t>,</w:t>
      </w:r>
      <w:r>
        <w:t xml:space="preserve"> tenemos un parlante, el cual es un sistema electro - mecano - acústico </w:t>
      </w:r>
    </w:p>
    <w:p w14:paraId="3E3C74F7" w14:textId="1F567676" w:rsidR="00EE2B55" w:rsidRDefault="00EE2B55" w:rsidP="00EE2B55">
      <w:pPr>
        <w:spacing w:after="0" w:line="240" w:lineRule="auto"/>
      </w:pPr>
    </w:p>
    <w:p w14:paraId="47E10A57" w14:textId="10EF9EC8" w:rsidR="00EE2B55" w:rsidRDefault="00EE2B55" w:rsidP="00EE2B55">
      <w:pPr>
        <w:spacing w:after="0" w:line="240" w:lineRule="auto"/>
      </w:pPr>
      <w:r>
        <w:rPr>
          <w:noProof/>
        </w:rPr>
        <w:drawing>
          <wp:inline distT="0" distB="0" distL="0" distR="0" wp14:anchorId="68FE2A30" wp14:editId="7F323760">
            <wp:extent cx="5612130" cy="2743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743835"/>
                    </a:xfrm>
                    <a:prstGeom prst="rect">
                      <a:avLst/>
                    </a:prstGeom>
                    <a:noFill/>
                    <a:ln>
                      <a:noFill/>
                    </a:ln>
                  </pic:spPr>
                </pic:pic>
              </a:graphicData>
            </a:graphic>
          </wp:inline>
        </w:drawing>
      </w:r>
    </w:p>
    <w:p w14:paraId="475F2C3F" w14:textId="1CD6941E" w:rsidR="00EE2B55" w:rsidRDefault="00EE2B55" w:rsidP="00EE2B55">
      <w:pPr>
        <w:spacing w:after="0" w:line="240" w:lineRule="auto"/>
      </w:pPr>
    </w:p>
    <w:p w14:paraId="6EFD0D13" w14:textId="2D8923F3" w:rsidR="00EE2B55" w:rsidRDefault="00EE2B55" w:rsidP="00EE2B55">
      <w:pPr>
        <w:spacing w:after="0" w:line="240" w:lineRule="auto"/>
        <w:jc w:val="center"/>
      </w:pPr>
      <w:r>
        <w:t>Parlante</w:t>
      </w:r>
    </w:p>
    <w:p w14:paraId="734E3331" w14:textId="77777777" w:rsidR="00EE2B55" w:rsidRDefault="00EE2B55" w:rsidP="00EE2B55">
      <w:pPr>
        <w:spacing w:after="0" w:line="240" w:lineRule="auto"/>
      </w:pPr>
    </w:p>
    <w:p w14:paraId="61C3C721" w14:textId="52918D07" w:rsidR="00EE2B55" w:rsidRDefault="00EE2B55" w:rsidP="00EE2B55">
      <w:pPr>
        <w:spacing w:after="0" w:line="240" w:lineRule="auto"/>
        <w:jc w:val="center"/>
      </w:pPr>
      <w:r>
        <w:rPr>
          <w:noProof/>
        </w:rPr>
        <w:drawing>
          <wp:inline distT="0" distB="0" distL="0" distR="0" wp14:anchorId="34DC387C" wp14:editId="6D27A34D">
            <wp:extent cx="3751200" cy="2811600"/>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1200" cy="2811600"/>
                    </a:xfrm>
                    <a:prstGeom prst="rect">
                      <a:avLst/>
                    </a:prstGeom>
                    <a:noFill/>
                    <a:ln>
                      <a:noFill/>
                    </a:ln>
                  </pic:spPr>
                </pic:pic>
              </a:graphicData>
            </a:graphic>
          </wp:inline>
        </w:drawing>
      </w:r>
    </w:p>
    <w:p w14:paraId="5D83D0DD" w14:textId="24F0910B" w:rsidR="00EE2B55" w:rsidRDefault="00EE2B55" w:rsidP="00EE2B55">
      <w:pPr>
        <w:spacing w:after="0" w:line="240" w:lineRule="auto"/>
      </w:pPr>
    </w:p>
    <w:p w14:paraId="3BF915E8" w14:textId="360E3540" w:rsidR="00EE2B55" w:rsidRDefault="006C0AE7" w:rsidP="00EE2B55">
      <w:pPr>
        <w:spacing w:after="0" w:line="240" w:lineRule="auto"/>
        <w:jc w:val="center"/>
      </w:pPr>
      <w:r>
        <w:t>Campo e</w:t>
      </w:r>
      <w:r w:rsidR="00EE2B55">
        <w:t xml:space="preserve">lectro </w:t>
      </w:r>
      <w:r>
        <w:t>–</w:t>
      </w:r>
      <w:r w:rsidR="00EE2B55">
        <w:t xml:space="preserve"> </w:t>
      </w:r>
      <w:r>
        <w:t>m</w:t>
      </w:r>
      <w:r w:rsidR="00EE2B55">
        <w:t>agnétic</w:t>
      </w:r>
      <w:r>
        <w:t>o del parlante</w:t>
      </w:r>
    </w:p>
    <w:p w14:paraId="34122C5B" w14:textId="1929C05D" w:rsidR="00EE2B55" w:rsidRDefault="00EE2B55" w:rsidP="00EE2B55">
      <w:pPr>
        <w:spacing w:after="0" w:line="240" w:lineRule="auto"/>
      </w:pPr>
      <w:r>
        <w:rPr>
          <w:noProof/>
        </w:rPr>
        <w:lastRenderedPageBreak/>
        <w:drawing>
          <wp:inline distT="0" distB="0" distL="0" distR="0" wp14:anchorId="71C5601C" wp14:editId="3FC113F6">
            <wp:extent cx="5612130" cy="17201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720176"/>
                    </a:xfrm>
                    <a:prstGeom prst="rect">
                      <a:avLst/>
                    </a:prstGeom>
                    <a:noFill/>
                    <a:ln>
                      <a:noFill/>
                    </a:ln>
                  </pic:spPr>
                </pic:pic>
              </a:graphicData>
            </a:graphic>
          </wp:inline>
        </w:drawing>
      </w:r>
    </w:p>
    <w:p w14:paraId="014A9480" w14:textId="252FA5C1" w:rsidR="00EE2B55" w:rsidRDefault="00EE2B55" w:rsidP="00EE2B55">
      <w:pPr>
        <w:spacing w:after="0" w:line="240" w:lineRule="auto"/>
      </w:pPr>
    </w:p>
    <w:p w14:paraId="2FF699E2" w14:textId="487A7E1E" w:rsidR="00EE2B55" w:rsidRDefault="00EE2B55" w:rsidP="00EE2B55">
      <w:pPr>
        <w:spacing w:after="0" w:line="240" w:lineRule="auto"/>
        <w:jc w:val="center"/>
      </w:pPr>
      <w:r>
        <w:t>Vibración mecánica del cono del parlante</w:t>
      </w:r>
    </w:p>
    <w:p w14:paraId="4E7B223F" w14:textId="64DDB236" w:rsidR="00EE2B55" w:rsidRDefault="00EE2B55" w:rsidP="00EE2B55">
      <w:pPr>
        <w:spacing w:after="0" w:line="240" w:lineRule="auto"/>
      </w:pPr>
    </w:p>
    <w:p w14:paraId="280AADF7" w14:textId="77777777" w:rsidR="00EE2B55" w:rsidRDefault="00EE2B55" w:rsidP="00EE2B55">
      <w:pPr>
        <w:spacing w:after="0" w:line="240" w:lineRule="auto"/>
      </w:pPr>
    </w:p>
    <w:p w14:paraId="318A44AA" w14:textId="5CE37399" w:rsidR="00EE2B55" w:rsidRDefault="00EE2B55" w:rsidP="00EE2B55">
      <w:pPr>
        <w:spacing w:after="0" w:line="240" w:lineRule="auto"/>
      </w:pPr>
      <w:r>
        <w:rPr>
          <w:noProof/>
        </w:rPr>
        <w:drawing>
          <wp:inline distT="0" distB="0" distL="0" distR="0" wp14:anchorId="5FFEA707" wp14:editId="37EEBD5D">
            <wp:extent cx="5603240" cy="30657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3065780"/>
                    </a:xfrm>
                    <a:prstGeom prst="rect">
                      <a:avLst/>
                    </a:prstGeom>
                    <a:noFill/>
                    <a:ln>
                      <a:noFill/>
                    </a:ln>
                  </pic:spPr>
                </pic:pic>
              </a:graphicData>
            </a:graphic>
          </wp:inline>
        </w:drawing>
      </w:r>
    </w:p>
    <w:p w14:paraId="5BB58651" w14:textId="77777777" w:rsidR="00EE2B55" w:rsidRDefault="00EE2B55" w:rsidP="00EE2B55">
      <w:pPr>
        <w:spacing w:after="0" w:line="240" w:lineRule="auto"/>
      </w:pPr>
    </w:p>
    <w:p w14:paraId="0132F736" w14:textId="036FB82A" w:rsidR="00A10D5E" w:rsidRDefault="006C0AE7" w:rsidP="006C0AE7">
      <w:pPr>
        <w:spacing w:after="0" w:line="240" w:lineRule="auto"/>
        <w:jc w:val="center"/>
      </w:pPr>
      <w:r>
        <w:t>Radiación acústica en la cavidad del parlante</w:t>
      </w:r>
    </w:p>
    <w:p w14:paraId="62DFAFBA" w14:textId="5A1DA354" w:rsidR="00A10D5E" w:rsidRDefault="00A10D5E" w:rsidP="006C0AE7">
      <w:pPr>
        <w:spacing w:after="0" w:line="240" w:lineRule="auto"/>
        <w:jc w:val="both"/>
      </w:pPr>
    </w:p>
    <w:p w14:paraId="3E0FA781" w14:textId="7999DF78" w:rsidR="006C0AE7" w:rsidRDefault="006C0AE7" w:rsidP="006C0AE7">
      <w:pPr>
        <w:spacing w:after="0" w:line="240" w:lineRule="auto"/>
        <w:jc w:val="both"/>
      </w:pPr>
    </w:p>
    <w:p w14:paraId="1F1EF61B" w14:textId="30D08D26" w:rsidR="006C0AE7" w:rsidRDefault="006C0AE7" w:rsidP="006C0AE7">
      <w:pPr>
        <w:spacing w:after="0" w:line="240" w:lineRule="auto"/>
        <w:jc w:val="both"/>
      </w:pPr>
      <w:r>
        <w:t>Por partes cada un</w:t>
      </w:r>
      <w:r w:rsidR="00A7755D">
        <w:t>o</w:t>
      </w:r>
      <w:r>
        <w:t xml:space="preserve"> de los subgrupos de componentes se puede modelar mediante ecuaciones diferenciales de orden superior, en este caso ecuaciones diferenciales ordinarias de segundo orden</w:t>
      </w:r>
    </w:p>
    <w:p w14:paraId="45961B99" w14:textId="2AADA7F5" w:rsidR="006C0AE7" w:rsidRDefault="006C0AE7" w:rsidP="006C0AE7">
      <w:pPr>
        <w:spacing w:after="0" w:line="240" w:lineRule="auto"/>
        <w:jc w:val="both"/>
      </w:pPr>
    </w:p>
    <w:p w14:paraId="58435DED" w14:textId="77777777" w:rsidR="006C0AE7" w:rsidRDefault="006C0AE7" w:rsidP="006C0AE7">
      <w:pPr>
        <w:pStyle w:val="Ttulo2"/>
      </w:pPr>
      <w:r>
        <w:t>Circuito eléctrico R L C</w:t>
      </w:r>
    </w:p>
    <w:p w14:paraId="2B772BE2" w14:textId="77777777" w:rsidR="006C0AE7" w:rsidRDefault="006C0AE7" w:rsidP="006C0AE7">
      <w:pPr>
        <w:spacing w:after="0" w:line="240" w:lineRule="auto"/>
        <w:jc w:val="both"/>
      </w:pPr>
    </w:p>
    <w:p w14:paraId="15DB4E54" w14:textId="77777777" w:rsidR="006C0AE7" w:rsidRDefault="006C0AE7" w:rsidP="006C0AE7">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19589C19" w14:textId="77777777" w:rsidR="006C0AE7" w:rsidRDefault="006C0AE7" w:rsidP="006C0AE7">
      <w:pPr>
        <w:spacing w:after="0" w:line="240" w:lineRule="auto"/>
        <w:jc w:val="both"/>
      </w:pPr>
    </w:p>
    <w:p w14:paraId="77692BAB" w14:textId="77777777" w:rsidR="006C0AE7" w:rsidRDefault="006C0AE7" w:rsidP="006C0AE7">
      <w:pPr>
        <w:spacing w:after="0" w:line="240" w:lineRule="auto"/>
        <w:jc w:val="center"/>
      </w:pPr>
      <w:r>
        <w:rPr>
          <w:noProof/>
        </w:rPr>
        <w:lastRenderedPageBreak/>
        <w:drawing>
          <wp:inline distT="0" distB="0" distL="0" distR="0" wp14:anchorId="2CC08118" wp14:editId="70253FBF">
            <wp:extent cx="2384612" cy="1341344"/>
            <wp:effectExtent l="0" t="0" r="0" b="0"/>
            <wp:docPr id="8" name="Imagen 8" descr="Circuito RLC en paralelo: ecuación diferencial y función de transferenc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ito RLC en paralelo: ecuación diferencial y función de transferencia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796" cy="1346510"/>
                    </a:xfrm>
                    <a:prstGeom prst="rect">
                      <a:avLst/>
                    </a:prstGeom>
                    <a:noFill/>
                    <a:ln>
                      <a:noFill/>
                    </a:ln>
                  </pic:spPr>
                </pic:pic>
              </a:graphicData>
            </a:graphic>
          </wp:inline>
        </w:drawing>
      </w:r>
    </w:p>
    <w:p w14:paraId="18BD2EFE" w14:textId="14E595A6" w:rsidR="006C0AE7" w:rsidRDefault="006C0AE7" w:rsidP="006C0AE7">
      <w:pPr>
        <w:spacing w:after="0" w:line="240" w:lineRule="auto"/>
        <w:jc w:val="center"/>
      </w:pPr>
    </w:p>
    <w:p w14:paraId="46AACA36" w14:textId="03B2F9F2" w:rsidR="006C0AE7" w:rsidRDefault="006C0AE7" w:rsidP="006C0AE7">
      <w:pPr>
        <w:spacing w:after="0" w:line="240" w:lineRule="auto"/>
        <w:jc w:val="center"/>
      </w:pPr>
      <m:oMathPara>
        <m:oMath>
          <m:r>
            <w:rPr>
              <w:rFonts w:ascii="Cambria Math" w:hAnsi="Cambria Math"/>
            </w:rPr>
            <m:t>i(t</m:t>
          </m:r>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dt</m:t>
              </m:r>
            </m:den>
          </m:f>
        </m:oMath>
      </m:oMathPara>
    </w:p>
    <w:p w14:paraId="4E6FB70E" w14:textId="2ECE83CE" w:rsidR="006C0AE7" w:rsidRDefault="006C0AE7" w:rsidP="006C0AE7">
      <w:pPr>
        <w:spacing w:after="0" w:line="240" w:lineRule="auto"/>
        <w:jc w:val="center"/>
      </w:pPr>
    </w:p>
    <w:p w14:paraId="43A34902" w14:textId="77777777" w:rsidR="006C0AE7" w:rsidRDefault="006C0AE7" w:rsidP="006C0AE7">
      <w:pPr>
        <w:spacing w:after="0" w:line="240" w:lineRule="auto"/>
        <w:jc w:val="center"/>
      </w:pPr>
    </w:p>
    <w:p w14:paraId="631137A5" w14:textId="40C3B52C" w:rsidR="006C0AE7" w:rsidRDefault="006C0AE7" w:rsidP="006C0AE7">
      <w:pPr>
        <w:spacing w:after="0" w:line="240" w:lineRule="auto"/>
        <w:jc w:val="both"/>
        <w:rPr>
          <w:rFonts w:eastAsiaTheme="minorEastAsia"/>
          <w:iCs/>
        </w:rPr>
      </w:pPr>
      <w:r>
        <w:t xml:space="preserve">La carga eléctrica es </w:t>
      </w:r>
      <m:oMath>
        <m:r>
          <w:rPr>
            <w:rFonts w:ascii="Cambria Math" w:hAnsi="Cambria Math"/>
          </w:rPr>
          <m:t>q(t)</m:t>
        </m:r>
      </m:oMath>
      <w:r w:rsidRPr="006C0AE7">
        <w:rPr>
          <w:rFonts w:eastAsiaTheme="minorEastAsia"/>
          <w:i/>
        </w:rPr>
        <w:t>,</w:t>
      </w:r>
      <w:r>
        <w:rPr>
          <w:rFonts w:eastAsiaTheme="minorEastAsia"/>
        </w:rPr>
        <w:t xml:space="preserve"> mientras que la intensidad de corriente es </w:t>
      </w:r>
      <m:oMath>
        <m:r>
          <w:rPr>
            <w:rFonts w:ascii="Cambria Math" w:hAnsi="Cambria Math"/>
          </w:rPr>
          <m:t>i(t</m:t>
        </m:r>
        <m:r>
          <m:rPr>
            <m:sty m:val="p"/>
          </m:rPr>
          <w:rPr>
            <w:rFonts w:ascii="Cambria Math" w:hAnsi="Cambria Math"/>
          </w:rPr>
          <m:t>)</m:t>
        </m:r>
      </m:oMath>
      <w:r>
        <w:rPr>
          <w:rFonts w:eastAsiaTheme="minorEastAsia"/>
          <w:iCs/>
        </w:rPr>
        <w:t xml:space="preserve"> finalmente </w:t>
      </w:r>
      <m:oMath>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w:r>
        <w:rPr>
          <w:rFonts w:eastAsiaTheme="minorEastAsia"/>
        </w:rPr>
        <w:t xml:space="preserve"> es el voltaje de entrada, la señal de audio. La corriente en la bobina genera una fuerza que es proporcional a la corriente </w:t>
      </w:r>
      <m:oMath>
        <m:r>
          <w:rPr>
            <w:rFonts w:ascii="Cambria Math" w:hAnsi="Cambria Math"/>
          </w:rPr>
          <m:t>i(t</m:t>
        </m:r>
        <m:r>
          <m:rPr>
            <m:sty m:val="p"/>
          </m:rPr>
          <w:rPr>
            <w:rFonts w:ascii="Cambria Math" w:hAnsi="Cambria Math"/>
          </w:rPr>
          <m:t>)</m:t>
        </m:r>
      </m:oMath>
      <w:r>
        <w:rPr>
          <w:rFonts w:eastAsiaTheme="minorEastAsia"/>
          <w:iCs/>
        </w:rPr>
        <w:t>, que mueve el cono del parlante. De forma simplificada puede ser caracterizado por su masa, su elasticidad y las pérdidas mecánicas debido al roce</w:t>
      </w:r>
    </w:p>
    <w:p w14:paraId="2F0A1D05" w14:textId="32081FF6" w:rsidR="006C0AE7" w:rsidRDefault="006C0AE7" w:rsidP="006C0AE7">
      <w:pPr>
        <w:spacing w:after="0" w:line="240" w:lineRule="auto"/>
        <w:jc w:val="both"/>
        <w:rPr>
          <w:rFonts w:eastAsiaTheme="minorEastAsia"/>
          <w:iCs/>
        </w:rPr>
      </w:pPr>
    </w:p>
    <w:p w14:paraId="413EE6B7" w14:textId="77777777" w:rsidR="006C0AE7" w:rsidRDefault="006C0AE7" w:rsidP="006C0AE7">
      <w:pPr>
        <w:spacing w:after="0" w:line="240" w:lineRule="auto"/>
        <w:jc w:val="both"/>
      </w:pPr>
    </w:p>
    <w:p w14:paraId="2525E1A9" w14:textId="77777777" w:rsidR="006C0AE7" w:rsidRDefault="006C0AE7" w:rsidP="006C0AE7">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394EC871" w14:textId="77777777" w:rsidR="006C0AE7" w:rsidRDefault="006C0AE7" w:rsidP="006C0AE7">
      <w:pPr>
        <w:spacing w:after="0" w:line="240" w:lineRule="auto"/>
        <w:jc w:val="both"/>
      </w:pPr>
    </w:p>
    <w:p w14:paraId="1E6C6BCC" w14:textId="77777777" w:rsidR="006C0AE7" w:rsidRDefault="006C0AE7" w:rsidP="006C0AE7">
      <w:pPr>
        <w:spacing w:after="0" w:line="240" w:lineRule="auto"/>
        <w:jc w:val="center"/>
      </w:pPr>
      <w:r>
        <w:rPr>
          <w:noProof/>
        </w:rPr>
        <w:drawing>
          <wp:inline distT="0" distB="0" distL="0" distR="0" wp14:anchorId="2BB96353" wp14:editId="02244245">
            <wp:extent cx="1535244" cy="1021977"/>
            <wp:effectExtent l="0" t="0" r="8255" b="6985"/>
            <wp:docPr id="1" name="Imagen 1"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4070354B" w14:textId="77777777" w:rsidR="006C0AE7" w:rsidRDefault="006C0AE7" w:rsidP="006C0AE7">
      <w:pPr>
        <w:spacing w:after="0" w:line="240" w:lineRule="auto"/>
        <w:jc w:val="both"/>
      </w:pPr>
    </w:p>
    <w:p w14:paraId="2D8F965A" w14:textId="64CC1FDB" w:rsidR="006C0AE7" w:rsidRPr="006C0AE7" w:rsidRDefault="006C0AE7" w:rsidP="006C0AE7">
      <w:pPr>
        <w:spacing w:after="0" w:line="240" w:lineRule="auto"/>
        <w:jc w:val="both"/>
        <w:rPr>
          <w:iCs/>
        </w:rPr>
      </w:pPr>
      <w:r>
        <w:rPr>
          <w:rFonts w:eastAsiaTheme="minorEastAsia"/>
        </w:rPr>
        <w:t xml:space="preserve"> La fuerza es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=BL i(t</m:t>
        </m:r>
        <m:r>
          <m:rPr>
            <m:sty m:val="p"/>
          </m:rPr>
          <w:rPr>
            <w:rFonts w:ascii="Cambria Math" w:hAnsi="Cambria Math"/>
          </w:rPr>
          <m:t>)</m:t>
        </m:r>
      </m:oMath>
      <w:r>
        <w:rPr>
          <w:rFonts w:eastAsiaTheme="minorEastAsia"/>
          <w:iCs/>
        </w:rPr>
        <w:t>, d</w:t>
      </w:r>
      <w:r>
        <w:rPr>
          <w:iCs/>
        </w:rPr>
        <w:t xml:space="preserve">onde es una constante de proporcionalidad que depende de la bobina y el imán del parlante. El movimiento del parlante genera una presión sonora, dentro de la cavidad la cual se puede, nuevamente describiéndola de forma simplificada como una cavidad, conectada a un tubo y el material </w:t>
      </w:r>
      <w:r w:rsidR="00B55485">
        <w:rPr>
          <w:iCs/>
        </w:rPr>
        <w:t>absorbente</w:t>
      </w:r>
      <w:r>
        <w:rPr>
          <w:iCs/>
        </w:rPr>
        <w:t xml:space="preserve"> está asociado a pérdidas sonoras</w:t>
      </w:r>
    </w:p>
    <w:p w14:paraId="164BD798" w14:textId="769A9B76" w:rsidR="006C0AE7" w:rsidRDefault="006C0AE7" w:rsidP="006C0AE7">
      <w:pPr>
        <w:spacing w:after="0" w:line="240" w:lineRule="auto"/>
        <w:jc w:val="both"/>
      </w:pPr>
    </w:p>
    <w:p w14:paraId="244AF561" w14:textId="65B01BC8" w:rsidR="006C0AE7" w:rsidRDefault="00B55485" w:rsidP="00B55485">
      <w:pPr>
        <w:spacing w:after="0" w:line="240" w:lineRule="auto"/>
        <w:jc w:val="center"/>
      </w:pPr>
      <w:r>
        <w:rPr>
          <w:noProof/>
        </w:rPr>
        <w:drawing>
          <wp:inline distT="0" distB="0" distL="0" distR="0" wp14:anchorId="3026B787" wp14:editId="05F1B0EF">
            <wp:extent cx="971650" cy="12613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099" cy="1278832"/>
                    </a:xfrm>
                    <a:prstGeom prst="rect">
                      <a:avLst/>
                    </a:prstGeom>
                    <a:noFill/>
                    <a:ln>
                      <a:noFill/>
                    </a:ln>
                  </pic:spPr>
                </pic:pic>
              </a:graphicData>
            </a:graphic>
          </wp:inline>
        </w:drawing>
      </w:r>
    </w:p>
    <w:p w14:paraId="23D23790" w14:textId="52AA5452" w:rsidR="006C0AE7" w:rsidRDefault="006C0AE7" w:rsidP="006C0AE7">
      <w:pPr>
        <w:spacing w:after="0" w:line="240" w:lineRule="auto"/>
        <w:jc w:val="both"/>
      </w:pPr>
    </w:p>
    <w:p w14:paraId="24E76FD9" w14:textId="725D895B" w:rsidR="00B55485" w:rsidRPr="00B55485" w:rsidRDefault="00A7755D" w:rsidP="00B55485">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Ξ=p</m:t>
          </m:r>
          <m:d>
            <m:dPr>
              <m:ctrlPr>
                <w:rPr>
                  <w:rFonts w:ascii="Cambria Math" w:hAnsi="Cambria Math"/>
                  <w:i/>
                </w:rPr>
              </m:ctrlPr>
            </m:dPr>
            <m:e>
              <m:r>
                <w:rPr>
                  <w:rFonts w:ascii="Cambria Math" w:hAnsi="Cambria Math"/>
                </w:rPr>
                <m:t>t</m:t>
              </m:r>
            </m:e>
          </m:d>
        </m:oMath>
      </m:oMathPara>
    </w:p>
    <w:p w14:paraId="6B71B2CA" w14:textId="096B602C" w:rsidR="006C0AE7" w:rsidRDefault="006C0AE7" w:rsidP="006C0AE7">
      <w:pPr>
        <w:spacing w:after="0" w:line="240" w:lineRule="auto"/>
        <w:jc w:val="both"/>
      </w:pPr>
    </w:p>
    <w:p w14:paraId="2A966F46" w14:textId="1399258D" w:rsidR="00B55485" w:rsidRDefault="00B55485" w:rsidP="006C0AE7">
      <w:pPr>
        <w:spacing w:after="0" w:line="240" w:lineRule="auto"/>
        <w:jc w:val="both"/>
        <w:rPr>
          <w:rFonts w:eastAsiaTheme="minorEastAsia"/>
        </w:rPr>
      </w:pPr>
      <w:r>
        <w:t xml:space="preserve">Donde </w:t>
      </w:r>
      <m:oMath>
        <m:r>
          <w:rPr>
            <w:rFonts w:ascii="Cambria Math" w:hAnsi="Cambria Math"/>
          </w:rPr>
          <m:t>Ξ(t)</m:t>
        </m:r>
      </m:oMath>
      <w:r>
        <w:rPr>
          <w:rFonts w:eastAsiaTheme="minorEastAsia"/>
        </w:rPr>
        <w:t xml:space="preserve"> es el desplazamiento volumétrico </w:t>
      </w:r>
      <m:oMath>
        <m:r>
          <w:rPr>
            <w:rFonts w:ascii="Cambria Math" w:hAnsi="Cambria Math"/>
          </w:rPr>
          <m:t>Ξ(t)=Sξ(t)</m:t>
        </m:r>
      </m:oMath>
      <w:r>
        <w:rPr>
          <w:rFonts w:eastAsiaTheme="minorEastAsia"/>
        </w:rPr>
        <w:t xml:space="preserve">, donde </w:t>
      </w:r>
      <m:oMath>
        <m:r>
          <w:rPr>
            <w:rFonts w:ascii="Cambria Math" w:hAnsi="Cambria Math"/>
          </w:rPr>
          <m:t>S</m:t>
        </m:r>
      </m:oMath>
      <w:r>
        <w:rPr>
          <w:rFonts w:eastAsiaTheme="minorEastAsia"/>
        </w:rPr>
        <w:t xml:space="preserve"> es el área de la sección transversal del tubo </w:t>
      </w:r>
      <m:oMath>
        <m:r>
          <w:rPr>
            <w:rFonts w:ascii="Cambria Math" w:hAnsi="Cambria Math"/>
          </w:rPr>
          <m:t>ξ(t)</m:t>
        </m:r>
      </m:oMath>
      <w:r>
        <w:rPr>
          <w:rFonts w:eastAsiaTheme="minorEastAsia"/>
        </w:rPr>
        <w:t xml:space="preserve"> es el desplazamiento de las partículas de aire. Existe acoplamiento entre estas tres ecuaciones.</w:t>
      </w:r>
    </w:p>
    <w:p w14:paraId="375B8F78" w14:textId="77777777" w:rsidR="00B55485" w:rsidRDefault="00B55485" w:rsidP="006C0AE7">
      <w:pPr>
        <w:spacing w:after="0" w:line="240" w:lineRule="auto"/>
        <w:jc w:val="both"/>
        <w:rPr>
          <w:rFonts w:eastAsiaTheme="minorEastAsia"/>
        </w:rPr>
      </w:pPr>
    </w:p>
    <w:p w14:paraId="7755320D" w14:textId="0E838725" w:rsidR="00B55485" w:rsidRDefault="00B55485" w:rsidP="006C0AE7">
      <w:pPr>
        <w:spacing w:after="0" w:line="240" w:lineRule="auto"/>
        <w:jc w:val="both"/>
      </w:pPr>
      <w:r>
        <w:rPr>
          <w:rFonts w:eastAsiaTheme="minorEastAsia"/>
        </w:rPr>
        <w:t>No es el objetivo en esta parte de la materia describir el modelo de un parlante de forma completa, si no que presentar una motivación de la importancia del estudio de este tipo de ecuaciones</w:t>
      </w:r>
      <w:r w:rsidR="00047D60">
        <w:rPr>
          <w:rFonts w:eastAsiaTheme="minorEastAsia"/>
        </w:rPr>
        <w:t xml:space="preserve">. </w:t>
      </w:r>
    </w:p>
    <w:p w14:paraId="0C08310E" w14:textId="77777777" w:rsidR="00B55485" w:rsidRDefault="00B55485" w:rsidP="006C0AE7">
      <w:pPr>
        <w:spacing w:after="0" w:line="240" w:lineRule="auto"/>
        <w:jc w:val="both"/>
      </w:pPr>
    </w:p>
    <w:p w14:paraId="7FEDA910" w14:textId="5B7BD7D4" w:rsidR="006C0AE7" w:rsidRDefault="006C0AE7" w:rsidP="006C0AE7">
      <w:pPr>
        <w:spacing w:after="0" w:line="240" w:lineRule="auto"/>
        <w:jc w:val="both"/>
      </w:pPr>
    </w:p>
    <w:p w14:paraId="61BE93D7" w14:textId="77777777" w:rsidR="00153FF6" w:rsidRPr="00E65F6C" w:rsidRDefault="00153FF6" w:rsidP="00153FF6">
      <w:pPr>
        <w:spacing w:after="0" w:line="240" w:lineRule="auto"/>
        <w:jc w:val="both"/>
      </w:pPr>
    </w:p>
    <w:p w14:paraId="673A92DE" w14:textId="508CB256" w:rsidR="00153FF6" w:rsidRPr="00E65F6C" w:rsidRDefault="00153FF6" w:rsidP="00153FF6">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MARCO TEÓRICO</w:t>
      </w:r>
    </w:p>
    <w:p w14:paraId="4D2140D7" w14:textId="77777777" w:rsidR="00153FF6" w:rsidRDefault="00153FF6" w:rsidP="00153FF6">
      <w:pPr>
        <w:spacing w:after="0" w:line="240" w:lineRule="auto"/>
      </w:pPr>
    </w:p>
    <w:p w14:paraId="4D94CE1F" w14:textId="29E8E3BA" w:rsidR="00153FF6" w:rsidRPr="00E65F6C" w:rsidRDefault="00153FF6" w:rsidP="00153FF6">
      <w:pPr>
        <w:spacing w:after="0" w:line="240" w:lineRule="auto"/>
        <w:jc w:val="both"/>
      </w:pPr>
      <w:r w:rsidRPr="00E65F6C">
        <w:t xml:space="preserve">Definimos una ecuación diferencial </w:t>
      </w:r>
      <w:r>
        <w:t xml:space="preserve">de orden superior, lineal </w:t>
      </w:r>
      <w:r w:rsidRPr="00E65F6C">
        <w:t xml:space="preserve">como aquella ecuación cuya incógnita es una función </w:t>
      </w:r>
      <m:oMath>
        <m:r>
          <w:rPr>
            <w:rFonts w:ascii="Cambria Math" w:hAnsi="Cambria Math"/>
          </w:rPr>
          <m:t>y</m:t>
        </m:r>
        <m:d>
          <m:dPr>
            <m:ctrlPr>
              <w:rPr>
                <w:rFonts w:ascii="Cambria Math" w:hAnsi="Cambria Math"/>
                <w:i/>
              </w:rPr>
            </m:ctrlPr>
          </m:dPr>
          <m:e>
            <m:r>
              <w:rPr>
                <w:rFonts w:ascii="Cambria Math" w:hAnsi="Cambria Math"/>
              </w:rPr>
              <m:t>t</m:t>
            </m:r>
          </m:e>
        </m:d>
      </m:oMath>
      <w:r w:rsidRPr="00E65F6C">
        <w:t xml:space="preserve"> la relación entre las distintas variables es expresada a partir de las derivadas</w:t>
      </w:r>
    </w:p>
    <w:p w14:paraId="60B468CE" w14:textId="77777777" w:rsidR="00153FF6" w:rsidRDefault="00153FF6" w:rsidP="00153FF6">
      <w:pPr>
        <w:spacing w:after="0" w:line="240" w:lineRule="auto"/>
        <w:jc w:val="both"/>
      </w:pPr>
    </w:p>
    <w:p w14:paraId="0425961C" w14:textId="77777777" w:rsidR="00153FF6" w:rsidRDefault="00A7755D"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30FC5989" w14:textId="77777777" w:rsidR="00153FF6" w:rsidRDefault="00153FF6" w:rsidP="00153FF6">
      <w:pPr>
        <w:spacing w:after="0" w:line="240" w:lineRule="auto"/>
        <w:jc w:val="both"/>
      </w:pPr>
    </w:p>
    <w:p w14:paraId="5C039A6F" w14:textId="77777777" w:rsidR="00153FF6" w:rsidRDefault="00153FF6" w:rsidP="00153FF6">
      <w:pPr>
        <w:spacing w:after="0" w:line="240" w:lineRule="auto"/>
        <w:jc w:val="both"/>
      </w:pPr>
      <w:r>
        <w:t>Sujeta a las siguiente s condiciones iniciales</w:t>
      </w:r>
    </w:p>
    <w:p w14:paraId="114880F9" w14:textId="77777777" w:rsidR="00153FF6" w:rsidRDefault="00153FF6" w:rsidP="00153FF6">
      <w:pPr>
        <w:spacing w:after="0" w:line="240" w:lineRule="auto"/>
        <w:jc w:val="both"/>
      </w:pPr>
    </w:p>
    <w:p w14:paraId="3864A29A" w14:textId="6D274CC8" w:rsidR="00153FF6" w:rsidRDefault="00153FF6" w:rsidP="00153FF6">
      <w:pPr>
        <w:spacing w:after="0" w:line="360" w:lineRule="auto"/>
        <w:jc w:val="both"/>
        <w:rPr>
          <w:rFonts w:eastAsiaTheme="minorEastAsia"/>
        </w:rPr>
      </w:pPr>
      <m:oMathPara>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m:oMathPara>
    </w:p>
    <w:p w14:paraId="60FD36AC" w14:textId="77777777" w:rsidR="00153FF6" w:rsidRDefault="00A7755D" w:rsidP="00153FF6">
      <w:pPr>
        <w:spacing w:after="0" w:line="360" w:lineRule="auto"/>
        <w:jc w:val="both"/>
        <w:rPr>
          <w:rFonts w:eastAsiaTheme="minorEastAsia"/>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70C1A3AD" w14:textId="3FCDF644" w:rsidR="00153FF6" w:rsidRPr="00153FF6" w:rsidRDefault="00A7755D" w:rsidP="00153FF6">
      <w:pPr>
        <w:spacing w:after="0"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2579EB4A" w14:textId="5B6D61CC" w:rsidR="00153FF6" w:rsidRDefault="00153FF6" w:rsidP="00153FF6">
      <w:pPr>
        <w:spacing w:after="0" w:line="360" w:lineRule="auto"/>
        <w:jc w:val="center"/>
        <w:rPr>
          <w:rFonts w:eastAsiaTheme="minorEastAsia"/>
        </w:rPr>
      </w:pPr>
      <m:oMathPara>
        <m:oMath>
          <m:r>
            <w:rPr>
              <w:rFonts w:ascii="Cambria Math" w:hAnsi="Cambria Math"/>
            </w:rPr>
            <m:t>⋯</m:t>
          </m:r>
        </m:oMath>
      </m:oMathPara>
    </w:p>
    <w:p w14:paraId="25889279" w14:textId="0E4DB9D0" w:rsidR="00153FF6" w:rsidRPr="00153FF6" w:rsidRDefault="00A7755D" w:rsidP="00153FF6">
      <w:pPr>
        <w:spacing w:after="0" w:line="360" w:lineRule="auto"/>
        <w:jc w:val="cente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e>
            <m:sub>
              <m:r>
                <w:rPr>
                  <w:rFonts w:ascii="Cambria Math" w:hAnsi="Cambria Math"/>
                </w:rPr>
                <m:t>0</m:t>
              </m:r>
            </m:sub>
          </m:sSub>
        </m:oMath>
      </m:oMathPara>
    </w:p>
    <w:p w14:paraId="3913B429" w14:textId="43F3620F" w:rsidR="006C0AE7" w:rsidRDefault="006C0AE7" w:rsidP="006C0AE7">
      <w:pPr>
        <w:spacing w:after="0" w:line="240" w:lineRule="auto"/>
        <w:jc w:val="both"/>
      </w:pPr>
    </w:p>
    <w:p w14:paraId="5E39D24B" w14:textId="77777777" w:rsidR="00153FF6" w:rsidRDefault="00153FF6" w:rsidP="00153FF6">
      <w:pPr>
        <w:spacing w:after="0" w:line="240" w:lineRule="auto"/>
        <w:jc w:val="both"/>
      </w:pPr>
      <w:r>
        <w:t xml:space="preserve">Aclaración el </w:t>
      </w:r>
      <m:oMath>
        <m:d>
          <m:dPr>
            <m:ctrlPr>
              <w:rPr>
                <w:rFonts w:ascii="Cambria Math" w:hAnsi="Cambria Math"/>
                <w:i/>
              </w:rPr>
            </m:ctrlPr>
          </m:dPr>
          <m:e>
            <m:r>
              <w:rPr>
                <w:rFonts w:ascii="Cambria Math" w:hAnsi="Cambria Math"/>
              </w:rPr>
              <m:t>n-1</m:t>
            </m:r>
          </m:e>
        </m:d>
      </m:oMath>
      <w:r>
        <w:rPr>
          <w:rFonts w:eastAsiaTheme="minorEastAsia"/>
        </w:rPr>
        <w:t xml:space="preserve"> corresponde a la enésima menos una derivada (no es un elevado a)</w:t>
      </w:r>
    </w:p>
    <w:p w14:paraId="6B05B921" w14:textId="559C2577" w:rsidR="006C0AE7" w:rsidRDefault="006C0AE7" w:rsidP="006C0AE7">
      <w:pPr>
        <w:spacing w:after="0" w:line="240" w:lineRule="auto"/>
        <w:jc w:val="both"/>
      </w:pPr>
    </w:p>
    <w:p w14:paraId="3EF13CFF" w14:textId="77777777" w:rsidR="00153FF6" w:rsidRDefault="00153FF6" w:rsidP="00153FF6">
      <w:pPr>
        <w:spacing w:after="0" w:line="240" w:lineRule="auto"/>
        <w:jc w:val="both"/>
      </w:pPr>
      <w:r>
        <w:t>Una ecuación es homogénea cuando</w:t>
      </w:r>
    </w:p>
    <w:p w14:paraId="47BDDA9A" w14:textId="77777777" w:rsidR="00153FF6" w:rsidRDefault="00153FF6" w:rsidP="00153FF6">
      <w:pPr>
        <w:spacing w:after="0" w:line="240" w:lineRule="auto"/>
        <w:jc w:val="both"/>
      </w:pPr>
    </w:p>
    <w:p w14:paraId="59782939" w14:textId="77777777" w:rsidR="00153FF6" w:rsidRDefault="00153FF6" w:rsidP="00153FF6">
      <w:pPr>
        <w:spacing w:after="0" w:line="240" w:lineRule="auto"/>
        <w:jc w:val="both"/>
      </w:pPr>
    </w:p>
    <w:p w14:paraId="71D26365" w14:textId="77777777" w:rsidR="00153FF6" w:rsidRDefault="00A7755D"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y=0</m:t>
          </m:r>
        </m:oMath>
      </m:oMathPara>
    </w:p>
    <w:p w14:paraId="62563772" w14:textId="2099FBDD" w:rsidR="006C0AE7" w:rsidRDefault="006C0AE7" w:rsidP="006C0AE7">
      <w:pPr>
        <w:spacing w:after="0" w:line="240" w:lineRule="auto"/>
        <w:jc w:val="both"/>
      </w:pPr>
    </w:p>
    <w:p w14:paraId="64669B92" w14:textId="77777777" w:rsidR="00153FF6" w:rsidRDefault="00153FF6" w:rsidP="00153FF6">
      <w:pPr>
        <w:spacing w:after="0" w:line="240" w:lineRule="auto"/>
        <w:jc w:val="both"/>
      </w:pPr>
      <w:r>
        <w:t xml:space="preserve">Y esta ecuación tiene </w:t>
      </w:r>
      <m:oMath>
        <m:r>
          <w:rPr>
            <w:rFonts w:ascii="Cambria Math" w:hAnsi="Cambria Math"/>
          </w:rPr>
          <m:t>n</m:t>
        </m:r>
      </m:oMath>
      <w:r>
        <w:t xml:space="preserve"> soluciones dadas por las funciones </w:t>
      </w:r>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esas funciones son linealmente independientes. Es decir, estas funciones cumplen con:</w:t>
      </w:r>
    </w:p>
    <w:p w14:paraId="4F6B25C0" w14:textId="77777777" w:rsidR="00153FF6" w:rsidRDefault="00153FF6" w:rsidP="00153FF6">
      <w:pPr>
        <w:spacing w:after="0" w:line="240" w:lineRule="auto"/>
        <w:jc w:val="both"/>
      </w:pPr>
    </w:p>
    <w:p w14:paraId="5C941E4D" w14:textId="77777777" w:rsidR="00153FF6" w:rsidRDefault="00A7755D"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95B4ADD" w14:textId="77777777" w:rsidR="00153FF6" w:rsidRDefault="00153FF6" w:rsidP="00153FF6">
      <w:pPr>
        <w:spacing w:after="0" w:line="240" w:lineRule="auto"/>
        <w:jc w:val="both"/>
      </w:pPr>
    </w:p>
    <w:p w14:paraId="7E53C06C" w14:textId="77777777" w:rsidR="00153FF6" w:rsidRDefault="00A7755D"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6E09DBA7" w14:textId="77777777" w:rsidR="00153FF6" w:rsidRDefault="00153FF6" w:rsidP="00153FF6">
      <w:pPr>
        <w:spacing w:after="0" w:line="240" w:lineRule="auto"/>
        <w:jc w:val="both"/>
      </w:pPr>
    </w:p>
    <w:p w14:paraId="0B3C8F94" w14:textId="77777777" w:rsidR="00153FF6" w:rsidRDefault="00153FF6" w:rsidP="00153FF6">
      <w:pPr>
        <w:spacing w:after="0" w:line="240" w:lineRule="auto"/>
        <w:jc w:val="both"/>
      </w:pPr>
      <m:oMathPara>
        <m:oMath>
          <m:r>
            <w:rPr>
              <w:rFonts w:ascii="Cambria Math" w:hAnsi="Cambria Math"/>
            </w:rPr>
            <m:t>⋯</m:t>
          </m:r>
        </m:oMath>
      </m:oMathPara>
    </w:p>
    <w:p w14:paraId="2D5CE8A0" w14:textId="77777777" w:rsidR="00153FF6" w:rsidRDefault="00153FF6" w:rsidP="00153FF6">
      <w:pPr>
        <w:spacing w:after="0" w:line="240" w:lineRule="auto"/>
        <w:jc w:val="both"/>
      </w:pPr>
    </w:p>
    <w:p w14:paraId="6054FD04" w14:textId="77777777" w:rsidR="00153FF6" w:rsidRDefault="00A7755D"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53E17AB1" w14:textId="3F05E14F" w:rsidR="00153FF6" w:rsidRDefault="00153FF6" w:rsidP="00153FF6">
      <w:pPr>
        <w:spacing w:after="0" w:line="240" w:lineRule="auto"/>
        <w:jc w:val="both"/>
      </w:pPr>
      <w:r>
        <w:lastRenderedPageBreak/>
        <w:t xml:space="preserve">Por lo tanto, la solución complementaria es la combinación lineal de estas soluciones cumple con la ecuación homogénea. Dicha solución es llamada también solución homogénea </w:t>
      </w:r>
    </w:p>
    <w:p w14:paraId="0C2CC819" w14:textId="77777777" w:rsidR="00153FF6" w:rsidRDefault="00153FF6" w:rsidP="00153FF6">
      <w:pPr>
        <w:spacing w:after="0" w:line="240" w:lineRule="auto"/>
        <w:jc w:val="both"/>
      </w:pPr>
    </w:p>
    <w:p w14:paraId="2D051ADC" w14:textId="77777777" w:rsidR="00153FF6" w:rsidRDefault="00A7755D" w:rsidP="00153FF6">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7E4311B" w14:textId="77777777" w:rsidR="00153FF6" w:rsidRDefault="00153FF6" w:rsidP="00153FF6">
      <w:pPr>
        <w:spacing w:after="0" w:line="240" w:lineRule="auto"/>
        <w:jc w:val="both"/>
      </w:pPr>
    </w:p>
    <w:p w14:paraId="4FDFCE33" w14:textId="77777777" w:rsidR="00153FF6" w:rsidRDefault="00153FF6" w:rsidP="00153FF6">
      <w:pPr>
        <w:spacing w:after="0" w:line="240" w:lineRule="auto"/>
        <w:jc w:val="both"/>
      </w:pPr>
      <w:r>
        <w:t>Donde las constantes dependen de las condiciones iniciales</w:t>
      </w:r>
    </w:p>
    <w:p w14:paraId="377B79D1" w14:textId="77777777" w:rsidR="00153FF6" w:rsidRDefault="00153FF6" w:rsidP="00153FF6">
      <w:pPr>
        <w:spacing w:after="0" w:line="240" w:lineRule="auto"/>
        <w:jc w:val="both"/>
      </w:pPr>
    </w:p>
    <w:p w14:paraId="6D01236B" w14:textId="77777777" w:rsidR="00153FF6" w:rsidRDefault="00153FF6" w:rsidP="00153FF6">
      <w:pPr>
        <w:spacing w:after="0" w:line="240" w:lineRule="auto"/>
        <w:jc w:val="both"/>
      </w:pPr>
      <w:r>
        <w:t xml:space="preserve">Definimos </w:t>
      </w:r>
      <w:proofErr w:type="spellStart"/>
      <w:r>
        <w:t>Wronskiano</w:t>
      </w:r>
      <w:proofErr w:type="spellEnd"/>
    </w:p>
    <w:p w14:paraId="5FB8B3C9" w14:textId="77777777" w:rsidR="00153FF6" w:rsidRDefault="00153FF6" w:rsidP="00153FF6">
      <w:pPr>
        <w:spacing w:after="0" w:line="240" w:lineRule="auto"/>
        <w:jc w:val="both"/>
      </w:pPr>
    </w:p>
    <w:p w14:paraId="4BD5FFDC" w14:textId="77777777" w:rsidR="00153FF6" w:rsidRPr="00DB4DB2" w:rsidRDefault="00153FF6" w:rsidP="00153FF6">
      <w:pPr>
        <w:spacing w:after="0" w:line="240" w:lineRule="auto"/>
        <w:jc w:val="both"/>
        <w:rPr>
          <w:iCs/>
        </w:rPr>
      </w:pPr>
      <m:oMathPara>
        <m:oMath>
          <m:r>
            <w:rPr>
              <w:rFonts w:ascii="Cambria Math" w:hAnsi="Cambria Math"/>
            </w:rPr>
            <m:t>W=det</m:t>
          </m:r>
          <m:d>
            <m:dPr>
              <m:begChr m:val="["/>
              <m:endChr m:val="]"/>
              <m:ctrlPr>
                <w:rPr>
                  <w:rFonts w:ascii="Cambria Math" w:hAnsi="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e>
          </m:d>
        </m:oMath>
      </m:oMathPara>
    </w:p>
    <w:p w14:paraId="4E6012E5" w14:textId="56C1AB37" w:rsidR="006C0AE7" w:rsidRDefault="006C0AE7" w:rsidP="006C0AE7">
      <w:pPr>
        <w:spacing w:after="0" w:line="240" w:lineRule="auto"/>
        <w:jc w:val="both"/>
      </w:pPr>
    </w:p>
    <w:p w14:paraId="0F6A506F" w14:textId="77777777" w:rsidR="002C3433" w:rsidRDefault="002C3433" w:rsidP="002C3433">
      <w:pPr>
        <w:spacing w:after="0" w:line="240" w:lineRule="auto"/>
        <w:jc w:val="both"/>
      </w:pPr>
      <w:r>
        <w:t xml:space="preserve">Si el </w:t>
      </w:r>
      <w:proofErr w:type="spellStart"/>
      <w:r>
        <w:t>Wronskiano</w:t>
      </w:r>
      <w:proofErr w:type="spellEnd"/>
      <w:r>
        <w:t xml:space="preserve"> es distinto de cero, es decir no es nulo las funciones son linealmente independientes</w:t>
      </w:r>
    </w:p>
    <w:p w14:paraId="5ED23685" w14:textId="4182687A" w:rsidR="006C0AE7" w:rsidRDefault="006C0AE7" w:rsidP="006C0AE7">
      <w:pPr>
        <w:spacing w:after="0" w:line="240" w:lineRule="auto"/>
        <w:jc w:val="both"/>
      </w:pPr>
    </w:p>
    <w:p w14:paraId="4078399C" w14:textId="77777777" w:rsidR="002C3433" w:rsidRDefault="002C3433" w:rsidP="002C3433">
      <w:pPr>
        <w:spacing w:after="0" w:line="240" w:lineRule="auto"/>
        <w:jc w:val="both"/>
      </w:pPr>
      <w:r>
        <w:t>Cuando la ecuación es no homogénea entonces la solución es</w:t>
      </w:r>
    </w:p>
    <w:p w14:paraId="5F46E924" w14:textId="77777777" w:rsidR="002C3433" w:rsidRDefault="002C3433" w:rsidP="002C3433">
      <w:pPr>
        <w:spacing w:after="0" w:line="240" w:lineRule="auto"/>
        <w:jc w:val="both"/>
      </w:pPr>
    </w:p>
    <w:p w14:paraId="27B62906" w14:textId="77777777" w:rsidR="002C3433" w:rsidRDefault="00A7755D" w:rsidP="002C3433">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42EEFA32" w14:textId="65011CE4" w:rsidR="006C0AE7" w:rsidRDefault="006C0AE7" w:rsidP="006C0AE7">
      <w:pPr>
        <w:spacing w:after="0" w:line="240" w:lineRule="auto"/>
        <w:jc w:val="both"/>
      </w:pPr>
    </w:p>
    <w:p w14:paraId="76BE30AA" w14:textId="5988611F" w:rsidR="006C0AE7" w:rsidRDefault="002C3433" w:rsidP="006C0AE7">
      <w:pPr>
        <w:spacing w:after="0" w:line="240" w:lineRule="auto"/>
        <w:jc w:val="both"/>
      </w:pPr>
      <w:r>
        <w:t xml:space="preserve">Dividimos por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oMath>
    </w:p>
    <w:p w14:paraId="21AC024A" w14:textId="5EE086C1" w:rsidR="006C0AE7" w:rsidRDefault="006C0AE7" w:rsidP="006C0AE7">
      <w:pPr>
        <w:spacing w:after="0" w:line="240" w:lineRule="auto"/>
        <w:jc w:val="both"/>
      </w:pPr>
    </w:p>
    <w:p w14:paraId="3A2F2EA2" w14:textId="2A298C3F" w:rsidR="002C3433" w:rsidRDefault="00A7755D" w:rsidP="002C3433">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oMath>
      </m:oMathPara>
    </w:p>
    <w:p w14:paraId="669E8AF4" w14:textId="6B45A19B" w:rsidR="006C0AE7" w:rsidRDefault="006C0AE7" w:rsidP="006C0AE7">
      <w:pPr>
        <w:spacing w:after="0" w:line="240" w:lineRule="auto"/>
        <w:jc w:val="both"/>
      </w:pPr>
    </w:p>
    <w:p w14:paraId="7B33FCC9" w14:textId="77777777" w:rsidR="002C3433" w:rsidRPr="00DB4DB2" w:rsidRDefault="00A7755D" w:rsidP="002C3433">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6955B7E2" w14:textId="187C4D9E" w:rsidR="006C0AE7" w:rsidRDefault="006C0AE7" w:rsidP="006C0AE7">
      <w:pPr>
        <w:spacing w:after="0" w:line="240" w:lineRule="auto"/>
        <w:jc w:val="both"/>
      </w:pPr>
    </w:p>
    <w:p w14:paraId="2D7DAD25" w14:textId="77777777" w:rsidR="002C3433" w:rsidRDefault="00A7755D" w:rsidP="002C3433">
      <w:pPr>
        <w:spacing w:after="0" w:line="240" w:lineRule="auto"/>
        <w:jc w:val="both"/>
      </w:pPr>
      <m:oMathPara>
        <m:oMath>
          <m:m>
            <m:mPr>
              <m:mcs>
                <m:mc>
                  <m:mcPr>
                    <m:count m:val="5"/>
                    <m:mcJc m:val="center"/>
                  </m:mcPr>
                </m:mc>
              </m:mcs>
              <m:ctrlPr>
                <w:rPr>
                  <w:rFonts w:ascii="Cambria Math" w:eastAsia="Cambria Math" w:hAnsi="Cambria Math" w:cs="Cambria Math"/>
                </w:rPr>
              </m:ctrlPr>
            </m:mPr>
            <m:mr>
              <m:e>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ctrlPr>
                      <w:rPr>
                        <w:rFonts w:ascii="Cambria Math" w:hAnsi="Cambria Math"/>
                        <w:i/>
                      </w:rPr>
                    </m:ctrlPr>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den>
                </m:f>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rPr>
                </m:ctrlPr>
              </m:e>
            </m:mr>
          </m:m>
        </m:oMath>
      </m:oMathPara>
    </w:p>
    <w:p w14:paraId="73BA6B2E" w14:textId="51AEBA2C" w:rsidR="006C0AE7" w:rsidRDefault="006C0AE7" w:rsidP="006C0AE7">
      <w:pPr>
        <w:spacing w:after="0" w:line="240" w:lineRule="auto"/>
        <w:jc w:val="both"/>
      </w:pPr>
    </w:p>
    <w:p w14:paraId="37290A91" w14:textId="3F0C13B9" w:rsidR="006C0AE7" w:rsidRDefault="007D7D89" w:rsidP="006C0AE7">
      <w:pPr>
        <w:spacing w:after="0" w:line="240" w:lineRule="auto"/>
        <w:jc w:val="both"/>
        <w:rPr>
          <w:rFonts w:eastAsiaTheme="minorEastAsia"/>
        </w:rPr>
      </w:pPr>
      <w:r>
        <w:t xml:space="preserve">Por otra parte, esta ecuación es válida para valores de </w:t>
      </w:r>
      <m:oMath>
        <m:r>
          <w:rPr>
            <w:rFonts w:ascii="Cambria Math" w:hAnsi="Cambria Math"/>
          </w:rPr>
          <m:t>t</m:t>
        </m:r>
      </m:oMath>
      <w:r>
        <w:t xml:space="preserve"> tales que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xml:space="preserve">, por </w:t>
      </w:r>
      <w:r w:rsidR="00A7755D">
        <w:rPr>
          <w:rFonts w:eastAsiaTheme="minorEastAsia"/>
        </w:rPr>
        <w:t>último,</w:t>
      </w:r>
      <w:r>
        <w:rPr>
          <w:rFonts w:eastAsiaTheme="minorEastAsia"/>
        </w:rPr>
        <w:t xml:space="preserve"> la solución es la solución es formada por la solución complementaria y la solución particular</w:t>
      </w:r>
    </w:p>
    <w:p w14:paraId="342578AB" w14:textId="77777777" w:rsidR="007D7D89" w:rsidRDefault="007D7D89" w:rsidP="007D7D89">
      <w:pPr>
        <w:spacing w:after="0" w:line="240" w:lineRule="auto"/>
        <w:jc w:val="both"/>
      </w:pPr>
    </w:p>
    <w:p w14:paraId="1C930BAB" w14:textId="77777777" w:rsidR="007D7D89" w:rsidRPr="00DB4DB2" w:rsidRDefault="00A7755D" w:rsidP="007D7D89">
      <w:pPr>
        <w:spacing w:after="0" w:line="240" w:lineRule="auto"/>
        <w:jc w:val="both"/>
        <w:rPr>
          <w:i/>
        </w:rPr>
      </w:pPr>
      <m:oMathPara>
        <m:oMath>
          <m:sSub>
            <m:sSubPr>
              <m:ctrlPr>
                <w:rPr>
                  <w:rFonts w:ascii="Cambria Math" w:hAnsi="Cambria Math"/>
                  <w:i/>
                </w:rPr>
              </m:ctrlPr>
            </m:sSubP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oMath>
      </m:oMathPara>
    </w:p>
    <w:p w14:paraId="09198C3B" w14:textId="77777777" w:rsidR="007D7D89" w:rsidRDefault="007D7D89" w:rsidP="006C0AE7">
      <w:pPr>
        <w:spacing w:after="0" w:line="240" w:lineRule="auto"/>
        <w:jc w:val="both"/>
      </w:pPr>
    </w:p>
    <w:p w14:paraId="61B57113" w14:textId="77777777" w:rsidR="007D7D89" w:rsidRPr="00E65F6C" w:rsidRDefault="007D7D89" w:rsidP="007D7D89">
      <w:pPr>
        <w:jc w:val="both"/>
      </w:pPr>
    </w:p>
    <w:p w14:paraId="08BFC72A" w14:textId="5B657205" w:rsidR="007D7D89" w:rsidRPr="00E65F6C" w:rsidRDefault="007D7D89" w:rsidP="007D7D89">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SEGUNDO ORDEN HOMOGÉNEA CON COEFICIENTES CONSTANTES </w:t>
      </w:r>
    </w:p>
    <w:p w14:paraId="404840E4" w14:textId="77777777" w:rsidR="007D7D89" w:rsidRPr="00E65F6C" w:rsidRDefault="007D7D89" w:rsidP="007D7D89">
      <w:pPr>
        <w:spacing w:after="0" w:line="240" w:lineRule="auto"/>
        <w:jc w:val="both"/>
      </w:pPr>
    </w:p>
    <w:p w14:paraId="2EEE523B" w14:textId="77777777" w:rsidR="007D7D89" w:rsidRDefault="007D7D89" w:rsidP="007D7D89">
      <w:pPr>
        <w:spacing w:after="0" w:line="240" w:lineRule="auto"/>
        <w:jc w:val="both"/>
      </w:pPr>
      <w:r>
        <w:t>El motivo de ahondar en este caso es la profunda relación que tienen este tipo de ecuación con fenómenos físicos, especialmente en acústica, sonido, electroacústica, electricidad</w:t>
      </w:r>
    </w:p>
    <w:p w14:paraId="07D56E64" w14:textId="5DD40766" w:rsidR="007D7D89" w:rsidRDefault="007D7D89" w:rsidP="007D7D89">
      <w:pPr>
        <w:spacing w:after="0" w:line="240" w:lineRule="auto"/>
        <w:jc w:val="both"/>
      </w:pPr>
    </w:p>
    <w:p w14:paraId="2A2CCF3D" w14:textId="14172251" w:rsidR="007D7D89" w:rsidRDefault="007D7D89" w:rsidP="007D7D89">
      <w:pPr>
        <w:spacing w:after="0" w:line="240" w:lineRule="auto"/>
        <w:jc w:val="both"/>
      </w:pPr>
    </w:p>
    <w:p w14:paraId="568C3805" w14:textId="77777777" w:rsidR="007D7D89" w:rsidRDefault="007D7D89" w:rsidP="007D7D89">
      <w:pPr>
        <w:spacing w:after="0" w:line="240" w:lineRule="auto"/>
        <w:jc w:val="both"/>
      </w:pPr>
    </w:p>
    <w:p w14:paraId="21F89459" w14:textId="77777777" w:rsidR="007D7D89" w:rsidRPr="00622997" w:rsidRDefault="00A7755D" w:rsidP="007D7D89">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y=f</m:t>
          </m:r>
          <m:d>
            <m:dPr>
              <m:ctrlPr>
                <w:rPr>
                  <w:rFonts w:ascii="Cambria Math" w:hAnsi="Cambria Math"/>
                  <w:i/>
                </w:rPr>
              </m:ctrlPr>
            </m:dPr>
            <m:e>
              <m:r>
                <w:rPr>
                  <w:rFonts w:ascii="Cambria Math" w:hAnsi="Cambria Math"/>
                </w:rPr>
                <m:t>t</m:t>
              </m:r>
            </m:e>
          </m:d>
        </m:oMath>
      </m:oMathPara>
    </w:p>
    <w:p w14:paraId="585FDFA4" w14:textId="77777777" w:rsidR="007D7D89" w:rsidRDefault="007D7D89" w:rsidP="007D7D89">
      <w:pPr>
        <w:spacing w:after="0" w:line="240" w:lineRule="auto"/>
        <w:jc w:val="both"/>
      </w:pPr>
    </w:p>
    <w:p w14:paraId="32593EA2" w14:textId="77777777" w:rsidR="007D7D89" w:rsidRDefault="007D7D89" w:rsidP="007D7D89">
      <w:pPr>
        <w:spacing w:after="0" w:line="240" w:lineRule="auto"/>
        <w:jc w:val="both"/>
      </w:pPr>
      <w:r>
        <w:t>Repensemos la ecuación de una forma genérica y homogénea</w:t>
      </w:r>
    </w:p>
    <w:p w14:paraId="24C4A62B" w14:textId="77777777" w:rsidR="007D7D89" w:rsidRDefault="007D7D89" w:rsidP="007D7D89">
      <w:pPr>
        <w:spacing w:after="0" w:line="240" w:lineRule="auto"/>
        <w:jc w:val="both"/>
      </w:pPr>
    </w:p>
    <w:p w14:paraId="272786E1" w14:textId="7777777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+cy=0</m:t>
          </m:r>
        </m:oMath>
      </m:oMathPara>
    </w:p>
    <w:p w14:paraId="29C60A2C" w14:textId="2D80F8ED" w:rsidR="006C0AE7" w:rsidRDefault="006C0AE7" w:rsidP="006C0AE7">
      <w:pPr>
        <w:spacing w:after="0" w:line="240" w:lineRule="auto"/>
        <w:jc w:val="both"/>
      </w:pPr>
    </w:p>
    <w:p w14:paraId="50958262" w14:textId="42D8A9BB" w:rsidR="007D7D89" w:rsidRDefault="007D7D89" w:rsidP="007D7D89">
      <w:pPr>
        <w:spacing w:after="0" w:line="240" w:lineRule="auto"/>
        <w:jc w:val="both"/>
      </w:pPr>
      <w:r>
        <w:t>Supondremos una solución complementaria de la forma</w:t>
      </w:r>
    </w:p>
    <w:p w14:paraId="12B7BC40" w14:textId="77777777" w:rsidR="007D7D89" w:rsidRDefault="007D7D89" w:rsidP="007D7D89">
      <w:pPr>
        <w:spacing w:after="0" w:line="240" w:lineRule="auto"/>
        <w:jc w:val="both"/>
      </w:pPr>
    </w:p>
    <w:p w14:paraId="2DBDA424" w14:textId="77777777" w:rsidR="007D7D89" w:rsidRPr="00A73E3C" w:rsidRDefault="00A7755D" w:rsidP="007D7D89">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7DA65C1" w14:textId="207E65CC" w:rsidR="006C0AE7" w:rsidRDefault="006C0AE7" w:rsidP="006C0AE7">
      <w:pPr>
        <w:spacing w:after="0" w:line="240" w:lineRule="auto"/>
        <w:jc w:val="both"/>
      </w:pPr>
    </w:p>
    <w:p w14:paraId="2326784F" w14:textId="56ABAA1E" w:rsidR="007D7D89" w:rsidRPr="00A73E3C" w:rsidRDefault="00A7755D" w:rsidP="007D7D89">
      <w:pPr>
        <w:spacing w:after="0" w:line="240" w:lineRule="auto"/>
        <w:jc w:val="both"/>
        <w:rPr>
          <w:iCs/>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=sA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2C13FDEE" w14:textId="16015D7E" w:rsidR="006C0AE7" w:rsidRDefault="006C0AE7" w:rsidP="006C0AE7">
      <w:pPr>
        <w:spacing w:after="0" w:line="240" w:lineRule="auto"/>
        <w:jc w:val="both"/>
      </w:pPr>
    </w:p>
    <w:p w14:paraId="3A9271F5" w14:textId="362D375E" w:rsidR="007D7D89" w:rsidRPr="00A73E3C" w:rsidRDefault="00A7755D" w:rsidP="007D7D89">
      <w:pPr>
        <w:spacing w:after="0" w:line="240" w:lineRule="auto"/>
        <w:jc w:val="both"/>
        <w:rPr>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D6C6FEF" w14:textId="540EF066" w:rsidR="006C0AE7" w:rsidRDefault="006C0AE7" w:rsidP="006C0AE7">
      <w:pPr>
        <w:spacing w:after="0" w:line="240" w:lineRule="auto"/>
        <w:jc w:val="both"/>
      </w:pPr>
    </w:p>
    <w:p w14:paraId="5C296B52" w14:textId="3DBCB7D8" w:rsidR="006C0AE7" w:rsidRDefault="007D7D89" w:rsidP="006C0AE7">
      <w:pPr>
        <w:spacing w:after="0" w:line="240" w:lineRule="auto"/>
        <w:jc w:val="both"/>
      </w:pPr>
      <w:r>
        <w:t>Re</w:t>
      </w:r>
      <w:r w:rsidR="00D105AF">
        <w:t>e</w:t>
      </w:r>
      <w:r>
        <w:t>mplazamos</w:t>
      </w:r>
    </w:p>
    <w:p w14:paraId="30850AEA" w14:textId="77777777" w:rsidR="007D7D89" w:rsidRDefault="007D7D89" w:rsidP="007D7D89">
      <w:pPr>
        <w:spacing w:after="0" w:line="240" w:lineRule="auto"/>
        <w:jc w:val="both"/>
      </w:pPr>
    </w:p>
    <w:p w14:paraId="7B007BE9" w14:textId="204F814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49FCDCF6" w14:textId="77777777" w:rsidR="007D7D89" w:rsidRDefault="007D7D89" w:rsidP="007D7D89">
      <w:pPr>
        <w:spacing w:after="0" w:line="240" w:lineRule="auto"/>
        <w:jc w:val="both"/>
      </w:pPr>
    </w:p>
    <w:p w14:paraId="04B5B604" w14:textId="36638D0D" w:rsidR="007D7D89" w:rsidRPr="00A73E3C" w:rsidRDefault="007D7D89" w:rsidP="007D7D89">
      <w:pPr>
        <w:spacing w:after="0" w:line="240" w:lineRule="auto"/>
        <w:jc w:val="both"/>
        <w:rPr>
          <w:rFonts w:eastAsiaTheme="minorEastAsia"/>
          <w:i/>
        </w:rPr>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+bsA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+cA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4A147977" w14:textId="77777777" w:rsidR="007D7D89" w:rsidRDefault="007D7D89" w:rsidP="007D7D89">
      <w:pPr>
        <w:spacing w:after="0" w:line="240" w:lineRule="auto"/>
        <w:jc w:val="both"/>
      </w:pPr>
    </w:p>
    <w:p w14:paraId="365D6119" w14:textId="6E7CF4C5" w:rsidR="006C0AE7" w:rsidRDefault="007D7D89" w:rsidP="006C0AE7">
      <w:pPr>
        <w:spacing w:after="0" w:line="240" w:lineRule="auto"/>
        <w:jc w:val="both"/>
      </w:pPr>
      <w:r>
        <w:t>Factorizamos</w:t>
      </w:r>
    </w:p>
    <w:p w14:paraId="4AC7201A" w14:textId="54276D12" w:rsidR="007D7D89" w:rsidRDefault="007D7D89" w:rsidP="006C0AE7">
      <w:pPr>
        <w:spacing w:after="0" w:line="240" w:lineRule="auto"/>
        <w:jc w:val="both"/>
      </w:pPr>
    </w:p>
    <w:p w14:paraId="3BCE1A52" w14:textId="63164F88" w:rsidR="007D7D89" w:rsidRPr="00A73E3C" w:rsidRDefault="00A7755D" w:rsidP="007D7D89">
      <w:pPr>
        <w:spacing w:after="0" w:line="240" w:lineRule="auto"/>
        <w:jc w:val="both"/>
        <w:rPr>
          <w:rFonts w:eastAsiaTheme="minorEastAsia"/>
          <w:i/>
        </w:rPr>
      </w:pPr>
      <m:oMathPara>
        <m:oMath>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+bs+c</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07902D66" w14:textId="77777777" w:rsidR="007D7D89" w:rsidRDefault="007D7D89" w:rsidP="006C0AE7">
      <w:pPr>
        <w:spacing w:after="0" w:line="240" w:lineRule="auto"/>
        <w:jc w:val="both"/>
      </w:pPr>
    </w:p>
    <w:p w14:paraId="6528B6BE" w14:textId="245859ED" w:rsidR="006C0AE7" w:rsidRDefault="00D105AF" w:rsidP="006C0AE7">
      <w:pPr>
        <w:spacing w:after="0" w:line="240" w:lineRule="auto"/>
        <w:jc w:val="both"/>
      </w:pPr>
      <w:r>
        <w:t xml:space="preserve">Entonces para que cumpla con la igualdad o bien </w:t>
      </w:r>
      <m:oMath>
        <m:r>
          <w:rPr>
            <w:rFonts w:ascii="Cambria Math" w:hAnsi="Cambria Math"/>
          </w:rPr>
          <m:t>A = 0</m:t>
        </m:r>
      </m:oMath>
      <w:r>
        <w:rPr>
          <w:rFonts w:eastAsiaTheme="minorEastAsia"/>
        </w:rPr>
        <w:t xml:space="preserve"> , la solución trivial </w:t>
      </w:r>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xml:space="preserve"> </w:t>
      </w:r>
      <w:r w:rsidR="00A7755D">
        <w:rPr>
          <w:rFonts w:eastAsiaTheme="minorEastAsia"/>
        </w:rPr>
        <w:t>o,</w:t>
      </w:r>
      <w:r>
        <w:rPr>
          <w:rFonts w:eastAsiaTheme="minorEastAsia"/>
        </w:rPr>
        <w:t xml:space="preserve"> por otro lado</w:t>
      </w:r>
    </w:p>
    <w:p w14:paraId="4EAECD16" w14:textId="22FEAB92" w:rsidR="00D105AF" w:rsidRDefault="00D105AF" w:rsidP="006C0AE7">
      <w:pPr>
        <w:spacing w:after="0" w:line="240" w:lineRule="auto"/>
        <w:jc w:val="both"/>
      </w:pPr>
    </w:p>
    <w:p w14:paraId="62246F46" w14:textId="76C88596" w:rsidR="006C0AE7" w:rsidRDefault="00D105AF" w:rsidP="006C0AE7">
      <w:pPr>
        <w:spacing w:after="0" w:line="240" w:lineRule="auto"/>
        <w:jc w:val="both"/>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+bs+c=0</m:t>
          </m:r>
        </m:oMath>
      </m:oMathPara>
    </w:p>
    <w:p w14:paraId="2FCA8213" w14:textId="06ECE4BA" w:rsidR="006C0AE7" w:rsidRDefault="006C0AE7" w:rsidP="006C0AE7">
      <w:pPr>
        <w:spacing w:after="0" w:line="240" w:lineRule="auto"/>
        <w:jc w:val="both"/>
      </w:pPr>
    </w:p>
    <w:p w14:paraId="490F7488" w14:textId="7F6FDDD9" w:rsidR="006C0AE7" w:rsidRDefault="00D105AF" w:rsidP="006C0AE7">
      <w:pPr>
        <w:spacing w:after="0" w:line="240" w:lineRule="auto"/>
        <w:jc w:val="both"/>
      </w:pPr>
      <w:r>
        <w:t>Esto se conoce como el polinomio característico de la ecuación diferencial, cuyas raíces son ampliamente conocidas</w:t>
      </w:r>
    </w:p>
    <w:p w14:paraId="3976C59E" w14:textId="1C880369" w:rsidR="006C0AE7" w:rsidRDefault="006C0AE7" w:rsidP="006C0AE7">
      <w:pPr>
        <w:spacing w:after="0" w:line="240" w:lineRule="auto"/>
        <w:jc w:val="both"/>
      </w:pPr>
    </w:p>
    <w:p w14:paraId="1E95FA55" w14:textId="77777777" w:rsidR="00D105AF" w:rsidRPr="00502A7D" w:rsidRDefault="00A7755D" w:rsidP="00D105AF">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8AD5C41" w14:textId="77777777" w:rsidR="00530F9D" w:rsidRDefault="00530F9D" w:rsidP="00530F9D">
      <w:pPr>
        <w:spacing w:after="0" w:line="240" w:lineRule="auto"/>
        <w:jc w:val="both"/>
        <w:rPr>
          <w:rFonts w:eastAsiaTheme="minorEastAsia"/>
        </w:rPr>
      </w:pPr>
    </w:p>
    <w:p w14:paraId="0DB92074" w14:textId="77777777" w:rsidR="00530F9D" w:rsidRDefault="00530F9D" w:rsidP="00530F9D">
      <w:pPr>
        <w:pStyle w:val="Ttulo2"/>
        <w:rPr>
          <w:rFonts w:eastAsiaTheme="minorEastAsia"/>
        </w:rPr>
      </w:pPr>
      <w:r>
        <w:rPr>
          <w:rFonts w:eastAsiaTheme="minorEastAsia"/>
        </w:rPr>
        <w:t xml:space="preserve">Primer Caso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oMath>
      <w:r>
        <w:rPr>
          <w:rFonts w:eastAsiaTheme="minorEastAsia"/>
        </w:rPr>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∈R</m:t>
        </m:r>
      </m:oMath>
    </w:p>
    <w:p w14:paraId="121EB8C4" w14:textId="77777777" w:rsidR="00530F9D" w:rsidRDefault="00530F9D" w:rsidP="00530F9D">
      <w:pPr>
        <w:spacing w:after="0" w:line="240" w:lineRule="auto"/>
        <w:jc w:val="both"/>
        <w:rPr>
          <w:rFonts w:asciiTheme="majorHAnsi" w:eastAsiaTheme="minorEastAsia" w:hAnsiTheme="majorHAnsi" w:cstheme="majorBidi"/>
        </w:rPr>
      </w:pPr>
    </w:p>
    <w:p w14:paraId="3FA2FAA4" w14:textId="77777777" w:rsidR="00530F9D" w:rsidRDefault="00A7755D"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-4ac&gt;0</m:t>
          </m:r>
        </m:oMath>
      </m:oMathPara>
    </w:p>
    <w:p w14:paraId="6A762B56" w14:textId="77777777" w:rsidR="00530F9D" w:rsidRDefault="00530F9D" w:rsidP="00530F9D">
      <w:pPr>
        <w:spacing w:after="0" w:line="240" w:lineRule="auto"/>
        <w:jc w:val="both"/>
        <w:rPr>
          <w:rFonts w:asciiTheme="majorHAnsi" w:eastAsiaTheme="minorEastAsia" w:hAnsiTheme="majorHAnsi" w:cstheme="majorBidi"/>
        </w:rPr>
      </w:pPr>
    </w:p>
    <w:p w14:paraId="52696034" w14:textId="77777777" w:rsidR="00530F9D" w:rsidRDefault="00A7755D"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oMath>
      </m:oMathPara>
    </w:p>
    <w:p w14:paraId="2F9C7C30" w14:textId="77777777" w:rsidR="00530F9D" w:rsidRDefault="00530F9D" w:rsidP="00530F9D">
      <w:pPr>
        <w:spacing w:after="0" w:line="240" w:lineRule="auto"/>
        <w:jc w:val="both"/>
        <w:rPr>
          <w:rFonts w:eastAsiaTheme="minorEastAsia"/>
        </w:rPr>
      </w:pPr>
    </w:p>
    <w:p w14:paraId="21551A5A" w14:textId="77777777" w:rsidR="00530F9D" w:rsidRDefault="00530F9D" w:rsidP="00530F9D">
      <w:pPr>
        <w:spacing w:after="0" w:line="240" w:lineRule="auto"/>
        <w:jc w:val="both"/>
        <w:rPr>
          <w:rFonts w:eastAsiaTheme="minorEastAsia"/>
        </w:rPr>
      </w:pPr>
      <w:r>
        <w:rPr>
          <w:rFonts w:eastAsiaTheme="minorEastAsia"/>
        </w:rPr>
        <w:t>Este caso se denomina Sobre Amortiguado</w:t>
      </w:r>
    </w:p>
    <w:p w14:paraId="792D446B" w14:textId="58A6C2EB" w:rsidR="006C0AE7" w:rsidRDefault="006C0AE7" w:rsidP="006C0AE7">
      <w:pPr>
        <w:spacing w:after="0" w:line="240" w:lineRule="auto"/>
        <w:jc w:val="both"/>
      </w:pPr>
    </w:p>
    <w:p w14:paraId="75C40D39" w14:textId="77777777" w:rsidR="00530F9D" w:rsidRPr="00502A7D" w:rsidRDefault="00530F9D" w:rsidP="00530F9D">
      <w:pPr>
        <w:pStyle w:val="Ttulo2"/>
      </w:pPr>
      <w:r>
        <w:lastRenderedPageBreak/>
        <w:t>Segundo</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r>
          <w:rPr>
            <w:rFonts w:ascii="Cambria Math" w:hAnsi="Cambria Math"/>
          </w:rPr>
          <m:t>s</m:t>
        </m:r>
      </m:oMath>
      <w:r w:rsidRPr="00502A7D">
        <w:t xml:space="preserve"> y </w:t>
      </w:r>
      <m:oMath>
        <m:r>
          <w:rPr>
            <w:rFonts w:ascii="Cambria Math" w:hAnsi="Cambria Math"/>
          </w:rPr>
          <m:t>s</m:t>
        </m:r>
        <m:r>
          <m:rPr>
            <m:scr m:val="double-struck"/>
            <m:sty m:val="p"/>
          </m:rPr>
          <w:rPr>
            <w:rFonts w:ascii="Cambria Math" w:hAnsi="Cambria Math"/>
          </w:rPr>
          <m:t>∈R</m:t>
        </m:r>
      </m:oMath>
    </w:p>
    <w:p w14:paraId="7D3C2B2E" w14:textId="77777777" w:rsidR="00530F9D" w:rsidRDefault="00530F9D" w:rsidP="00530F9D">
      <w:pPr>
        <w:spacing w:after="0" w:line="240" w:lineRule="auto"/>
        <w:jc w:val="both"/>
        <w:rPr>
          <w:rFonts w:eastAsiaTheme="minorEastAsia"/>
        </w:rPr>
      </w:pPr>
    </w:p>
    <w:p w14:paraId="08517E13" w14:textId="77777777" w:rsidR="00530F9D" w:rsidRDefault="00A7755D"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-4ac=0</m:t>
          </m:r>
        </m:oMath>
      </m:oMathPara>
    </w:p>
    <w:p w14:paraId="395E43D8" w14:textId="77777777" w:rsidR="00530F9D" w:rsidRDefault="00530F9D" w:rsidP="00530F9D">
      <w:pPr>
        <w:spacing w:after="0" w:line="240" w:lineRule="auto"/>
        <w:jc w:val="both"/>
        <w:rPr>
          <w:rFonts w:eastAsiaTheme="minorEastAsia"/>
        </w:rPr>
      </w:pPr>
    </w:p>
    <w:p w14:paraId="705D7DFF" w14:textId="77777777" w:rsidR="00530F9D" w:rsidRDefault="00A7755D"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r>
                <w:rPr>
                  <w:rFonts w:ascii="Cambria Math" w:hAnsi="Cambria Math"/>
                </w:rPr>
                <m:t>st</m:t>
              </m:r>
            </m:sup>
          </m:sSup>
        </m:oMath>
      </m:oMathPara>
    </w:p>
    <w:p w14:paraId="4DB7993F" w14:textId="77777777" w:rsidR="00530F9D" w:rsidRDefault="00530F9D" w:rsidP="00530F9D">
      <w:pPr>
        <w:spacing w:after="0" w:line="240" w:lineRule="auto"/>
        <w:jc w:val="both"/>
        <w:rPr>
          <w:rFonts w:eastAsiaTheme="minorEastAsia"/>
        </w:rPr>
      </w:pPr>
    </w:p>
    <w:p w14:paraId="177ED83C" w14:textId="77777777" w:rsidR="00530F9D" w:rsidRDefault="00530F9D" w:rsidP="00530F9D">
      <w:pPr>
        <w:spacing w:after="0" w:line="240" w:lineRule="auto"/>
        <w:jc w:val="both"/>
        <w:rPr>
          <w:rFonts w:eastAsiaTheme="minorEastAsia"/>
        </w:rPr>
      </w:pPr>
      <w:r>
        <w:rPr>
          <w:rFonts w:eastAsiaTheme="minorEastAsia"/>
        </w:rPr>
        <w:t>Este caso se denomina Críticamente Amortiguado</w:t>
      </w:r>
    </w:p>
    <w:p w14:paraId="783A412C" w14:textId="77777777" w:rsidR="00530F9D" w:rsidRDefault="00530F9D" w:rsidP="00530F9D">
      <w:pPr>
        <w:spacing w:after="0" w:line="240" w:lineRule="auto"/>
        <w:jc w:val="both"/>
      </w:pPr>
    </w:p>
    <w:p w14:paraId="33789054" w14:textId="77777777" w:rsidR="00530F9D" w:rsidRPr="00502A7D" w:rsidRDefault="00530F9D" w:rsidP="00530F9D">
      <w:pPr>
        <w:pStyle w:val="Ttulo2"/>
      </w:pPr>
      <w:r>
        <w:t>Tercer</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d>
          </m:e>
          <m:sup>
            <m:r>
              <w:rPr>
                <w:rFonts w:ascii="Cambria Math" w:hAnsi="Cambria Math"/>
              </w:rPr>
              <m:t>*</m:t>
            </m:r>
          </m:sup>
        </m:sSup>
      </m:oMath>
      <w:r w:rsidRPr="00502A7D">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∈C</m:t>
        </m:r>
      </m:oMath>
    </w:p>
    <w:p w14:paraId="3345B21F" w14:textId="77777777" w:rsidR="00530F9D" w:rsidRDefault="00530F9D" w:rsidP="00530F9D">
      <w:pPr>
        <w:spacing w:after="0" w:line="240" w:lineRule="auto"/>
        <w:jc w:val="both"/>
        <w:rPr>
          <w:rFonts w:eastAsiaTheme="minorEastAsia"/>
        </w:rPr>
      </w:pPr>
    </w:p>
    <w:p w14:paraId="13CF0D4E" w14:textId="77777777" w:rsidR="00530F9D" w:rsidRDefault="00A7755D"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-4ac&lt;0</m:t>
          </m:r>
        </m:oMath>
      </m:oMathPara>
    </w:p>
    <w:p w14:paraId="093E2C1A" w14:textId="77777777" w:rsidR="00530F9D" w:rsidRDefault="00530F9D" w:rsidP="00530F9D">
      <w:pPr>
        <w:spacing w:after="0" w:line="240" w:lineRule="auto"/>
        <w:jc w:val="both"/>
        <w:rPr>
          <w:rFonts w:eastAsiaTheme="minorEastAsia"/>
        </w:rPr>
      </w:pPr>
    </w:p>
    <w:p w14:paraId="312E8EDA" w14:textId="77777777" w:rsidR="00530F9D" w:rsidRPr="00502A7D" w:rsidRDefault="00A7755D" w:rsidP="00530F9D">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-b±j</m:t>
              </m:r>
              <m:rad>
                <m:radPr>
                  <m:degHide m:val="1"/>
                  <m:ctrlPr>
                    <w:rPr>
                      <w:rFonts w:ascii="Cambria Math" w:eastAsiaTheme="minorEastAsia" w:hAnsi="Cambria Math"/>
                      <w:i/>
                    </w:rPr>
                  </m:ctrlPr>
                </m:radPr>
                <m:deg/>
                <m:e>
                  <m:r>
                    <w:rPr>
                      <w:rFonts w:ascii="Cambria Math" w:hAnsi="Cambria Math"/>
                    </w:rPr>
                    <m:t>4ac-</m:t>
                  </m:r>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e>
              </m:rad>
            </m:num>
            <m:den>
              <m:r>
                <w:rPr>
                  <w:rFonts w:ascii="Cambria Math" w:hAnsi="Cambria Math"/>
                </w:rPr>
                <m:t>2a</m:t>
              </m:r>
            </m:den>
          </m:f>
          <m:r>
            <w:rPr>
              <w:rFonts w:ascii="Cambria Math" w:eastAsiaTheme="minorEastAsia" w:hAnsi="Cambria Math"/>
            </w:rPr>
            <m:t>=α±jβ</m:t>
          </m:r>
        </m:oMath>
      </m:oMathPara>
    </w:p>
    <w:p w14:paraId="622B1DE1" w14:textId="77777777" w:rsidR="00530F9D" w:rsidRDefault="00530F9D" w:rsidP="00530F9D">
      <w:pPr>
        <w:spacing w:after="0" w:line="240" w:lineRule="auto"/>
        <w:jc w:val="both"/>
        <w:rPr>
          <w:rFonts w:eastAsiaTheme="minorEastAsia"/>
        </w:rPr>
      </w:pPr>
    </w:p>
    <w:p w14:paraId="2B263507" w14:textId="77777777" w:rsidR="00530F9D" w:rsidRDefault="00A7755D"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oMath>
      </m:oMathPara>
    </w:p>
    <w:p w14:paraId="10908991" w14:textId="13FA2B23" w:rsidR="006C0AE7" w:rsidRDefault="006C0AE7" w:rsidP="006C0AE7">
      <w:pPr>
        <w:spacing w:after="0" w:line="240" w:lineRule="auto"/>
        <w:jc w:val="both"/>
      </w:pPr>
    </w:p>
    <w:p w14:paraId="3188627B" w14:textId="67EDA57D" w:rsidR="00530F9D" w:rsidRPr="00616331" w:rsidRDefault="00A7755D" w:rsidP="00530F9D">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±jβt</m:t>
              </m:r>
            </m:sup>
          </m:sSup>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±jsen</m:t>
          </m:r>
          <m:d>
            <m:dPr>
              <m:ctrlPr>
                <w:rPr>
                  <w:rFonts w:ascii="Cambria Math" w:hAnsi="Cambria Math"/>
                  <w:i/>
                </w:rPr>
              </m:ctrlPr>
            </m:dPr>
            <m:e>
              <m:r>
                <w:rPr>
                  <w:rFonts w:ascii="Cambria Math" w:hAnsi="Cambria Math"/>
                </w:rPr>
                <m:t>βt</m:t>
              </m:r>
            </m:e>
          </m:d>
        </m:oMath>
      </m:oMathPara>
    </w:p>
    <w:p w14:paraId="7F559EAD" w14:textId="12B53F32" w:rsidR="006C0AE7" w:rsidRDefault="006C0AE7" w:rsidP="006C0AE7">
      <w:pPr>
        <w:spacing w:after="0" w:line="240" w:lineRule="auto"/>
        <w:jc w:val="both"/>
      </w:pPr>
    </w:p>
    <w:p w14:paraId="624F2E9C" w14:textId="77777777" w:rsidR="00530F9D" w:rsidRDefault="00530F9D" w:rsidP="00530F9D">
      <w:pPr>
        <w:spacing w:after="0" w:line="240" w:lineRule="auto"/>
        <w:jc w:val="both"/>
      </w:pPr>
      <w:r>
        <w:t>Al reemplazar y factorizar</w:t>
      </w:r>
    </w:p>
    <w:p w14:paraId="12BBF323" w14:textId="77777777" w:rsidR="00530F9D" w:rsidRDefault="00530F9D" w:rsidP="00530F9D">
      <w:pPr>
        <w:spacing w:after="0" w:line="240" w:lineRule="auto"/>
        <w:jc w:val="both"/>
      </w:pPr>
    </w:p>
    <w:p w14:paraId="5B273D41" w14:textId="77777777" w:rsidR="00530F9D" w:rsidRDefault="00A7755D" w:rsidP="00530F9D">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αt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sen</m:t>
              </m:r>
              <m:d>
                <m:dPr>
                  <m:ctrlPr>
                    <w:rPr>
                      <w:rFonts w:ascii="Cambria Math" w:hAnsi="Cambria Math"/>
                      <w:i/>
                    </w:rPr>
                  </m:ctrlPr>
                </m:dPr>
                <m:e>
                  <m:r>
                    <w:rPr>
                      <w:rFonts w:ascii="Cambria Math" w:hAnsi="Cambria Math"/>
                    </w:rPr>
                    <m:t>βt</m:t>
                  </m:r>
                </m:e>
              </m:d>
            </m:e>
          </m:d>
        </m:oMath>
      </m:oMathPara>
    </w:p>
    <w:p w14:paraId="4E462DD1" w14:textId="75587DCB" w:rsidR="006C0AE7" w:rsidRDefault="006C0AE7" w:rsidP="006C0AE7">
      <w:pPr>
        <w:spacing w:after="0" w:line="240" w:lineRule="auto"/>
        <w:jc w:val="both"/>
      </w:pPr>
    </w:p>
    <w:p w14:paraId="5D2E0B54" w14:textId="77777777" w:rsidR="00530F9D" w:rsidRDefault="00530F9D" w:rsidP="00530F9D">
      <w:pPr>
        <w:spacing w:after="0" w:line="240" w:lineRule="auto"/>
        <w:jc w:val="both"/>
      </w:pPr>
      <w:r>
        <w:t xml:space="preserve">Si el término </w:t>
      </w:r>
      <m:oMath>
        <m:r>
          <w:rPr>
            <w:rFonts w:ascii="Cambria Math" w:hAnsi="Cambria Math"/>
          </w:rPr>
          <m:t>b&gt;0</m:t>
        </m:r>
      </m:oMath>
      <w:r>
        <w:rPr>
          <w:rFonts w:eastAsiaTheme="minorEastAsia"/>
        </w:rPr>
        <w:t xml:space="preserve"> es decir </w:t>
      </w:r>
      <m:oMath>
        <m:r>
          <w:rPr>
            <w:rFonts w:ascii="Cambria Math" w:hAnsi="Cambria Math"/>
          </w:rPr>
          <m:t>α&lt;0</m:t>
        </m:r>
      </m:oMath>
      <w:r>
        <w:rPr>
          <w:rFonts w:eastAsiaTheme="minorEastAsia"/>
        </w:rPr>
        <w:t xml:space="preserve"> este caso se dice Sub Amortiguado </w:t>
      </w:r>
    </w:p>
    <w:p w14:paraId="5EDED0E7" w14:textId="25010702" w:rsidR="006C0AE7" w:rsidRDefault="006C0AE7" w:rsidP="006C0AE7">
      <w:pPr>
        <w:spacing w:after="0" w:line="240" w:lineRule="auto"/>
        <w:jc w:val="both"/>
      </w:pPr>
    </w:p>
    <w:p w14:paraId="3376B071" w14:textId="099043FE" w:rsidR="006C0AE7" w:rsidRDefault="00C410C0" w:rsidP="006C0AE7">
      <w:pPr>
        <w:spacing w:after="0" w:line="240" w:lineRule="auto"/>
        <w:jc w:val="both"/>
      </w:pPr>
      <w:r w:rsidRPr="00C410C0">
        <w:rPr>
          <w:noProof/>
        </w:rPr>
        <w:drawing>
          <wp:inline distT="0" distB="0" distL="0" distR="0" wp14:anchorId="7E8D20AA" wp14:editId="6933457D">
            <wp:extent cx="5612130" cy="27362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736215"/>
                    </a:xfrm>
                    <a:prstGeom prst="rect">
                      <a:avLst/>
                    </a:prstGeom>
                  </pic:spPr>
                </pic:pic>
              </a:graphicData>
            </a:graphic>
          </wp:inline>
        </w:drawing>
      </w:r>
    </w:p>
    <w:p w14:paraId="392CD05D" w14:textId="0742488B" w:rsidR="006C0AE7" w:rsidRDefault="006C0AE7" w:rsidP="006C0AE7">
      <w:pPr>
        <w:spacing w:after="0" w:line="240" w:lineRule="auto"/>
        <w:jc w:val="both"/>
      </w:pPr>
    </w:p>
    <w:p w14:paraId="14E5BE49" w14:textId="592BF27F" w:rsidR="006C0AE7" w:rsidRDefault="00C410C0" w:rsidP="006C0AE7">
      <w:pPr>
        <w:spacing w:after="0" w:line="240" w:lineRule="auto"/>
        <w:jc w:val="both"/>
      </w:pPr>
      <w:r w:rsidRPr="00C410C0">
        <w:rPr>
          <w:noProof/>
        </w:rPr>
        <w:lastRenderedPageBreak/>
        <w:drawing>
          <wp:inline distT="0" distB="0" distL="0" distR="0" wp14:anchorId="0602E60E" wp14:editId="17933036">
            <wp:extent cx="5612130" cy="27362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3F668D7F" w14:textId="04AD56F8" w:rsidR="006C0AE7" w:rsidRDefault="006C0AE7" w:rsidP="006C0AE7">
      <w:pPr>
        <w:spacing w:after="0" w:line="240" w:lineRule="auto"/>
        <w:jc w:val="both"/>
      </w:pPr>
    </w:p>
    <w:p w14:paraId="6366AE7F" w14:textId="315CC943" w:rsidR="00C410C0" w:rsidRDefault="00F933A0" w:rsidP="006C0AE7">
      <w:pPr>
        <w:spacing w:after="0" w:line="240" w:lineRule="auto"/>
        <w:jc w:val="both"/>
      </w:pPr>
      <w:r w:rsidRPr="00F933A0">
        <w:rPr>
          <w:noProof/>
        </w:rPr>
        <w:drawing>
          <wp:inline distT="0" distB="0" distL="0" distR="0" wp14:anchorId="4FA1DF5D" wp14:editId="70C6F9E9">
            <wp:extent cx="5612130" cy="27362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71133813" w14:textId="77777777" w:rsidR="00C410C0" w:rsidRDefault="00C410C0" w:rsidP="00C410C0">
      <w:pPr>
        <w:spacing w:after="0" w:line="240" w:lineRule="auto"/>
        <w:jc w:val="both"/>
      </w:pPr>
    </w:p>
    <w:p w14:paraId="095B342E" w14:textId="77777777" w:rsidR="00C410C0" w:rsidRDefault="00C410C0" w:rsidP="00C410C0">
      <w:pPr>
        <w:pStyle w:val="Ttulo2"/>
      </w:pPr>
      <w:r>
        <w:t>Ejemplo</w:t>
      </w:r>
    </w:p>
    <w:p w14:paraId="0AED852E" w14:textId="4B61A7F7" w:rsidR="00C410C0" w:rsidRDefault="00C410C0" w:rsidP="00C410C0">
      <w:pPr>
        <w:spacing w:after="0" w:line="240" w:lineRule="auto"/>
        <w:jc w:val="both"/>
      </w:pPr>
    </w:p>
    <w:p w14:paraId="7C759D79" w14:textId="76BD4D26" w:rsidR="0062496A" w:rsidRDefault="0062496A" w:rsidP="00C410C0">
      <w:pPr>
        <w:spacing w:after="0" w:line="240" w:lineRule="auto"/>
        <w:jc w:val="both"/>
      </w:pPr>
      <w:r>
        <w:t>Ecuación diferencial con condiciones iniciales</w:t>
      </w:r>
    </w:p>
    <w:p w14:paraId="574592F4" w14:textId="77777777" w:rsidR="0062496A" w:rsidRDefault="0062496A" w:rsidP="00C410C0">
      <w:pPr>
        <w:spacing w:after="0" w:line="240" w:lineRule="auto"/>
        <w:jc w:val="both"/>
      </w:pPr>
    </w:p>
    <w:p w14:paraId="551AFF97" w14:textId="77777777" w:rsidR="00C410C0" w:rsidRPr="00A73E3C" w:rsidRDefault="00C410C0" w:rsidP="00C410C0">
      <w:pPr>
        <w:spacing w:after="0" w:line="240" w:lineRule="auto"/>
        <w:jc w:val="both"/>
        <w:rPr>
          <w:rFonts w:eastAsiaTheme="minorEastAsia"/>
          <w:i/>
        </w:rPr>
      </w:pPr>
      <m:oMathPara>
        <m:oMath>
          <m:r>
            <w:rPr>
              <w:rFonts w:ascii="Cambria Math" w:hAnsi="Cambria Math"/>
            </w:rPr>
            <m:t>4</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+17y=0</m:t>
          </m:r>
        </m:oMath>
      </m:oMathPara>
    </w:p>
    <w:p w14:paraId="07CC2172" w14:textId="77777777" w:rsidR="00C410C0" w:rsidRDefault="00C410C0" w:rsidP="00C410C0">
      <w:pPr>
        <w:spacing w:after="0" w:line="240" w:lineRule="auto"/>
        <w:jc w:val="both"/>
      </w:pPr>
    </w:p>
    <w:p w14:paraId="3D2BC0DF" w14:textId="77777777" w:rsidR="00C410C0" w:rsidRPr="00A92814" w:rsidRDefault="00A7755D" w:rsidP="00C410C0">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=-2</m:t>
                </m:r>
              </m:e>
            </m:mr>
          </m:m>
        </m:oMath>
      </m:oMathPara>
    </w:p>
    <w:p w14:paraId="600A836B" w14:textId="0E608733" w:rsidR="00C410C0" w:rsidRDefault="00C410C0" w:rsidP="006C0AE7">
      <w:pPr>
        <w:spacing w:after="0" w:line="240" w:lineRule="auto"/>
        <w:jc w:val="both"/>
      </w:pPr>
    </w:p>
    <w:p w14:paraId="282F7583" w14:textId="25014449" w:rsidR="00C410C0" w:rsidRDefault="0062496A" w:rsidP="006C0AE7">
      <w:pPr>
        <w:spacing w:after="0" w:line="240" w:lineRule="auto"/>
        <w:jc w:val="both"/>
      </w:pPr>
      <w:r>
        <w:t>Polinomio característico</w:t>
      </w:r>
    </w:p>
    <w:p w14:paraId="27D030A8" w14:textId="3CA56555" w:rsidR="00C410C0" w:rsidRDefault="00C410C0" w:rsidP="006C0AE7">
      <w:pPr>
        <w:spacing w:after="0" w:line="240" w:lineRule="auto"/>
        <w:jc w:val="both"/>
      </w:pPr>
    </w:p>
    <w:p w14:paraId="302D4C4A" w14:textId="790EC1D8" w:rsidR="0062496A" w:rsidRDefault="0062496A" w:rsidP="006C0AE7">
      <w:pPr>
        <w:spacing w:after="0" w:line="240" w:lineRule="auto"/>
        <w:jc w:val="both"/>
      </w:pPr>
      <m:oMathPara>
        <m:oMath>
          <m:r>
            <w:rPr>
              <w:rFonts w:ascii="Cambria Math" w:hAnsi="Cambria Math"/>
            </w:rPr>
            <m:t>4</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+4s+17=0</m:t>
          </m:r>
        </m:oMath>
      </m:oMathPara>
    </w:p>
    <w:p w14:paraId="7863EFAB" w14:textId="77777777" w:rsidR="0062496A" w:rsidRDefault="0062496A" w:rsidP="006C0AE7">
      <w:pPr>
        <w:spacing w:after="0" w:line="240" w:lineRule="auto"/>
        <w:jc w:val="both"/>
      </w:pPr>
    </w:p>
    <w:p w14:paraId="0BA42384" w14:textId="77777777" w:rsidR="0062496A" w:rsidRPr="00502A7D" w:rsidRDefault="00A7755D"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DA955A8" w14:textId="4447E6F9" w:rsidR="00C410C0" w:rsidRDefault="00C410C0" w:rsidP="006C0AE7">
      <w:pPr>
        <w:spacing w:after="0" w:line="240" w:lineRule="auto"/>
        <w:jc w:val="both"/>
      </w:pPr>
    </w:p>
    <w:p w14:paraId="32F3258B" w14:textId="03247215" w:rsidR="0062496A" w:rsidRPr="00502A7D" w:rsidRDefault="00A7755D"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-4±</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4</m:t>
                      </m:r>
                    </m:e>
                    <m:sup>
                      <m:r>
                        <w:rPr>
                          <w:rFonts w:ascii="Cambria Math" w:hAnsi="Cambria Math"/>
                        </w:rPr>
                        <m:t>2</m:t>
                      </m:r>
                    </m:sup>
                  </m:sSup>
                  <m:r>
                    <w:rPr>
                      <w:rFonts w:ascii="Cambria Math" w:hAnsi="Cambria Math"/>
                    </w:rPr>
                    <m:t>-4×4×17</m:t>
                  </m:r>
                </m:e>
              </m:rad>
            </m:num>
            <m:den>
              <m:r>
                <w:rPr>
                  <w:rFonts w:ascii="Cambria Math" w:hAnsi="Cambria Math"/>
                </w:rPr>
                <m:t>2×4</m:t>
              </m:r>
            </m:den>
          </m:f>
        </m:oMath>
      </m:oMathPara>
    </w:p>
    <w:p w14:paraId="1574A93D" w14:textId="378D4747" w:rsidR="00C410C0" w:rsidRDefault="00C410C0" w:rsidP="006C0AE7">
      <w:pPr>
        <w:spacing w:after="0" w:line="240" w:lineRule="auto"/>
        <w:jc w:val="both"/>
      </w:pPr>
    </w:p>
    <w:p w14:paraId="41F43886" w14:textId="17539003" w:rsidR="00C410C0" w:rsidRDefault="00A7755D" w:rsidP="006C0AE7">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16</m:t>
                  </m:r>
                  <m:r>
                    <w:rPr>
                      <w:rFonts w:ascii="Cambria Math" w:hAnsi="Cambria Math"/>
                    </w:rPr>
                    <m:t>-272</m:t>
                  </m:r>
                </m:e>
              </m:rad>
            </m:num>
            <m:den>
              <m:r>
                <w:rPr>
                  <w:rFonts w:ascii="Cambria Math" w:eastAsiaTheme="minorEastAsia" w:hAnsi="Cambria Math"/>
                </w:rPr>
                <m:t>8</m:t>
              </m:r>
            </m:den>
          </m:f>
        </m:oMath>
      </m:oMathPara>
    </w:p>
    <w:p w14:paraId="35FC3F94" w14:textId="291FDB2C" w:rsidR="00C410C0" w:rsidRDefault="00C410C0" w:rsidP="006C0AE7">
      <w:pPr>
        <w:spacing w:after="0" w:line="240" w:lineRule="auto"/>
        <w:jc w:val="both"/>
      </w:pPr>
    </w:p>
    <w:p w14:paraId="2AFD620D" w14:textId="283E9575" w:rsidR="0062496A" w:rsidRDefault="00A7755D"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256</m:t>
                  </m:r>
                </m:e>
              </m:rad>
            </m:num>
            <m:den>
              <m:r>
                <w:rPr>
                  <w:rFonts w:ascii="Cambria Math" w:eastAsiaTheme="minorEastAsia" w:hAnsi="Cambria Math"/>
                </w:rPr>
                <m:t>8</m:t>
              </m:r>
            </m:den>
          </m:f>
        </m:oMath>
      </m:oMathPara>
    </w:p>
    <w:p w14:paraId="4627E89F" w14:textId="1462EDF1" w:rsidR="00C410C0" w:rsidRDefault="00C410C0" w:rsidP="006C0AE7">
      <w:pPr>
        <w:spacing w:after="0" w:line="240" w:lineRule="auto"/>
        <w:jc w:val="both"/>
      </w:pPr>
    </w:p>
    <w:p w14:paraId="5D760624" w14:textId="03954296" w:rsidR="0062496A" w:rsidRDefault="00A7755D"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
                <w:rPr>
                  <w:rFonts w:ascii="Cambria Math" w:eastAsiaTheme="minorEastAsia" w:hAnsi="Cambria Math"/>
                </w:rPr>
                <m:t>16</m:t>
              </m:r>
            </m:num>
            <m:den>
              <m:r>
                <w:rPr>
                  <w:rFonts w:ascii="Cambria Math" w:eastAsiaTheme="minorEastAsia" w:hAnsi="Cambria Math"/>
                </w:rPr>
                <m:t>8</m:t>
              </m:r>
            </m:den>
          </m:f>
        </m:oMath>
      </m:oMathPara>
    </w:p>
    <w:p w14:paraId="324EFFAF" w14:textId="2E3354C7" w:rsidR="0062496A" w:rsidRDefault="0062496A" w:rsidP="006C0AE7">
      <w:pPr>
        <w:spacing w:after="0" w:line="240" w:lineRule="auto"/>
        <w:jc w:val="both"/>
      </w:pPr>
    </w:p>
    <w:p w14:paraId="2A10721A" w14:textId="41058966" w:rsidR="0062496A" w:rsidRDefault="00A7755D"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r>
            <w:rPr>
              <w:rFonts w:ascii="Cambria Math" w:eastAsiaTheme="minorEastAsia" w:hAnsi="Cambria Math"/>
            </w:rPr>
            <m:t>2</m:t>
          </m:r>
        </m:oMath>
      </m:oMathPara>
    </w:p>
    <w:p w14:paraId="53F621F1" w14:textId="77777777" w:rsidR="0062496A" w:rsidRDefault="0062496A" w:rsidP="0062496A">
      <w:pPr>
        <w:spacing w:after="0" w:line="240" w:lineRule="auto"/>
        <w:jc w:val="both"/>
      </w:pPr>
    </w:p>
    <w:p w14:paraId="024813F7" w14:textId="3555F2A9" w:rsidR="0062496A" w:rsidRDefault="0062496A" w:rsidP="006C0AE7">
      <w:pPr>
        <w:spacing w:after="0" w:line="240" w:lineRule="auto"/>
        <w:jc w:val="both"/>
      </w:pPr>
      <w:r>
        <w:t>Entonces la función</w:t>
      </w:r>
    </w:p>
    <w:p w14:paraId="6EC6F898" w14:textId="77777777" w:rsidR="0062496A" w:rsidRDefault="0062496A" w:rsidP="006C0AE7">
      <w:pPr>
        <w:spacing w:after="0" w:line="240" w:lineRule="auto"/>
        <w:jc w:val="both"/>
      </w:pPr>
    </w:p>
    <w:p w14:paraId="791CAE73" w14:textId="1835A345" w:rsidR="0062496A" w:rsidRDefault="0062496A"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oMath>
      </m:oMathPara>
    </w:p>
    <w:p w14:paraId="0840B80E" w14:textId="3FE7F039" w:rsidR="0062496A" w:rsidRDefault="0062496A" w:rsidP="006C0AE7">
      <w:pPr>
        <w:spacing w:after="0" w:line="240" w:lineRule="auto"/>
        <w:jc w:val="both"/>
      </w:pPr>
    </w:p>
    <w:p w14:paraId="3FF78E7A" w14:textId="5462C74F" w:rsidR="0062496A" w:rsidRDefault="0062496A" w:rsidP="006C0AE7">
      <w:pPr>
        <w:spacing w:after="0" w:line="240" w:lineRule="auto"/>
        <w:jc w:val="both"/>
      </w:pPr>
      <w:r>
        <w:t>La primera derivada es</w:t>
      </w:r>
    </w:p>
    <w:p w14:paraId="6C8511F0" w14:textId="77777777" w:rsidR="0062496A" w:rsidRDefault="0062496A" w:rsidP="006C0AE7">
      <w:pPr>
        <w:spacing w:after="0" w:line="240" w:lineRule="auto"/>
        <w:jc w:val="both"/>
      </w:pPr>
    </w:p>
    <w:p w14:paraId="26151AD4" w14:textId="32B75FEE"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r>
            <w:rPr>
              <w:rFonts w:ascii="Cambria Math" w:hAnsi="Cambria Math"/>
            </w:rPr>
            <m:t>+2</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2t</m:t>
                  </m:r>
                </m:e>
              </m:d>
            </m:e>
          </m:d>
        </m:oMath>
      </m:oMathPara>
    </w:p>
    <w:p w14:paraId="2C255D7A" w14:textId="5CC554CC" w:rsidR="0062496A" w:rsidRDefault="0062496A" w:rsidP="006C0AE7">
      <w:pPr>
        <w:spacing w:after="0" w:line="240" w:lineRule="auto"/>
        <w:jc w:val="both"/>
      </w:pPr>
    </w:p>
    <w:p w14:paraId="195301EF" w14:textId="4517A218" w:rsidR="0062496A" w:rsidRDefault="0062496A" w:rsidP="006C0AE7">
      <w:pPr>
        <w:spacing w:after="0" w:line="240" w:lineRule="auto"/>
        <w:jc w:val="both"/>
      </w:pPr>
      <w:r>
        <w:t xml:space="preserve">A fin de determinar las constantes usamos las condiciones </w:t>
      </w:r>
      <w:proofErr w:type="spellStart"/>
      <w:r>
        <w:t>inciales</w:t>
      </w:r>
      <w:proofErr w:type="spellEnd"/>
    </w:p>
    <w:p w14:paraId="36B259E5" w14:textId="732F8499" w:rsidR="0062496A" w:rsidRDefault="0062496A" w:rsidP="006C0AE7">
      <w:pPr>
        <w:spacing w:after="0" w:line="240" w:lineRule="auto"/>
        <w:jc w:val="both"/>
      </w:pPr>
    </w:p>
    <w:p w14:paraId="6D6658EB" w14:textId="366F893A"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=-1</m:t>
          </m:r>
        </m:oMath>
      </m:oMathPara>
    </w:p>
    <w:p w14:paraId="00FEDCB2" w14:textId="77777777" w:rsidR="0062496A" w:rsidRDefault="0062496A" w:rsidP="006C0AE7">
      <w:pPr>
        <w:spacing w:after="0" w:line="240" w:lineRule="auto"/>
        <w:jc w:val="both"/>
      </w:pPr>
    </w:p>
    <w:p w14:paraId="1A699F6E" w14:textId="175B7300" w:rsidR="0062496A" w:rsidRDefault="00A7755D"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23EE1A5" w14:textId="61634683" w:rsidR="0062496A" w:rsidRDefault="0062496A" w:rsidP="006C0AE7">
      <w:pPr>
        <w:spacing w:after="0" w:line="240" w:lineRule="auto"/>
        <w:jc w:val="both"/>
      </w:pPr>
    </w:p>
    <w:p w14:paraId="7C0AC2FC" w14:textId="77777777" w:rsidR="00F040A0" w:rsidRDefault="00F040A0" w:rsidP="00F040A0">
      <w:pPr>
        <w:spacing w:after="0" w:line="240" w:lineRule="auto"/>
        <w:jc w:val="both"/>
      </w:pPr>
    </w:p>
    <w:p w14:paraId="43E740BF" w14:textId="7D6E4F79"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color w:val="0070C0"/>
                    </w:rPr>
                  </m:ctrlPr>
                </m:sSubPr>
                <m:e>
                  <m:r>
                    <w:rPr>
                      <w:rFonts w:ascii="Cambria Math" w:hAnsi="Cambria Math"/>
                      <w:color w:val="0070C0"/>
                    </w:rPr>
                    <m:t>C</m:t>
                  </m:r>
                </m:e>
                <m:sub>
                  <m:r>
                    <w:rPr>
                      <w:rFonts w:ascii="Cambria Math" w:hAnsi="Cambria Math"/>
                      <w:color w:val="0070C0"/>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+2</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e>
          </m:d>
          <m:r>
            <w:rPr>
              <w:rFonts w:ascii="Cambria Math" w:hAnsi="Cambria Math"/>
            </w:rPr>
            <m:t>=-2</m:t>
          </m:r>
        </m:oMath>
      </m:oMathPara>
    </w:p>
    <w:p w14:paraId="38950C0C" w14:textId="48FBF6E2" w:rsidR="0062496A" w:rsidRDefault="0062496A" w:rsidP="006C0AE7">
      <w:pPr>
        <w:spacing w:after="0" w:line="240" w:lineRule="auto"/>
        <w:jc w:val="both"/>
      </w:pPr>
    </w:p>
    <w:p w14:paraId="053B23BB" w14:textId="50B7F9CD" w:rsidR="0062496A" w:rsidRPr="00F040A0" w:rsidRDefault="00F040A0" w:rsidP="006C0AE7">
      <w:pPr>
        <w:spacing w:after="0" w:line="240" w:lineRule="auto"/>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=-2</m:t>
          </m:r>
        </m:oMath>
      </m:oMathPara>
    </w:p>
    <w:p w14:paraId="3CF6FC99" w14:textId="6A454C3A" w:rsidR="00F040A0" w:rsidRDefault="00F040A0" w:rsidP="006C0AE7">
      <w:pPr>
        <w:spacing w:after="0" w:line="240" w:lineRule="auto"/>
        <w:jc w:val="both"/>
        <w:rPr>
          <w:rFonts w:eastAsiaTheme="minorEastAsia"/>
        </w:rPr>
      </w:pPr>
    </w:p>
    <w:p w14:paraId="681646BD" w14:textId="77777777" w:rsidR="00F040A0" w:rsidRDefault="00A7755D" w:rsidP="00F040A0">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281A2952" w14:textId="0EAFFA65" w:rsidR="00F040A0" w:rsidRDefault="00F040A0" w:rsidP="006C0AE7">
      <w:pPr>
        <w:spacing w:after="0" w:line="240" w:lineRule="auto"/>
        <w:jc w:val="both"/>
        <w:rPr>
          <w:rFonts w:eastAsiaTheme="minorEastAsia"/>
        </w:rPr>
      </w:pPr>
    </w:p>
    <w:p w14:paraId="3827C808" w14:textId="24949A22"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sin</m:t>
              </m:r>
              <m:d>
                <m:dPr>
                  <m:ctrlPr>
                    <w:rPr>
                      <w:rFonts w:ascii="Cambria Math" w:hAnsi="Cambria Math"/>
                      <w:i/>
                    </w:rPr>
                  </m:ctrlPr>
                </m:dPr>
                <m:e>
                  <m:r>
                    <w:rPr>
                      <w:rFonts w:ascii="Cambria Math" w:hAnsi="Cambria Math"/>
                    </w:rPr>
                    <m:t>2t</m:t>
                  </m:r>
                </m:e>
              </m:d>
            </m:e>
          </m:d>
        </m:oMath>
      </m:oMathPara>
    </w:p>
    <w:p w14:paraId="1025B2BC" w14:textId="6A4F323C" w:rsidR="00F040A0" w:rsidRDefault="00F040A0" w:rsidP="006C0AE7">
      <w:pPr>
        <w:spacing w:after="0" w:line="240" w:lineRule="auto"/>
        <w:jc w:val="both"/>
      </w:pPr>
    </w:p>
    <w:p w14:paraId="7B47211A" w14:textId="72CDE591" w:rsidR="00F040A0" w:rsidRDefault="00F040A0" w:rsidP="006C0AE7">
      <w:pPr>
        <w:spacing w:after="0" w:line="240" w:lineRule="auto"/>
        <w:jc w:val="both"/>
      </w:pPr>
    </w:p>
    <w:p w14:paraId="61464467" w14:textId="18E37EB8" w:rsidR="00F040A0" w:rsidRDefault="00F933A0" w:rsidP="006C0AE7">
      <w:pPr>
        <w:spacing w:after="0" w:line="240" w:lineRule="auto"/>
        <w:jc w:val="both"/>
      </w:pPr>
      <w:r w:rsidRPr="00F933A0">
        <w:rPr>
          <w:noProof/>
        </w:rPr>
        <w:lastRenderedPageBreak/>
        <w:drawing>
          <wp:inline distT="0" distB="0" distL="0" distR="0" wp14:anchorId="6A811BD4" wp14:editId="3EF28107">
            <wp:extent cx="5612130" cy="27362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235EE0FA" w14:textId="09E9ADAA" w:rsidR="00F040A0" w:rsidRDefault="00F040A0" w:rsidP="006C0AE7">
      <w:pPr>
        <w:spacing w:after="0" w:line="240" w:lineRule="auto"/>
        <w:jc w:val="both"/>
      </w:pPr>
    </w:p>
    <w:p w14:paraId="64B81A3D" w14:textId="05D37AF1" w:rsidR="00F040A0" w:rsidRDefault="00F040A0" w:rsidP="006C0AE7">
      <w:pPr>
        <w:spacing w:after="0" w:line="240" w:lineRule="auto"/>
        <w:jc w:val="both"/>
      </w:pPr>
    </w:p>
    <w:p w14:paraId="15028BED" w14:textId="0344D78E" w:rsidR="00A7755D" w:rsidRPr="00E65F6C" w:rsidRDefault="00A7755D" w:rsidP="00A7755D">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ORDEN n HOMOGÉNEA CON COEFICIENTES CONSTANTES </w:t>
      </w:r>
    </w:p>
    <w:p w14:paraId="1DBEC38A" w14:textId="77777777" w:rsidR="00A7755D" w:rsidRPr="00E65F6C" w:rsidRDefault="00A7755D" w:rsidP="00A7755D">
      <w:pPr>
        <w:spacing w:after="0" w:line="240" w:lineRule="auto"/>
        <w:jc w:val="both"/>
      </w:pPr>
    </w:p>
    <w:p w14:paraId="3676AA74" w14:textId="77777777" w:rsidR="00A7755D" w:rsidRDefault="00A7755D" w:rsidP="00A7755D">
      <w:pPr>
        <w:spacing w:after="0" w:line="240" w:lineRule="auto"/>
        <w:jc w:val="both"/>
      </w:pPr>
      <w:r>
        <w:t>Cuando trabajamos ecuaciones de orden superior con coeficientes constantes</w:t>
      </w:r>
    </w:p>
    <w:p w14:paraId="0175F5BE" w14:textId="77777777" w:rsidR="00A7755D" w:rsidRDefault="00A7755D" w:rsidP="00A7755D">
      <w:pPr>
        <w:spacing w:after="0" w:line="240" w:lineRule="auto"/>
        <w:jc w:val="both"/>
      </w:pPr>
    </w:p>
    <w:p w14:paraId="25612615" w14:textId="77777777" w:rsidR="00A7755D" w:rsidRDefault="00A7755D" w:rsidP="00A7755D">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1D202ECB" w14:textId="76AFE0E8" w:rsidR="00F040A0" w:rsidRDefault="00F040A0" w:rsidP="006C0AE7">
      <w:pPr>
        <w:spacing w:after="0" w:line="240" w:lineRule="auto"/>
        <w:jc w:val="both"/>
      </w:pPr>
    </w:p>
    <w:p w14:paraId="78F9FDCC" w14:textId="77777777" w:rsidR="00A7755D" w:rsidRDefault="00A7755D" w:rsidP="00A7755D">
      <w:pPr>
        <w:spacing w:after="0" w:line="240" w:lineRule="auto"/>
        <w:jc w:val="both"/>
        <w:rPr>
          <w:rFonts w:eastAsiaTheme="minorEastAsia"/>
        </w:rPr>
      </w:pPr>
      <w:r>
        <w:rPr>
          <w:rFonts w:eastAsiaTheme="minorEastAsia"/>
        </w:rPr>
        <w:t>Usamos la misma técnica</w:t>
      </w:r>
    </w:p>
    <w:p w14:paraId="298A78C4" w14:textId="77777777" w:rsidR="00A7755D" w:rsidRDefault="00A7755D" w:rsidP="00A7755D">
      <w:pPr>
        <w:spacing w:after="0" w:line="240" w:lineRule="auto"/>
        <w:jc w:val="both"/>
        <w:rPr>
          <w:rFonts w:eastAsiaTheme="minorEastAsia"/>
        </w:rPr>
      </w:pPr>
    </w:p>
    <w:p w14:paraId="4047C235" w14:textId="77777777" w:rsidR="00A7755D" w:rsidRPr="00A73E3C" w:rsidRDefault="00A7755D" w:rsidP="00A7755D">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54542934" w14:textId="3BBD92B9" w:rsidR="00F040A0" w:rsidRDefault="00F040A0" w:rsidP="006C0AE7">
      <w:pPr>
        <w:spacing w:after="0" w:line="240" w:lineRule="auto"/>
        <w:jc w:val="both"/>
      </w:pPr>
    </w:p>
    <w:p w14:paraId="4D384471" w14:textId="77777777" w:rsidR="00A7755D" w:rsidRDefault="00A7755D" w:rsidP="00A7755D">
      <w:pPr>
        <w:spacing w:after="0" w:line="240" w:lineRule="auto"/>
        <w:jc w:val="both"/>
        <w:rPr>
          <w:rFonts w:eastAsiaTheme="minorEastAsia"/>
        </w:rPr>
      </w:pPr>
      <w:r>
        <w:rPr>
          <w:rFonts w:eastAsiaTheme="minorEastAsia"/>
        </w:rPr>
        <w:t>Y obtenemos el polinomio característico</w:t>
      </w:r>
    </w:p>
    <w:p w14:paraId="02A68B48" w14:textId="116B4BD7" w:rsidR="00A7755D" w:rsidRDefault="003C6D27" w:rsidP="00A7755D">
      <w:pPr>
        <w:spacing w:after="0" w:line="240" w:lineRule="auto"/>
        <w:jc w:val="both"/>
        <w:rPr>
          <w:rFonts w:eastAsiaTheme="minorEastAsia"/>
        </w:rPr>
      </w:pPr>
      <w:r>
        <w:rPr>
          <w:noProof/>
        </w:rPr>
        <mc:AlternateContent>
          <mc:Choice Requires="wps">
            <w:drawing>
              <wp:anchor distT="0" distB="0" distL="114300" distR="114300" simplePos="0" relativeHeight="251659264" behindDoc="0" locked="0" layoutInCell="1" allowOverlap="1" wp14:anchorId="2BAC5AE7" wp14:editId="0FDADB6D">
                <wp:simplePos x="0" y="0"/>
                <wp:positionH relativeFrom="column">
                  <wp:posOffset>2702523</wp:posOffset>
                </wp:positionH>
                <wp:positionV relativeFrom="paragraph">
                  <wp:posOffset>316230</wp:posOffset>
                </wp:positionV>
                <wp:extent cx="202565" cy="2842089"/>
                <wp:effectExtent l="0" t="5080" r="20955" b="97155"/>
                <wp:wrapNone/>
                <wp:docPr id="5" name="Abrir llave 5"/>
                <wp:cNvGraphicFramePr/>
                <a:graphic xmlns:a="http://schemas.openxmlformats.org/drawingml/2006/main">
                  <a:graphicData uri="http://schemas.microsoft.com/office/word/2010/wordprocessingShape">
                    <wps:wsp>
                      <wps:cNvSpPr/>
                      <wps:spPr>
                        <a:xfrm rot="16200000">
                          <a:off x="0" y="0"/>
                          <a:ext cx="202565" cy="284208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F6B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212.8pt;margin-top:24.9pt;width:15.95pt;height:223.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" adj="128" strokecolor="#4472c4 [3204]" strokeweight=".5pt">
                <v:stroke joinstyle="miter"/>
              </v:shape>
            </w:pict>
          </mc:Fallback>
        </mc:AlternateContent>
      </w:r>
    </w:p>
    <w:p w14:paraId="4A39EFAB" w14:textId="77777777" w:rsidR="00A7755D" w:rsidRPr="00457FD6" w:rsidRDefault="00A7755D" w:rsidP="00A7755D">
      <w:pPr>
        <w:spacing w:after="0" w:line="240" w:lineRule="auto"/>
        <w:jc w:val="both"/>
        <w:rPr>
          <w:rFonts w:eastAsiaTheme="minorEastAsia"/>
          <w:i/>
        </w:rP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 0</m:t>
          </m:r>
        </m:oMath>
      </m:oMathPara>
    </w:p>
    <w:p w14:paraId="72B28D15" w14:textId="70E80DEE" w:rsidR="00F040A0" w:rsidRDefault="00F040A0" w:rsidP="006C0AE7">
      <w:pPr>
        <w:spacing w:after="0" w:line="240" w:lineRule="auto"/>
        <w:jc w:val="both"/>
      </w:pPr>
    </w:p>
    <w:p w14:paraId="282BCACD" w14:textId="7A098FD8" w:rsidR="00A7755D" w:rsidRDefault="00A7755D" w:rsidP="00A7755D">
      <w:pPr>
        <w:spacing w:after="0" w:line="240" w:lineRule="auto"/>
        <w:jc w:val="both"/>
      </w:pPr>
      <w:r>
        <w:t>Entonces la solución general si las raíces del polinomio son reales y distintas</w:t>
      </w:r>
    </w:p>
    <w:p w14:paraId="330FDE6F" w14:textId="253AA26C" w:rsidR="00A7755D" w:rsidRDefault="00A7755D" w:rsidP="00A7755D">
      <w:pPr>
        <w:spacing w:after="0" w:line="240" w:lineRule="auto"/>
        <w:jc w:val="both"/>
      </w:pPr>
    </w:p>
    <w:p w14:paraId="02D51880" w14:textId="77777777" w:rsidR="00A7755D" w:rsidRDefault="00A7755D" w:rsidP="00A7755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oMath>
      </m:oMathPara>
    </w:p>
    <w:p w14:paraId="69619CA8" w14:textId="43CED4B4" w:rsidR="00F040A0" w:rsidRDefault="00F040A0" w:rsidP="006C0AE7">
      <w:pPr>
        <w:spacing w:after="0" w:line="240" w:lineRule="auto"/>
        <w:jc w:val="both"/>
      </w:pPr>
    </w:p>
    <w:p w14:paraId="534991CA" w14:textId="4EC70870" w:rsidR="00F040A0" w:rsidRDefault="00A7755D" w:rsidP="006C0AE7">
      <w:pPr>
        <w:spacing w:after="0" w:line="240" w:lineRule="auto"/>
        <w:jc w:val="both"/>
      </w:pPr>
      <w:r>
        <w:t xml:space="preserve">La solución general si las raíces son reales, pero existen </w:t>
      </w:r>
      <m:oMath>
        <m:r>
          <w:rPr>
            <w:rFonts w:ascii="Cambria Math" w:hAnsi="Cambria Math"/>
          </w:rPr>
          <m:t>k</m:t>
        </m:r>
      </m:oMath>
      <w:r>
        <w:t xml:space="preserve"> raíces repetidas </w:t>
      </w:r>
      <m:oMath>
        <m:r>
          <w:rPr>
            <w:rFonts w:ascii="Cambria Math" w:hAnsi="Cambria Math"/>
          </w:rPr>
          <m:t>(k &lt;n)</m:t>
        </m:r>
      </m:oMath>
    </w:p>
    <w:p w14:paraId="447714E3" w14:textId="19E3F033" w:rsidR="00F040A0" w:rsidRDefault="00F040A0" w:rsidP="006C0AE7">
      <w:pPr>
        <w:spacing w:after="0" w:line="240" w:lineRule="auto"/>
        <w:jc w:val="both"/>
      </w:pPr>
    </w:p>
    <w:p w14:paraId="71A389EC" w14:textId="77777777" w:rsidR="00A7755D" w:rsidRPr="00366BD0" w:rsidRDefault="00A7755D" w:rsidP="00A7755D">
      <w:pPr>
        <w:spacing w:after="0" w:line="240" w:lineRule="auto"/>
        <w:jc w:val="both"/>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n</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n</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m-1</m:t>
                  </m:r>
                </m:sub>
              </m:sSub>
              <m:r>
                <w:rPr>
                  <w:rFonts w:ascii="Cambria Math" w:hAnsi="Cambria Math"/>
                  <w:sz w:val="20"/>
                  <w:szCs w:val="20"/>
                </w:rPr>
                <m:t>t</m:t>
              </m:r>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m-2</m:t>
                  </m:r>
                </m:sub>
              </m:sSub>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m-k</m:t>
                  </m:r>
                </m:sub>
              </m:sSub>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k-1</m:t>
                  </m:r>
                </m:sup>
              </m:sSup>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r>
                    <w:rPr>
                      <w:rFonts w:ascii="Cambria Math" w:hAnsi="Cambria Math"/>
                      <w:sz w:val="20"/>
                      <w:szCs w:val="20"/>
                    </w:rPr>
                    <m:t>t</m:t>
                  </m:r>
                </m:sup>
              </m:sSup>
              <m:r>
                <w:rPr>
                  <w:rFonts w:ascii="Cambria Math" w:hAnsi="Cambria Math"/>
                  <w:sz w:val="20"/>
                  <w:szCs w:val="20"/>
                </w:rPr>
                <m:t>+C</m:t>
              </m:r>
            </m:e>
            <m:sub>
              <m:r>
                <w:rPr>
                  <w:rFonts w:ascii="Cambria Math" w:hAnsi="Cambria Math"/>
                  <w:sz w:val="20"/>
                  <w:szCs w:val="20"/>
                </w:rPr>
                <m:t>1</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r>
                <w:rPr>
                  <w:rFonts w:ascii="Cambria Math" w:hAnsi="Cambria Math"/>
                  <w:sz w:val="20"/>
                  <w:szCs w:val="20"/>
                </w:rPr>
                <m:t>t</m:t>
              </m:r>
            </m:sup>
          </m:sSup>
        </m:oMath>
      </m:oMathPara>
    </w:p>
    <w:p w14:paraId="29EF2470" w14:textId="77777777" w:rsidR="00A7755D" w:rsidRDefault="00A7755D" w:rsidP="00A7755D">
      <w:pPr>
        <w:spacing w:after="0" w:line="240" w:lineRule="auto"/>
        <w:jc w:val="both"/>
      </w:pPr>
    </w:p>
    <w:p w14:paraId="5655A059" w14:textId="77777777" w:rsidR="00A7755D" w:rsidRDefault="00A7755D" w:rsidP="00A7755D">
      <w:pPr>
        <w:spacing w:after="0" w:line="240" w:lineRule="auto"/>
        <w:jc w:val="center"/>
      </w:pPr>
      <m:oMath>
        <m:r>
          <w:rPr>
            <w:rFonts w:ascii="Cambria Math" w:hAnsi="Cambria Math"/>
          </w:rPr>
          <m:t>k</m:t>
        </m:r>
      </m:oMath>
      <w:r>
        <w:t xml:space="preserve"> veces</w:t>
      </w:r>
    </w:p>
    <w:p w14:paraId="07D73631" w14:textId="220A3923" w:rsidR="00F040A0" w:rsidRDefault="00F040A0" w:rsidP="006C0AE7">
      <w:pPr>
        <w:spacing w:after="0" w:line="240" w:lineRule="auto"/>
        <w:jc w:val="both"/>
      </w:pPr>
    </w:p>
    <w:p w14:paraId="7D3EAF34" w14:textId="68D466A2" w:rsidR="003C6D27" w:rsidRDefault="003C6D27" w:rsidP="006C0AE7">
      <w:pPr>
        <w:spacing w:after="0" w:line="240" w:lineRule="auto"/>
        <w:jc w:val="both"/>
      </w:pPr>
    </w:p>
    <w:p w14:paraId="377241B9" w14:textId="35502D20" w:rsidR="003C6D27" w:rsidRDefault="003C6D27" w:rsidP="006C0AE7">
      <w:pPr>
        <w:spacing w:after="0" w:line="240" w:lineRule="auto"/>
        <w:jc w:val="both"/>
      </w:pPr>
    </w:p>
    <w:p w14:paraId="5FDFF313" w14:textId="2D7D0090" w:rsidR="003C6D27" w:rsidRDefault="003C6D27" w:rsidP="006C0AE7">
      <w:pPr>
        <w:spacing w:after="0" w:line="240" w:lineRule="auto"/>
        <w:jc w:val="both"/>
      </w:pPr>
    </w:p>
    <w:p w14:paraId="2F8B53EE" w14:textId="0F1F8D1B" w:rsidR="003C6D27" w:rsidRDefault="003C6D27" w:rsidP="006C0AE7">
      <w:pPr>
        <w:spacing w:after="0" w:line="240" w:lineRule="auto"/>
        <w:jc w:val="both"/>
      </w:pPr>
    </w:p>
    <w:p w14:paraId="48750EC3" w14:textId="77777777" w:rsidR="003C6D27" w:rsidRDefault="003C6D27" w:rsidP="006C0AE7">
      <w:pPr>
        <w:spacing w:after="0" w:line="240" w:lineRule="auto"/>
        <w:jc w:val="both"/>
      </w:pPr>
    </w:p>
    <w:p w14:paraId="3281DF87" w14:textId="290E3B6B" w:rsidR="003C6D27" w:rsidRDefault="003C6D27" w:rsidP="003C6D27">
      <w:pPr>
        <w:spacing w:after="0" w:line="240" w:lineRule="auto"/>
        <w:jc w:val="both"/>
      </w:pPr>
      <w:r>
        <w:t xml:space="preserve">La solución general si las raíces son complejas conjugadas, pero existen </w:t>
      </w:r>
      <m:oMath>
        <m:r>
          <w:rPr>
            <w:rFonts w:ascii="Cambria Math" w:hAnsi="Cambria Math"/>
          </w:rPr>
          <m:t>k</m:t>
        </m:r>
      </m:oMath>
      <w:r>
        <w:t xml:space="preserve"> raíces repetidas </w:t>
      </w:r>
      <m:oMath>
        <m:r>
          <w:rPr>
            <w:rFonts w:ascii="Cambria Math" w:hAnsi="Cambria Math"/>
          </w:rPr>
          <m:t>(k &lt;n)</m:t>
        </m:r>
      </m:oMath>
    </w:p>
    <w:p w14:paraId="40BBF040" w14:textId="04FC8DFC" w:rsidR="00F040A0" w:rsidRDefault="00F040A0" w:rsidP="006C0AE7">
      <w:pPr>
        <w:spacing w:after="0" w:line="240" w:lineRule="auto"/>
        <w:jc w:val="both"/>
      </w:pPr>
    </w:p>
    <w:p w14:paraId="43CC5C96" w14:textId="16C4F7FA" w:rsidR="003C6D27" w:rsidRPr="003C6D27" w:rsidRDefault="003C6D27" w:rsidP="006C0AE7">
      <w:pPr>
        <w:spacing w:after="0" w:line="240" w:lineRule="auto"/>
        <w:jc w:val="both"/>
        <w:rPr>
          <w:rFonts w:eastAsiaTheme="minorEastAsia"/>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n</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n</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t</m:t>
                  </m:r>
                </m:e>
              </m:d>
            </m:e>
          </m:d>
          <m:r>
            <w:rPr>
              <w:rFonts w:ascii="Cambria Math" w:hAnsi="Cambria Math"/>
            </w:rPr>
            <m:t>+</m:t>
          </m:r>
        </m:oMath>
      </m:oMathPara>
    </w:p>
    <w:p w14:paraId="74DE4D83" w14:textId="57B501CF" w:rsidR="003C6D27" w:rsidRPr="003C6D27" w:rsidRDefault="003C6D27" w:rsidP="006C0AE7">
      <w:pPr>
        <w:spacing w:after="0" w:line="240" w:lineRule="auto"/>
        <w:jc w:val="both"/>
        <w:rPr>
          <w:rFonts w:eastAsiaTheme="minorEastAsia"/>
        </w:rPr>
      </w:pPr>
    </w:p>
    <w:p w14:paraId="67DFC201" w14:textId="75C60655" w:rsidR="00F040A0" w:rsidRDefault="003C6D27"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n-1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n-1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n-1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n-1</m:t>
                      </m:r>
                    </m:sub>
                  </m:sSub>
                  <m:r>
                    <w:rPr>
                      <w:rFonts w:ascii="Cambria Math" w:hAnsi="Cambria Math"/>
                    </w:rPr>
                    <m:t>t</m:t>
                  </m:r>
                </m:e>
              </m:d>
            </m:e>
          </m:d>
          <m:r>
            <w:rPr>
              <w:rFonts w:ascii="Cambria Math" w:hAnsi="Cambria Math"/>
            </w:rPr>
            <m:t>+⋯</m:t>
          </m:r>
        </m:oMath>
      </m:oMathPara>
    </w:p>
    <w:p w14:paraId="56296CA0" w14:textId="56133598" w:rsidR="00F040A0" w:rsidRDefault="00ED5325" w:rsidP="006C0AE7">
      <w:pPr>
        <w:spacing w:after="0" w:line="240" w:lineRule="auto"/>
        <w:jc w:val="both"/>
      </w:pPr>
      <w:r>
        <w:rPr>
          <w:noProof/>
        </w:rPr>
        <mc:AlternateContent>
          <mc:Choice Requires="wps">
            <w:drawing>
              <wp:anchor distT="0" distB="0" distL="114300" distR="114300" simplePos="0" relativeHeight="251661312" behindDoc="0" locked="0" layoutInCell="1" allowOverlap="1" wp14:anchorId="05FCB032" wp14:editId="2054C699">
                <wp:simplePos x="0" y="0"/>
                <wp:positionH relativeFrom="column">
                  <wp:posOffset>4424157</wp:posOffset>
                </wp:positionH>
                <wp:positionV relativeFrom="paragraph">
                  <wp:posOffset>142875</wp:posOffset>
                </wp:positionV>
                <wp:extent cx="399527" cy="2003425"/>
                <wp:effectExtent l="0" t="0" r="38735" b="15875"/>
                <wp:wrapNone/>
                <wp:docPr id="12" name="Abrir llave 12"/>
                <wp:cNvGraphicFramePr/>
                <a:graphic xmlns:a="http://schemas.openxmlformats.org/drawingml/2006/main">
                  <a:graphicData uri="http://schemas.microsoft.com/office/word/2010/wordprocessingShape">
                    <wps:wsp>
                      <wps:cNvSpPr/>
                      <wps:spPr>
                        <a:xfrm rot="10800000">
                          <a:off x="0" y="0"/>
                          <a:ext cx="399527" cy="20034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FFAE" id="Abrir llave 12" o:spid="_x0000_s1026" type="#_x0000_t87" style="position:absolute;margin-left:348.35pt;margin-top:11.25pt;width:31.45pt;height:157.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" adj="359" strokecolor="#4472c4 [3204]" strokeweight=".5pt">
                <v:stroke joinstyle="miter"/>
              </v:shape>
            </w:pict>
          </mc:Fallback>
        </mc:AlternateContent>
      </w:r>
    </w:p>
    <w:p w14:paraId="21C092F7" w14:textId="6CA5E21D" w:rsidR="003C6D27" w:rsidRPr="003C6D27" w:rsidRDefault="003C6D27" w:rsidP="006C0AE7">
      <w:pPr>
        <w:spacing w:after="0" w:line="240" w:lineRule="auto"/>
        <w:jc w:val="both"/>
        <w:rPr>
          <w:rFonts w:eastAsiaTheme="minorEastAsia"/>
        </w:rPr>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eastAsiaTheme="minorEastAsia" w:hAnsi="Cambria Math"/>
            </w:rPr>
            <m:t>+</m:t>
          </m:r>
        </m:oMath>
      </m:oMathPara>
    </w:p>
    <w:p w14:paraId="32E07570" w14:textId="1569B0EF" w:rsidR="003C6D27" w:rsidRPr="003C6D27" w:rsidRDefault="003C6D27" w:rsidP="006C0AE7">
      <w:pPr>
        <w:spacing w:after="0" w:line="240" w:lineRule="auto"/>
        <w:jc w:val="both"/>
        <w:rPr>
          <w:rFonts w:eastAsiaTheme="minorEastAsia"/>
        </w:rPr>
      </w:pPr>
    </w:p>
    <w:p w14:paraId="3E572634" w14:textId="76C7513B" w:rsidR="00F040A0" w:rsidRDefault="003C6D27" w:rsidP="006C0AE7">
      <w:pPr>
        <w:spacing w:after="0" w:line="240" w:lineRule="auto"/>
        <w:jc w:val="both"/>
      </w:pPr>
      <m:oMathPara>
        <m:oMath>
          <m:r>
            <w:rPr>
              <w:rFonts w:ascii="Cambria Math" w:hAnsi="Cambria Math"/>
            </w:rPr>
            <m:t>+</m:t>
          </m:r>
          <m:sSup>
            <m:sSupPr>
              <m:ctrlPr>
                <w:rPr>
                  <w:rFonts w:ascii="Cambria Math" w:hAnsi="Cambria Math"/>
                  <w:i/>
                </w:rPr>
              </m:ctrlPr>
            </m:sSupPr>
            <m:e>
              <m:r>
                <w:rPr>
                  <w:rFonts w:ascii="Cambria Math" w:hAnsi="Cambria Math"/>
                </w:rPr>
                <m:t xml:space="preserve"> 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2669D6E0" w14:textId="772907A7" w:rsidR="00F040A0" w:rsidRDefault="00ED5325" w:rsidP="006C0AE7">
      <w:pPr>
        <w:spacing w:after="0" w:line="240" w:lineRule="auto"/>
        <w:jc w:val="both"/>
      </w:pPr>
      <w:r>
        <w:rPr>
          <w:noProof/>
        </w:rPr>
        <mc:AlternateContent>
          <mc:Choice Requires="wps">
            <w:drawing>
              <wp:anchor distT="0" distB="0" distL="114300" distR="114300" simplePos="0" relativeHeight="251662336" behindDoc="0" locked="0" layoutInCell="1" allowOverlap="1" wp14:anchorId="7C179B88" wp14:editId="670FC2FD">
                <wp:simplePos x="0" y="0"/>
                <wp:positionH relativeFrom="column">
                  <wp:posOffset>4823311</wp:posOffset>
                </wp:positionH>
                <wp:positionV relativeFrom="paragraph">
                  <wp:posOffset>284256</wp:posOffset>
                </wp:positionV>
                <wp:extent cx="784412" cy="282389"/>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784412" cy="282389"/>
                        </a:xfrm>
                        <a:prstGeom prst="rect">
                          <a:avLst/>
                        </a:prstGeom>
                        <a:noFill/>
                        <a:ln w="6350">
                          <a:noFill/>
                        </a:ln>
                      </wps:spPr>
                      <wps:txbx>
                        <w:txbxContent>
                          <w:p w14:paraId="43F60F66" w14:textId="13A568BC" w:rsidR="00464123" w:rsidRDefault="00464123">
                            <m:oMath>
                              <m:r>
                                <w:rPr>
                                  <w:rFonts w:ascii="Cambria Math" w:hAnsi="Cambria Math"/>
                                </w:rPr>
                                <m:t>k</m:t>
                              </m:r>
                            </m:oMath>
                            <w:r>
                              <w:t xml:space="preserve"> veces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179B88" id="_x0000_t202" coordsize="21600,21600" o:spt="202" path="m,l,21600r21600,l21600,xe">
                <v:stroke joinstyle="miter"/>
                <v:path gradientshapeok="t" o:connecttype="rect"/>
              </v:shapetype>
              <v:shape id="Cuadro de texto 13" o:spid="_x0000_s1026" type="#_x0000_t202" style="position:absolute;left:0;text-align:left;margin-left:379.8pt;margin-top:22.4pt;width:61.75pt;height:2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" filled="f" stroked="f" strokeweight=".5pt">
                <v:textbox>
                  <w:txbxContent>
                    <w:p w14:paraId="43F60F66" w14:textId="13A568BC" w:rsidR="00464123" w:rsidRDefault="00464123">
                      <m:oMath>
                        <m:r>
                          <w:rPr>
                            <w:rFonts w:ascii="Cambria Math" w:hAnsi="Cambria Math"/>
                          </w:rPr>
                          <m:t>k</m:t>
                        </m:r>
                      </m:oMath>
                      <w:r>
                        <w:t xml:space="preserve"> veces</w:t>
                      </w:r>
                    </w:p>
                  </w:txbxContent>
                </v:textbox>
              </v:shape>
            </w:pict>
          </mc:Fallback>
        </mc:AlternateContent>
      </w:r>
    </w:p>
    <w:p w14:paraId="21216D85" w14:textId="1EC56815" w:rsidR="003C6D27" w:rsidRPr="003C6D27" w:rsidRDefault="003C6D27" w:rsidP="003C6D27">
      <w:pPr>
        <w:spacing w:after="0" w:line="240" w:lineRule="auto"/>
        <w:jc w:val="both"/>
        <w:rPr>
          <w:rFonts w:eastAsiaTheme="minorEastAsia"/>
        </w:rPr>
      </w:pPr>
      <m:oMathPara>
        <m:oMath>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m-2</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m-2</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558E8248" w14:textId="156C2EA5" w:rsidR="003C6D27" w:rsidRPr="003C6D27" w:rsidRDefault="003C6D27" w:rsidP="003C6D27">
      <w:pPr>
        <w:spacing w:after="0" w:line="240" w:lineRule="auto"/>
        <w:jc w:val="both"/>
        <w:rPr>
          <w:rFonts w:eastAsiaTheme="minorEastAsia"/>
        </w:rPr>
      </w:pPr>
    </w:p>
    <w:p w14:paraId="2DDA9469" w14:textId="4F40646B" w:rsidR="003C6D27" w:rsidRDefault="003C6D27" w:rsidP="003C6D27">
      <w:pPr>
        <w:spacing w:after="0" w:line="240" w:lineRule="auto"/>
        <w:jc w:val="both"/>
      </w:pPr>
      <m:oMathPara>
        <m:oMath>
          <m:r>
            <w:rPr>
              <w:rFonts w:ascii="Cambria Math" w:hAnsi="Cambria Math"/>
            </w:rPr>
            <m:t>+</m:t>
          </m:r>
          <m:r>
            <w:rPr>
              <w:rFonts w:ascii="Cambria Math" w:hAnsi="Cambria Math"/>
            </w:rPr>
            <m:t xml:space="preserve"> </m:t>
          </m:r>
          <m:sSup>
            <m:sSupPr>
              <m:ctrlPr>
                <w:rPr>
                  <w:rFonts w:ascii="Cambria Math" w:hAnsi="Cambria Math"/>
                  <w:i/>
                </w:rPr>
              </m:ctrlPr>
            </m:sSupPr>
            <m:e>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m-3</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m-3</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4F959215" w14:textId="40BE1D00" w:rsidR="00F040A0" w:rsidRDefault="00F040A0" w:rsidP="006C0AE7">
      <w:pPr>
        <w:spacing w:after="0" w:line="240" w:lineRule="auto"/>
        <w:jc w:val="both"/>
      </w:pPr>
    </w:p>
    <w:p w14:paraId="2716315D" w14:textId="1D35ABED" w:rsidR="00F040A0" w:rsidRDefault="003C6D27" w:rsidP="006C0AE7">
      <w:pPr>
        <w:spacing w:after="0" w:line="240" w:lineRule="auto"/>
        <w:jc w:val="both"/>
      </w:pPr>
      <m:oMathPara>
        <m:oMath>
          <m:r>
            <w:rPr>
              <w:rFonts w:ascii="Cambria Math" w:hAnsi="Cambria Math"/>
            </w:rPr>
            <m:t>⋯</m:t>
          </m:r>
        </m:oMath>
      </m:oMathPara>
    </w:p>
    <w:p w14:paraId="00FBD27C" w14:textId="218442F6" w:rsidR="003C6D27" w:rsidRDefault="003C6D27" w:rsidP="006C0AE7">
      <w:pPr>
        <w:spacing w:after="0" w:line="240" w:lineRule="auto"/>
        <w:jc w:val="both"/>
      </w:pPr>
    </w:p>
    <w:p w14:paraId="49F00179" w14:textId="2B5326BC" w:rsidR="003C6D27" w:rsidRDefault="003C6D27" w:rsidP="003C6D27">
      <w:pPr>
        <w:spacing w:after="0" w:line="240" w:lineRule="auto"/>
        <w:jc w:val="both"/>
      </w:pPr>
      <m:oMathPara>
        <m:oMath>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 xml:space="preserve"> t</m:t>
                  </m:r>
                </m:e>
                <m:sup>
                  <m:r>
                    <w:rPr>
                      <w:rFonts w:ascii="Cambria Math" w:hAnsi="Cambria Math"/>
                    </w:rPr>
                    <m:t>k-1</m:t>
                  </m:r>
                </m:sup>
              </m:sSup>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m-k+1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m-k+1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79E139FA" w14:textId="45812078" w:rsidR="003C6D27" w:rsidRDefault="003C6D27" w:rsidP="006C0AE7">
      <w:pPr>
        <w:spacing w:after="0" w:line="240" w:lineRule="auto"/>
        <w:jc w:val="both"/>
      </w:pPr>
    </w:p>
    <w:p w14:paraId="511755AE" w14:textId="77777777" w:rsidR="003C6D27" w:rsidRDefault="003C6D27" w:rsidP="003C6D27">
      <w:pPr>
        <w:spacing w:after="0" w:line="240" w:lineRule="auto"/>
        <w:jc w:val="both"/>
      </w:pPr>
      <m:oMathPara>
        <m:oMath>
          <m:r>
            <w:rPr>
              <w:rFonts w:ascii="Cambria Math" w:hAnsi="Cambria Math"/>
            </w:rPr>
            <m:t>⋯</m:t>
          </m:r>
        </m:oMath>
      </m:oMathPara>
    </w:p>
    <w:p w14:paraId="7842C795" w14:textId="26C0FAA3" w:rsidR="003C6D27" w:rsidRDefault="003C6D27"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2</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2</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t</m:t>
                  </m:r>
                </m:e>
              </m:d>
            </m:e>
          </m:d>
          <m:r>
            <w:rPr>
              <w:rFonts w:ascii="Cambria Math" w:hAnsi="Cambria Math"/>
            </w:rPr>
            <m:t>+</m:t>
          </m:r>
        </m:oMath>
      </m:oMathPara>
    </w:p>
    <w:p w14:paraId="64DD92EF" w14:textId="72D0A4A9" w:rsidR="003C6D27" w:rsidRDefault="003C6D27" w:rsidP="006C0AE7">
      <w:pPr>
        <w:spacing w:after="0" w:line="240" w:lineRule="auto"/>
        <w:jc w:val="both"/>
      </w:pPr>
    </w:p>
    <w:p w14:paraId="6F550FEE" w14:textId="1143194D" w:rsidR="003C6D27" w:rsidRDefault="00ED5325"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e>
              </m:d>
            </m:e>
          </m:d>
        </m:oMath>
      </m:oMathPara>
    </w:p>
    <w:p w14:paraId="1793667B" w14:textId="72B2887E" w:rsidR="003C6D27" w:rsidRDefault="003C6D27" w:rsidP="006C0AE7">
      <w:pPr>
        <w:spacing w:after="0" w:line="240" w:lineRule="auto"/>
        <w:jc w:val="both"/>
      </w:pPr>
    </w:p>
    <w:p w14:paraId="06B06174" w14:textId="3FFDF639" w:rsidR="003C6D27" w:rsidRDefault="003C6D27" w:rsidP="006C0AE7">
      <w:pPr>
        <w:spacing w:after="0" w:line="240" w:lineRule="auto"/>
        <w:jc w:val="both"/>
      </w:pPr>
    </w:p>
    <w:p w14:paraId="0CDBD25C" w14:textId="4C382DDE" w:rsidR="00AA578A" w:rsidRPr="00AA578A" w:rsidRDefault="00AA578A" w:rsidP="00AA578A">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CON COEFICIENTES CONSTANTES NO HOMOGÉNAS: VARIACIÓN DE PARÁMETROS</w:t>
      </w:r>
    </w:p>
    <w:p w14:paraId="737EEFB9" w14:textId="67BF831E" w:rsidR="00AA578A" w:rsidRDefault="00AA578A" w:rsidP="006C0AE7">
      <w:pPr>
        <w:spacing w:after="0" w:line="240" w:lineRule="auto"/>
        <w:jc w:val="both"/>
      </w:pPr>
    </w:p>
    <w:p w14:paraId="3915F9EE" w14:textId="050B071B" w:rsidR="00AA578A" w:rsidRDefault="00AA578A" w:rsidP="006C0AE7">
      <w:pPr>
        <w:spacing w:after="0" w:line="240" w:lineRule="auto"/>
        <w:jc w:val="both"/>
      </w:pPr>
      <w:r>
        <w:t>Este es un método para determinar la solución particular de una ecuación diferencial de orden superior de coeficientes constantes. Comenzaremos en el caso de una ecuación de orden dos con coeficientes constantes</w:t>
      </w:r>
    </w:p>
    <w:p w14:paraId="3577B388" w14:textId="4C2F30DD" w:rsidR="00AA578A" w:rsidRDefault="00AA578A" w:rsidP="006C0AE7">
      <w:pPr>
        <w:spacing w:after="0" w:line="240" w:lineRule="auto"/>
        <w:jc w:val="both"/>
      </w:pPr>
    </w:p>
    <w:p w14:paraId="2D892933" w14:textId="77777777" w:rsidR="00AA578A" w:rsidRPr="00622997" w:rsidRDefault="00AA578A" w:rsidP="00AA578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m:t>
          </m:r>
          <m:r>
            <w:rPr>
              <w:rFonts w:ascii="Cambria Math" w:hAnsi="Cambria Math"/>
            </w:rPr>
            <m:t>g</m:t>
          </m:r>
          <m:d>
            <m:dPr>
              <m:ctrlPr>
                <w:rPr>
                  <w:rFonts w:ascii="Cambria Math" w:hAnsi="Cambria Math"/>
                  <w:i/>
                </w:rPr>
              </m:ctrlPr>
            </m:dPr>
            <m:e>
              <m:r>
                <w:rPr>
                  <w:rFonts w:ascii="Cambria Math" w:hAnsi="Cambria Math"/>
                </w:rPr>
                <m:t>t</m:t>
              </m:r>
            </m:e>
          </m:d>
        </m:oMath>
      </m:oMathPara>
    </w:p>
    <w:p w14:paraId="49725A90" w14:textId="77777777" w:rsidR="00AA578A" w:rsidRDefault="00AA578A" w:rsidP="006C0AE7">
      <w:pPr>
        <w:spacing w:after="0" w:line="240" w:lineRule="auto"/>
        <w:jc w:val="both"/>
      </w:pPr>
    </w:p>
    <w:p w14:paraId="7E779265" w14:textId="6FF77FEE" w:rsidR="00AA578A" w:rsidRDefault="00AA578A" w:rsidP="006C0AE7">
      <w:pPr>
        <w:spacing w:after="0" w:line="240" w:lineRule="auto"/>
        <w:jc w:val="both"/>
      </w:pPr>
      <w:r>
        <w:t>Lo primero que hay que tener en cuenta es dejar la ecuación de la forma</w:t>
      </w:r>
    </w:p>
    <w:p w14:paraId="40745785" w14:textId="4A4E4E7A" w:rsidR="00AA578A" w:rsidRDefault="00AA578A" w:rsidP="006C0AE7">
      <w:pPr>
        <w:spacing w:after="0" w:line="240" w:lineRule="auto"/>
        <w:jc w:val="both"/>
      </w:pPr>
    </w:p>
    <w:p w14:paraId="6C67327C" w14:textId="34042B59" w:rsidR="00AA578A" w:rsidRPr="00622997" w:rsidRDefault="00AA578A" w:rsidP="00AA578A">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2</m:t>
                  </m:r>
                </m:sub>
              </m:sSub>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2</m:t>
                  </m:r>
                </m:sub>
              </m:sSub>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en>
          </m:f>
        </m:oMath>
      </m:oMathPara>
    </w:p>
    <w:p w14:paraId="39256AE6" w14:textId="6B82C574" w:rsidR="00AA578A" w:rsidRDefault="00AA578A" w:rsidP="006C0AE7">
      <w:pPr>
        <w:spacing w:after="0" w:line="240" w:lineRule="auto"/>
        <w:jc w:val="both"/>
      </w:pPr>
    </w:p>
    <w:p w14:paraId="02DA2484" w14:textId="43843F66" w:rsidR="00AA578A" w:rsidRPr="00FC4ED1" w:rsidRDefault="00AA578A" w:rsidP="00AA578A">
      <w:pPr>
        <w:spacing w:after="0" w:line="240" w:lineRule="auto"/>
        <w:jc w:val="both"/>
        <w:rPr>
          <w:rFonts w:eastAsiaTheme="minorEastAsia"/>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+Qy=f</m:t>
          </m:r>
          <m:d>
            <m:dPr>
              <m:ctrlPr>
                <w:rPr>
                  <w:rFonts w:ascii="Cambria Math" w:hAnsi="Cambria Math"/>
                  <w:i/>
                </w:rPr>
              </m:ctrlPr>
            </m:dPr>
            <m:e>
              <m:r>
                <w:rPr>
                  <w:rFonts w:ascii="Cambria Math" w:hAnsi="Cambria Math"/>
                </w:rPr>
                <m:t>t</m:t>
              </m:r>
            </m:e>
          </m:d>
        </m:oMath>
      </m:oMathPara>
    </w:p>
    <w:p w14:paraId="12DDF36C" w14:textId="67D02882" w:rsidR="00AA578A" w:rsidRDefault="00AA578A" w:rsidP="006C0AE7">
      <w:pPr>
        <w:spacing w:after="0" w:line="240" w:lineRule="auto"/>
        <w:jc w:val="both"/>
      </w:pPr>
    </w:p>
    <w:p w14:paraId="37AEFEDC" w14:textId="39AE0933" w:rsidR="00AA578A" w:rsidRDefault="00AA578A" w:rsidP="006C0AE7">
      <w:pPr>
        <w:spacing w:after="0" w:line="240" w:lineRule="auto"/>
        <w:jc w:val="both"/>
      </w:pPr>
      <w:r>
        <w:t xml:space="preserve">Si los coeficientes son funciones variables también es posible, bajo ciertas </w:t>
      </w:r>
      <w:r w:rsidR="00FC4ED1">
        <w:t>circunstancias resolver</w:t>
      </w:r>
      <w:r>
        <w:t xml:space="preserve"> esta ecuación</w:t>
      </w:r>
    </w:p>
    <w:p w14:paraId="321138E9" w14:textId="2E6E5A89" w:rsidR="00AA578A" w:rsidRDefault="00AA578A" w:rsidP="006C0AE7">
      <w:pPr>
        <w:spacing w:after="0" w:line="240" w:lineRule="auto"/>
        <w:jc w:val="both"/>
      </w:pPr>
    </w:p>
    <w:p w14:paraId="5A94018D" w14:textId="7B0C5882" w:rsidR="00AA578A" w:rsidRDefault="00AA578A" w:rsidP="006C0AE7">
      <w:pPr>
        <w:spacing w:after="0" w:line="240" w:lineRule="auto"/>
        <w:jc w:val="both"/>
      </w:pPr>
    </w:p>
    <w:p w14:paraId="3B11FB44" w14:textId="100FDFD2" w:rsidR="00AA578A" w:rsidRPr="00622997" w:rsidRDefault="00AA578A" w:rsidP="00AA578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m:t>
          </m:r>
          <m:r>
            <w:rPr>
              <w:rFonts w:ascii="Cambria Math" w:hAnsi="Cambria Math"/>
            </w:rPr>
            <m:t>g</m:t>
          </m:r>
          <m:d>
            <m:dPr>
              <m:ctrlPr>
                <w:rPr>
                  <w:rFonts w:ascii="Cambria Math" w:hAnsi="Cambria Math"/>
                  <w:i/>
                </w:rPr>
              </m:ctrlPr>
            </m:dPr>
            <m:e>
              <m:r>
                <w:rPr>
                  <w:rFonts w:ascii="Cambria Math" w:hAnsi="Cambria Math"/>
                </w:rPr>
                <m:t>t</m:t>
              </m:r>
            </m:e>
          </m:d>
        </m:oMath>
      </m:oMathPara>
    </w:p>
    <w:p w14:paraId="7F6E4EF8" w14:textId="77777777" w:rsidR="00AA578A" w:rsidRDefault="00AA578A" w:rsidP="00AA578A">
      <w:pPr>
        <w:spacing w:after="0" w:line="240" w:lineRule="auto"/>
        <w:jc w:val="both"/>
      </w:pPr>
    </w:p>
    <w:p w14:paraId="45D886E4" w14:textId="76DEFB4B" w:rsidR="00AA578A" w:rsidRPr="00622997" w:rsidRDefault="00AA578A" w:rsidP="00AA578A">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oMath>
      </m:oMathPara>
    </w:p>
    <w:p w14:paraId="1EBBA9FA" w14:textId="77777777" w:rsidR="00AA578A" w:rsidRDefault="00AA578A" w:rsidP="00AA578A">
      <w:pPr>
        <w:spacing w:after="0" w:line="240" w:lineRule="auto"/>
        <w:jc w:val="both"/>
      </w:pPr>
    </w:p>
    <w:p w14:paraId="2074AACC" w14:textId="663C0424" w:rsidR="00AA578A" w:rsidRPr="00FC4ED1" w:rsidRDefault="00AA578A" w:rsidP="00AA578A">
      <w:pPr>
        <w:spacing w:after="0" w:line="240" w:lineRule="auto"/>
        <w:jc w:val="both"/>
        <w:rPr>
          <w:rFonts w:eastAsiaTheme="minorEastAsia"/>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4B315521" w14:textId="3E9BAFFA" w:rsidR="00AA578A" w:rsidRDefault="00AA578A" w:rsidP="006C0AE7">
      <w:pPr>
        <w:spacing w:after="0" w:line="240" w:lineRule="auto"/>
        <w:jc w:val="both"/>
      </w:pPr>
    </w:p>
    <w:p w14:paraId="5606E3F2" w14:textId="77777777" w:rsidR="00FC4ED1" w:rsidRDefault="00FC4ED1" w:rsidP="00FC4ED1">
      <w:pPr>
        <w:spacing w:after="0" w:line="240" w:lineRule="auto"/>
        <w:jc w:val="both"/>
      </w:pPr>
      <w:r>
        <w:t>Supondremos que se conocen las soluciones complementarias producto de la ecuación homogénea</w:t>
      </w:r>
    </w:p>
    <w:p w14:paraId="6163961A" w14:textId="77777777" w:rsidR="00FC4ED1" w:rsidRDefault="00FC4ED1" w:rsidP="00FC4ED1">
      <w:pPr>
        <w:spacing w:after="0" w:line="240" w:lineRule="auto"/>
        <w:jc w:val="both"/>
      </w:pPr>
    </w:p>
    <w:p w14:paraId="294B3511" w14:textId="77777777" w:rsidR="00FC4ED1" w:rsidRDefault="00FC4ED1" w:rsidP="00FC4ED1">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53C94771" w14:textId="77777777" w:rsidR="00FC4ED1" w:rsidRDefault="00FC4ED1" w:rsidP="00FC4ED1">
      <w:pPr>
        <w:spacing w:after="0" w:line="240" w:lineRule="auto"/>
        <w:jc w:val="both"/>
      </w:pPr>
    </w:p>
    <w:p w14:paraId="6BC68F04" w14:textId="77777777" w:rsidR="00FC4ED1" w:rsidRPr="00EC21D6" w:rsidRDefault="00FC4ED1"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B698BE8" w14:textId="77777777" w:rsidR="00FC4ED1" w:rsidRDefault="00FC4ED1" w:rsidP="00FC4ED1">
      <w:pPr>
        <w:spacing w:after="0" w:line="240" w:lineRule="auto"/>
        <w:jc w:val="both"/>
      </w:pPr>
    </w:p>
    <w:p w14:paraId="5B291C12" w14:textId="77777777" w:rsidR="00FC4ED1" w:rsidRPr="00EC21D6" w:rsidRDefault="00FC4ED1"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5326C1BE" w14:textId="77777777" w:rsidR="00FC4ED1" w:rsidRDefault="00FC4ED1" w:rsidP="00FC4ED1">
      <w:pPr>
        <w:spacing w:after="0" w:line="240" w:lineRule="auto"/>
        <w:jc w:val="both"/>
      </w:pPr>
    </w:p>
    <w:p w14:paraId="75BACD41" w14:textId="7636E216" w:rsidR="00AA578A" w:rsidRDefault="00FC4ED1" w:rsidP="006C0AE7">
      <w:pPr>
        <w:spacing w:after="0" w:line="240" w:lineRule="auto"/>
        <w:jc w:val="both"/>
      </w:pPr>
      <w:r>
        <w:t>Entonces la solución particular propuesta es</w:t>
      </w:r>
    </w:p>
    <w:p w14:paraId="328C67C5" w14:textId="4F75BB1F" w:rsidR="00FC4ED1" w:rsidRDefault="00FC4ED1" w:rsidP="006C0AE7">
      <w:pPr>
        <w:spacing w:after="0" w:line="240" w:lineRule="auto"/>
        <w:jc w:val="both"/>
      </w:pPr>
    </w:p>
    <w:p w14:paraId="4667C467" w14:textId="0F94716F" w:rsidR="00FC4ED1" w:rsidRPr="00FC4ED1" w:rsidRDefault="00FC4ED1" w:rsidP="00FC4ED1">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729863D5" w14:textId="7C838657" w:rsidR="00FC4ED1" w:rsidRDefault="00FC4ED1" w:rsidP="006C0AE7">
      <w:pPr>
        <w:spacing w:after="0" w:line="240" w:lineRule="auto"/>
        <w:jc w:val="both"/>
      </w:pPr>
    </w:p>
    <w:p w14:paraId="1B7E6456" w14:textId="7C1F0043" w:rsidR="00AA578A" w:rsidRDefault="00FC4ED1" w:rsidP="006C0AE7">
      <w:pPr>
        <w:spacing w:after="0" w:line="240" w:lineRule="auto"/>
        <w:jc w:val="both"/>
      </w:pPr>
      <w:r>
        <w:t xml:space="preserve">Entonces el problema es determinar </w:t>
      </w:r>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y </w:t>
      </w:r>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Por simplicidad tendremos</w:t>
      </w:r>
    </w:p>
    <w:p w14:paraId="418C093B" w14:textId="344AFFA4" w:rsidR="00AA578A" w:rsidRDefault="00AA578A" w:rsidP="006C0AE7">
      <w:pPr>
        <w:spacing w:after="0" w:line="240" w:lineRule="auto"/>
        <w:jc w:val="both"/>
      </w:pPr>
    </w:p>
    <w:p w14:paraId="6655F07A" w14:textId="6CC3A21D" w:rsidR="00FC4ED1" w:rsidRPr="00FC4ED1" w:rsidRDefault="00FC4ED1" w:rsidP="00FC4ED1">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y</m:t>
              </m:r>
            </m:e>
            <m:sub>
              <m:r>
                <w:rPr>
                  <w:rFonts w:ascii="Cambria Math" w:hAnsi="Cambria Math"/>
                </w:rPr>
                <m:t>2</m:t>
              </m:r>
            </m:sub>
          </m:sSub>
        </m:oMath>
      </m:oMathPara>
    </w:p>
    <w:p w14:paraId="3C3DFCF0" w14:textId="311D4C2B" w:rsidR="00AA578A" w:rsidRDefault="00AA578A" w:rsidP="006C0AE7">
      <w:pPr>
        <w:spacing w:after="0" w:line="240" w:lineRule="auto"/>
        <w:jc w:val="both"/>
      </w:pPr>
    </w:p>
    <w:p w14:paraId="2299005D" w14:textId="713A12FC" w:rsidR="00FC4ED1" w:rsidRPr="00FC4ED1" w:rsidRDefault="00FC4ED1" w:rsidP="00FC4ED1">
      <w:pPr>
        <w:spacing w:after="0" w:line="240" w:lineRule="auto"/>
        <w:jc w:val="both"/>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4BFFE450" w14:textId="32E6B0F9" w:rsidR="00AA578A" w:rsidRDefault="00AA578A" w:rsidP="006C0AE7">
      <w:pPr>
        <w:spacing w:after="0" w:line="240" w:lineRule="auto"/>
        <w:jc w:val="both"/>
      </w:pPr>
    </w:p>
    <w:p w14:paraId="05C7744A" w14:textId="4A48F039" w:rsidR="00FC4ED1" w:rsidRPr="00FC4ED1" w:rsidRDefault="00FC4ED1" w:rsidP="00FC4ED1">
      <w:pPr>
        <w:spacing w:after="0" w:line="240" w:lineRule="auto"/>
        <w:jc w:val="both"/>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5720071D" w14:textId="02BDC865" w:rsidR="00AA578A" w:rsidRDefault="00AA578A" w:rsidP="006C0AE7">
      <w:pPr>
        <w:spacing w:after="0" w:line="240" w:lineRule="auto"/>
        <w:jc w:val="both"/>
      </w:pPr>
    </w:p>
    <w:p w14:paraId="45BD6A89" w14:textId="2FCBFAF0" w:rsidR="00AA578A" w:rsidRDefault="00FC4ED1" w:rsidP="006C0AE7">
      <w:pPr>
        <w:spacing w:after="0" w:line="240" w:lineRule="auto"/>
        <w:jc w:val="both"/>
      </w:pPr>
      <w:r>
        <w:t xml:space="preserve">Incorporamos la solución particular a </w:t>
      </w:r>
    </w:p>
    <w:p w14:paraId="1AC7134A" w14:textId="623BAD9C" w:rsidR="00AA578A" w:rsidRDefault="00AA578A" w:rsidP="006C0AE7">
      <w:pPr>
        <w:spacing w:after="0" w:line="240" w:lineRule="auto"/>
        <w:jc w:val="both"/>
      </w:pPr>
    </w:p>
    <w:p w14:paraId="35B70D68" w14:textId="0611A3AE" w:rsidR="00FC4ED1" w:rsidRPr="00EC21D6" w:rsidRDefault="00FC4ED1"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p</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p</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26802E90" w14:textId="1E870B94" w:rsidR="00AA578A" w:rsidRDefault="00AA578A" w:rsidP="006C0AE7">
      <w:pPr>
        <w:spacing w:after="0" w:line="240" w:lineRule="auto"/>
        <w:jc w:val="both"/>
      </w:pPr>
    </w:p>
    <w:p w14:paraId="3DD3E842" w14:textId="0848D57A" w:rsidR="00AA578A" w:rsidRDefault="00FC4ED1" w:rsidP="006C0AE7">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rPr>
            <m:t>+</m:t>
          </m:r>
        </m:oMath>
      </m:oMathPara>
    </w:p>
    <w:p w14:paraId="696DA5DA" w14:textId="2E809282" w:rsidR="00AA578A" w:rsidRDefault="00AA578A" w:rsidP="006C0AE7">
      <w:pPr>
        <w:spacing w:after="0" w:line="240" w:lineRule="auto"/>
        <w:jc w:val="both"/>
      </w:pPr>
    </w:p>
    <w:p w14:paraId="158157CD" w14:textId="67030E09" w:rsidR="00AA578A" w:rsidRDefault="00FC4ED1" w:rsidP="006C0AE7">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e>
          </m:d>
          <m:r>
            <w:rPr>
              <w:rFonts w:ascii="Cambria Math" w:eastAsiaTheme="minorEastAsia" w:hAnsi="Cambria Math"/>
            </w:rPr>
            <m:t>+</m:t>
          </m:r>
        </m:oMath>
      </m:oMathPara>
    </w:p>
    <w:p w14:paraId="3FEB291A" w14:textId="3B94AF60" w:rsidR="00FC4ED1" w:rsidRDefault="00FC4ED1" w:rsidP="006C0AE7">
      <w:pPr>
        <w:spacing w:after="0" w:line="240" w:lineRule="auto"/>
        <w:jc w:val="both"/>
      </w:pPr>
    </w:p>
    <w:p w14:paraId="5218C30D" w14:textId="1FCA68EA" w:rsidR="00FC4ED1" w:rsidRDefault="00FC4ED1" w:rsidP="006C0AE7">
      <w:pPr>
        <w:spacing w:after="0" w:line="240" w:lineRule="auto"/>
        <w:jc w:val="both"/>
      </w:pPr>
      <m:oMathPara>
        <m:oMath>
          <m:r>
            <w:rPr>
              <w:rFonts w:ascii="Cambria Math" w:hAnsi="Cambria Math"/>
            </w:rPr>
            <m:t>Q</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r>
                    <w:rPr>
                      <w:rFonts w:ascii="Cambria Math" w:hAnsi="Cambria Math"/>
                      <w:color w:val="FF0000"/>
                    </w:rPr>
                    <m:t>y</m:t>
                  </m:r>
                </m:e>
                <m:sub>
                  <m:r>
                    <w:rPr>
                      <w:rFonts w:ascii="Cambria Math" w:hAnsi="Cambria Math"/>
                      <w:color w:val="FF0000"/>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r>
                    <w:rPr>
                      <w:rFonts w:ascii="Cambria Math" w:hAnsi="Cambria Math"/>
                      <w:color w:val="FF0000"/>
                    </w:rPr>
                    <m:t>y</m:t>
                  </m:r>
                </m:e>
                <m:sub>
                  <m:r>
                    <w:rPr>
                      <w:rFonts w:ascii="Cambria Math" w:hAnsi="Cambria Math"/>
                      <w:color w:val="FF0000"/>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5CB6D709" w14:textId="4CE96869" w:rsidR="00FC4ED1" w:rsidRDefault="00FC4ED1" w:rsidP="006C0AE7">
      <w:pPr>
        <w:spacing w:after="0" w:line="240" w:lineRule="auto"/>
        <w:jc w:val="both"/>
      </w:pPr>
    </w:p>
    <w:p w14:paraId="315768B3" w14:textId="01586BBB" w:rsidR="00A62400" w:rsidRDefault="00A62400" w:rsidP="006C0AE7">
      <w:pPr>
        <w:spacing w:after="0" w:line="240" w:lineRule="auto"/>
        <w:jc w:val="both"/>
      </w:pPr>
    </w:p>
    <w:p w14:paraId="38298A19" w14:textId="2CA3BE85" w:rsidR="00A62400" w:rsidRDefault="00A62400" w:rsidP="006C0AE7">
      <w:pPr>
        <w:spacing w:after="0" w:line="240" w:lineRule="auto"/>
        <w:jc w:val="both"/>
      </w:pPr>
    </w:p>
    <w:p w14:paraId="20D0C6AA" w14:textId="04623324" w:rsidR="00A62400" w:rsidRDefault="00A62400" w:rsidP="006C0AE7">
      <w:pPr>
        <w:spacing w:after="0" w:line="240" w:lineRule="auto"/>
        <w:jc w:val="both"/>
      </w:pPr>
    </w:p>
    <w:p w14:paraId="46509537" w14:textId="1C792E1B" w:rsidR="00A62400" w:rsidRDefault="00A62400" w:rsidP="006C0AE7">
      <w:pPr>
        <w:spacing w:after="0" w:line="240" w:lineRule="auto"/>
        <w:jc w:val="both"/>
      </w:pPr>
    </w:p>
    <w:p w14:paraId="6FEA9474" w14:textId="154E0D65" w:rsidR="00A62400" w:rsidRDefault="00A62400" w:rsidP="006C0AE7">
      <w:pPr>
        <w:spacing w:after="0" w:line="240" w:lineRule="auto"/>
        <w:jc w:val="both"/>
      </w:pPr>
    </w:p>
    <w:p w14:paraId="06BFA8FD" w14:textId="77777777" w:rsidR="00A62400" w:rsidRDefault="00A62400" w:rsidP="006C0AE7">
      <w:pPr>
        <w:spacing w:after="0" w:line="240" w:lineRule="auto"/>
        <w:jc w:val="both"/>
      </w:pPr>
    </w:p>
    <w:p w14:paraId="3C5A56BE" w14:textId="22F0C162" w:rsidR="00FC4ED1" w:rsidRDefault="00A62400" w:rsidP="006C0AE7">
      <w:pPr>
        <w:spacing w:after="0" w:line="240" w:lineRule="auto"/>
        <w:jc w:val="both"/>
      </w:pPr>
      <w:r>
        <w:t xml:space="preserve">Factorizamos por </w:t>
      </w:r>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oMath>
      <w:r>
        <w:rPr>
          <w:rFonts w:eastAsiaTheme="minorEastAsia"/>
          <w:color w:val="FF0000"/>
        </w:rPr>
        <w:t xml:space="preserve"> </w:t>
      </w:r>
      <w:r w:rsidRPr="00A62400">
        <w:rPr>
          <w:rFonts w:eastAsiaTheme="minorEastAsia"/>
          <w:color w:val="000000" w:themeColor="text1"/>
        </w:rPr>
        <w:t>y</w:t>
      </w:r>
      <w:r>
        <w:rPr>
          <w:rFonts w:eastAsiaTheme="minorEastAsia"/>
          <w:color w:val="FF0000"/>
        </w:rPr>
        <w:t xml:space="preserve"> </w:t>
      </w:r>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oMath>
    </w:p>
    <w:p w14:paraId="5669E6C1" w14:textId="33279E18" w:rsidR="00FC4ED1" w:rsidRDefault="00FC4ED1" w:rsidP="006C0AE7">
      <w:pPr>
        <w:spacing w:after="0" w:line="240" w:lineRule="auto"/>
        <w:jc w:val="both"/>
      </w:pPr>
    </w:p>
    <w:p w14:paraId="11E8DB55" w14:textId="19C23FCB" w:rsidR="00A62400" w:rsidRPr="00A62400" w:rsidRDefault="00A62400" w:rsidP="006C0AE7">
      <w:pPr>
        <w:spacing w:after="0" w:line="240" w:lineRule="auto"/>
        <w:jc w:val="both"/>
        <w:rPr>
          <w:rFonts w:eastAsiaTheme="minorEastAsia"/>
          <w:color w:val="000000" w:themeColor="text1"/>
        </w:rPr>
      </w:pPr>
      <m:oMathPara>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d>
            <m:dPr>
              <m:begChr m:val="["/>
              <m:endChr m:val="]"/>
              <m:ctrlPr>
                <w:rPr>
                  <w:rFonts w:ascii="Cambria Math" w:hAnsi="Cambria Math"/>
                  <w:i/>
                  <w:color w:val="FF0000"/>
                </w:rPr>
              </m:ctrlPr>
            </m:dPr>
            <m:e>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1</m:t>
                  </m:r>
                </m:sub>
              </m:sSub>
            </m:e>
          </m:d>
          <m:r>
            <w:rPr>
              <w:rFonts w:ascii="Cambria Math" w:eastAsiaTheme="minorEastAsia" w:hAnsi="Cambria Math"/>
              <w:color w:val="000000" w:themeColor="text1"/>
            </w:rPr>
            <m:t>+</m:t>
          </m:r>
        </m:oMath>
      </m:oMathPara>
    </w:p>
    <w:p w14:paraId="3A4D10E1" w14:textId="398D68FF" w:rsidR="00A62400" w:rsidRPr="00A62400" w:rsidRDefault="00A62400" w:rsidP="006C0AE7">
      <w:pPr>
        <w:spacing w:after="0" w:line="240" w:lineRule="auto"/>
        <w:jc w:val="both"/>
        <w:rPr>
          <w:rFonts w:eastAsiaTheme="minorEastAsia"/>
          <w:color w:val="000000" w:themeColor="text1"/>
        </w:rPr>
      </w:pPr>
    </w:p>
    <w:p w14:paraId="6A4F682B" w14:textId="4C1620CB" w:rsidR="00A62400" w:rsidRPr="00A62400" w:rsidRDefault="00A62400" w:rsidP="00A62400">
      <w:pPr>
        <w:spacing w:after="0" w:line="240" w:lineRule="auto"/>
        <w:jc w:val="both"/>
        <w:rPr>
          <w:rFonts w:eastAsiaTheme="minorEastAsia"/>
          <w:color w:val="000000" w:themeColor="text1"/>
        </w:rPr>
      </w:pPr>
      <m:oMathPara>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d>
            <m:dPr>
              <m:begChr m:val="["/>
              <m:endChr m:val="]"/>
              <m:ctrlPr>
                <w:rPr>
                  <w:rFonts w:ascii="Cambria Math" w:hAnsi="Cambria Math"/>
                  <w:i/>
                  <w:color w:val="FF0000"/>
                </w:rPr>
              </m:ctrlPr>
            </m:dPr>
            <m:e>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2</m:t>
                  </m:r>
                </m:sub>
              </m:sSub>
            </m:e>
          </m:d>
          <m:r>
            <w:rPr>
              <w:rFonts w:ascii="Cambria Math" w:hAnsi="Cambria Math"/>
              <w:color w:val="000000" w:themeColor="text1"/>
            </w:rPr>
            <m:t>+</m:t>
          </m:r>
        </m:oMath>
      </m:oMathPara>
    </w:p>
    <w:p w14:paraId="0101CFA3" w14:textId="3D876141" w:rsidR="00A62400" w:rsidRPr="00A62400" w:rsidRDefault="00A62400" w:rsidP="006C0AE7">
      <w:pPr>
        <w:spacing w:after="0" w:line="240" w:lineRule="auto"/>
        <w:jc w:val="both"/>
        <w:rPr>
          <w:rFonts w:eastAsiaTheme="minorEastAsia"/>
          <w:color w:val="000000" w:themeColor="text1"/>
        </w:rPr>
      </w:pPr>
    </w:p>
    <w:p w14:paraId="0DAAC792" w14:textId="0661F285" w:rsidR="00A62400" w:rsidRPr="00A62400" w:rsidRDefault="00A62400" w:rsidP="006C0AE7">
      <w:pPr>
        <w:spacing w:after="0" w:line="240" w:lineRule="auto"/>
        <w:jc w:val="both"/>
        <w:rPr>
          <w:rFonts w:eastAsiaTheme="minorEastAsia"/>
          <w:color w:val="000000" w:themeColor="text1"/>
        </w:rPr>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60C3A6F8" w14:textId="77777777" w:rsidR="00A62400" w:rsidRPr="00A62400" w:rsidRDefault="00A62400" w:rsidP="006C0AE7">
      <w:pPr>
        <w:spacing w:after="0" w:line="240" w:lineRule="auto"/>
        <w:jc w:val="both"/>
        <w:rPr>
          <w:color w:val="000000" w:themeColor="text1"/>
        </w:rPr>
      </w:pPr>
    </w:p>
    <w:p w14:paraId="6E6E0C95" w14:textId="7D75F888" w:rsidR="00A62400" w:rsidRDefault="00A62400" w:rsidP="00A62400">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1B66761C" w14:textId="44CDC5E5" w:rsidR="00A62400" w:rsidRDefault="00A62400" w:rsidP="006C0AE7">
      <w:pPr>
        <w:spacing w:after="0" w:line="240" w:lineRule="auto"/>
        <w:jc w:val="both"/>
      </w:pPr>
    </w:p>
    <w:p w14:paraId="252DC519" w14:textId="47DBC8B2" w:rsidR="00A62400" w:rsidRPr="00A62400" w:rsidRDefault="00A62400" w:rsidP="006C0AE7">
      <w:pPr>
        <w:spacing w:after="0" w:line="240" w:lineRule="auto"/>
        <w:jc w:val="both"/>
        <w:rPr>
          <w:color w:val="000000" w:themeColor="text1"/>
        </w:rPr>
      </w:pPr>
      <w:r>
        <w:t xml:space="preserve">Como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1</m:t>
            </m:r>
          </m:sub>
        </m:sSub>
        <m:r>
          <w:rPr>
            <w:rFonts w:ascii="Cambria Math" w:hAnsi="Cambria Math"/>
            <w:color w:val="FF0000"/>
          </w:rPr>
          <m:t>=0</m:t>
        </m:r>
      </m:oMath>
      <w:r w:rsidRPr="00A62400">
        <w:rPr>
          <w:rFonts w:eastAsiaTheme="minorEastAsia"/>
          <w:color w:val="000000" w:themeColor="text1"/>
        </w:rPr>
        <w:t xml:space="preserve"> e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2</m:t>
            </m:r>
          </m:sub>
        </m:sSub>
        <m:r>
          <w:rPr>
            <w:rFonts w:ascii="Cambria Math" w:hAnsi="Cambria Math"/>
            <w:color w:val="FF0000"/>
          </w:rPr>
          <m:t>=</m:t>
        </m:r>
        <m:r>
          <w:rPr>
            <w:rFonts w:ascii="Cambria Math" w:hAnsi="Cambria Math"/>
            <w:color w:val="000000" w:themeColor="text1"/>
          </w:rPr>
          <m:t>0</m:t>
        </m:r>
      </m:oMath>
      <w:r w:rsidRPr="00A62400">
        <w:rPr>
          <w:rFonts w:eastAsiaTheme="minorEastAsia"/>
          <w:color w:val="000000" w:themeColor="text1"/>
        </w:rPr>
        <w:t xml:space="preserve"> porque son las soluciones homogéneas</w:t>
      </w:r>
      <w:r>
        <w:rPr>
          <w:rFonts w:eastAsiaTheme="minorEastAsia"/>
          <w:color w:val="000000" w:themeColor="text1"/>
        </w:rPr>
        <w:t xml:space="preserve">, la ecuación se reduce a </w:t>
      </w:r>
    </w:p>
    <w:p w14:paraId="5BCF23ED" w14:textId="34A2104B" w:rsidR="00A62400" w:rsidRDefault="00A62400" w:rsidP="006C0AE7">
      <w:pPr>
        <w:spacing w:after="0" w:line="240" w:lineRule="auto"/>
        <w:jc w:val="both"/>
      </w:pPr>
    </w:p>
    <w:p w14:paraId="542FC93B" w14:textId="77777777" w:rsidR="00A62400" w:rsidRPr="00A62400" w:rsidRDefault="00A62400" w:rsidP="00A62400">
      <w:pPr>
        <w:spacing w:after="0" w:line="240" w:lineRule="auto"/>
        <w:jc w:val="both"/>
        <w:rPr>
          <w:rFonts w:eastAsiaTheme="minorEastAsia"/>
          <w:color w:val="000000" w:themeColor="text1"/>
        </w:rPr>
      </w:pPr>
      <m:oMathPara>
        <m:oMath>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4847CBDA" w14:textId="77777777" w:rsidR="00A62400" w:rsidRPr="00A62400" w:rsidRDefault="00A62400" w:rsidP="00A62400">
      <w:pPr>
        <w:spacing w:after="0" w:line="240" w:lineRule="auto"/>
        <w:jc w:val="both"/>
        <w:rPr>
          <w:color w:val="000000" w:themeColor="text1"/>
        </w:rPr>
      </w:pPr>
    </w:p>
    <w:p w14:paraId="056447DC" w14:textId="77777777" w:rsidR="00A62400" w:rsidRDefault="00A62400" w:rsidP="00A62400">
      <w:pPr>
        <w:spacing w:after="0" w:line="240" w:lineRule="auto"/>
        <w:jc w:val="both"/>
      </w:pPr>
      <m:oMathPara>
        <m:oMath>
          <m:r>
            <w:rPr>
              <w:rFonts w:ascii="Cambria Math" w:hAnsi="Cambria Math"/>
              <w:color w:val="0070C0"/>
            </w:rPr>
            <m:t>P</m:t>
          </m:r>
          <m:d>
            <m:dPr>
              <m:ctrlPr>
                <w:rPr>
                  <w:rFonts w:ascii="Cambria Math" w:hAnsi="Cambria Math"/>
                  <w:i/>
                  <w:color w:val="0070C0"/>
                </w:rPr>
              </m:ctrlPr>
            </m:dPr>
            <m:e>
              <m:r>
                <w:rPr>
                  <w:rFonts w:ascii="Cambria Math" w:hAnsi="Cambria Math"/>
                  <w:color w:val="0070C0"/>
                </w:rPr>
                <m:t>t</m:t>
              </m:r>
            </m:e>
          </m:d>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73257858" w14:textId="77777777" w:rsidR="00A62400" w:rsidRDefault="00A62400" w:rsidP="00A62400">
      <w:pPr>
        <w:spacing w:after="0" w:line="240" w:lineRule="auto"/>
        <w:jc w:val="both"/>
      </w:pPr>
    </w:p>
    <w:p w14:paraId="4857D4E1" w14:textId="055F02B2" w:rsidR="00A62400" w:rsidRDefault="00A62400" w:rsidP="006C0AE7">
      <w:pPr>
        <w:spacing w:after="0" w:line="240" w:lineRule="auto"/>
        <w:jc w:val="both"/>
      </w:pPr>
      <w:r>
        <w:t>Podemos transformar</w:t>
      </w:r>
      <w:r w:rsidR="008042EE">
        <w:t xml:space="preserve"> usando las expresiones</w:t>
      </w:r>
    </w:p>
    <w:p w14:paraId="3307B7B8" w14:textId="4A1FCDE8" w:rsidR="00A62400" w:rsidRDefault="00A62400" w:rsidP="006C0AE7">
      <w:pPr>
        <w:spacing w:after="0" w:line="240" w:lineRule="auto"/>
        <w:jc w:val="both"/>
      </w:pPr>
    </w:p>
    <w:p w14:paraId="412B22BC" w14:textId="254034D1" w:rsidR="00A62400" w:rsidRPr="008042EE" w:rsidRDefault="00A62400" w:rsidP="006C0AE7">
      <w:pPr>
        <w:spacing w:after="0" w:line="240" w:lineRule="auto"/>
        <w:jc w:val="both"/>
        <w:rPr>
          <w:iCs/>
        </w:rPr>
      </w:pPr>
      <m:oMathPara>
        <m:oMath>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e>
          </m:d>
          <m:r>
            <w:rPr>
              <w:rFonts w:ascii="Cambria Math" w:eastAsiaTheme="minorEastAsia"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1</m:t>
              </m:r>
            </m:sub>
          </m:sSub>
        </m:oMath>
      </m:oMathPara>
    </w:p>
    <w:p w14:paraId="707EB444" w14:textId="47D676A2" w:rsidR="00A62400" w:rsidRDefault="00A62400" w:rsidP="006C0AE7">
      <w:pPr>
        <w:spacing w:after="0" w:line="240" w:lineRule="auto"/>
        <w:jc w:val="both"/>
      </w:pPr>
    </w:p>
    <w:p w14:paraId="33094CA4" w14:textId="1CE551C7" w:rsidR="008042EE" w:rsidRPr="008042EE" w:rsidRDefault="008042EE" w:rsidP="008042EE">
      <w:pPr>
        <w:spacing w:after="0" w:line="240" w:lineRule="auto"/>
        <w:jc w:val="both"/>
        <w:rPr>
          <w:iCs/>
        </w:rPr>
      </w:pPr>
      <m:oMathPara>
        <m:oMath>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2</m:t>
              </m:r>
            </m:sub>
          </m:sSub>
        </m:oMath>
      </m:oMathPara>
    </w:p>
    <w:p w14:paraId="09920E48" w14:textId="77777777" w:rsidR="00A62400" w:rsidRDefault="00A62400" w:rsidP="006C0AE7">
      <w:pPr>
        <w:spacing w:after="0" w:line="240" w:lineRule="auto"/>
        <w:jc w:val="both"/>
      </w:pPr>
    </w:p>
    <w:p w14:paraId="35989ED4" w14:textId="1D6C8A8D" w:rsidR="00AA578A" w:rsidRDefault="008042EE" w:rsidP="006C0AE7">
      <w:pPr>
        <w:spacing w:after="0" w:line="240" w:lineRule="auto"/>
        <w:jc w:val="both"/>
      </w:pPr>
      <w:r>
        <w:t>Entonces podemos reescribir</w:t>
      </w:r>
    </w:p>
    <w:p w14:paraId="53171664" w14:textId="77777777" w:rsidR="008042EE" w:rsidRDefault="008042EE" w:rsidP="006C0AE7">
      <w:pPr>
        <w:spacing w:after="0" w:line="240" w:lineRule="auto"/>
        <w:jc w:val="both"/>
      </w:pPr>
    </w:p>
    <w:p w14:paraId="1B16B1B1" w14:textId="7DF8BEA8" w:rsidR="008042EE" w:rsidRPr="008042EE" w:rsidRDefault="008042EE" w:rsidP="006C0AE7">
      <w:pPr>
        <w:spacing w:after="0" w:line="240" w:lineRule="auto"/>
        <w:jc w:val="both"/>
      </w:pPr>
      <m:oMathPara>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r>
                <w:rPr>
                  <w:rFonts w:ascii="Cambria Math" w:hAnsi="Cambria Math"/>
                  <w:color w:val="0070C0"/>
                </w:rPr>
                <m:t>+P</m:t>
              </m:r>
              <m:d>
                <m:dPr>
                  <m:ctrlPr>
                    <w:rPr>
                      <w:rFonts w:ascii="Cambria Math" w:hAnsi="Cambria Math"/>
                      <w:i/>
                      <w:color w:val="0070C0"/>
                    </w:rPr>
                  </m:ctrlPr>
                </m:dPr>
                <m:e>
                  <m:r>
                    <w:rPr>
                      <w:rFonts w:ascii="Cambria Math" w:hAnsi="Cambria Math"/>
                      <w:color w:val="0070C0"/>
                    </w:rPr>
                    <m:t>t</m:t>
                  </m:r>
                </m:e>
              </m:d>
            </m:e>
          </m:d>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color w:val="0070C0"/>
            </w:rPr>
            <m:t>+</m:t>
          </m:r>
        </m:oMath>
      </m:oMathPara>
    </w:p>
    <w:p w14:paraId="5F94EF82" w14:textId="4AB730D6" w:rsidR="008042EE" w:rsidRDefault="008042EE" w:rsidP="006C0AE7">
      <w:pPr>
        <w:spacing w:after="0" w:line="240" w:lineRule="auto"/>
        <w:jc w:val="both"/>
      </w:pPr>
    </w:p>
    <w:p w14:paraId="70D95AAE" w14:textId="58C2F3A3" w:rsidR="008042EE" w:rsidRDefault="008042EE" w:rsidP="006C0AE7">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7AF87F52" w14:textId="2A396AD2" w:rsidR="008042EE" w:rsidRDefault="008042EE" w:rsidP="006C0AE7">
      <w:pPr>
        <w:spacing w:after="0" w:line="240" w:lineRule="auto"/>
        <w:jc w:val="both"/>
      </w:pPr>
    </w:p>
    <w:p w14:paraId="77C3C1D8" w14:textId="100948C9" w:rsidR="008042EE" w:rsidRDefault="008042EE" w:rsidP="006C0AE7">
      <w:pPr>
        <w:spacing w:after="0" w:line="240" w:lineRule="auto"/>
        <w:jc w:val="both"/>
      </w:pPr>
      <w:r>
        <w:t>Para que podamos obtener resultados se de cumplir simultáneamente</w:t>
      </w:r>
    </w:p>
    <w:p w14:paraId="03D78E69" w14:textId="7F7EF8A7" w:rsidR="008042EE" w:rsidRDefault="008042EE" w:rsidP="006C0AE7">
      <w:pPr>
        <w:spacing w:after="0" w:line="240" w:lineRule="auto"/>
        <w:jc w:val="both"/>
      </w:pPr>
    </w:p>
    <w:p w14:paraId="45162CCF" w14:textId="1E9936F2" w:rsidR="008042EE" w:rsidRDefault="008042EE" w:rsidP="006C0AE7">
      <w:pPr>
        <w:spacing w:after="0" w:line="240" w:lineRule="auto"/>
        <w:jc w:val="both"/>
      </w:pPr>
      <m:oMathPara>
        <m:oMath>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=0</m:t>
          </m:r>
        </m:oMath>
      </m:oMathPara>
    </w:p>
    <w:p w14:paraId="6B8A3C7F" w14:textId="313FBD90" w:rsidR="008042EE" w:rsidRDefault="008042EE" w:rsidP="006C0AE7">
      <w:pPr>
        <w:spacing w:after="0" w:line="240" w:lineRule="auto"/>
        <w:jc w:val="both"/>
      </w:pPr>
    </w:p>
    <w:p w14:paraId="5615B46F" w14:textId="77777777" w:rsidR="008042EE" w:rsidRDefault="008042EE" w:rsidP="008042EE">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755806AA" w14:textId="4D04A14B" w:rsidR="008042EE" w:rsidRDefault="008042EE" w:rsidP="006C0AE7">
      <w:pPr>
        <w:spacing w:after="0" w:line="240" w:lineRule="auto"/>
        <w:jc w:val="both"/>
      </w:pPr>
    </w:p>
    <w:p w14:paraId="45AC85B3" w14:textId="7A26E2E6" w:rsidR="008042EE" w:rsidRDefault="008042EE" w:rsidP="006C0AE7">
      <w:pPr>
        <w:spacing w:after="0" w:line="240" w:lineRule="auto"/>
        <w:jc w:val="both"/>
      </w:pPr>
      <w:r>
        <w:t xml:space="preserve">Pero lo que tenemos es un sistema de ecuaciones algebraica con incógnitas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oMath>
      <w:r>
        <w:rPr>
          <w:rFonts w:eastAsiaTheme="minorEastAsia"/>
        </w:rPr>
        <w:t xml:space="preserve"> 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oMath>
      <w:r>
        <w:rPr>
          <w:rFonts w:eastAsiaTheme="minorEastAsia"/>
        </w:rPr>
        <w:t xml:space="preserve"> y podemos usar el método del determinante para resolver ecuaciones </w:t>
      </w:r>
    </w:p>
    <w:p w14:paraId="2943A524" w14:textId="2323291A" w:rsidR="008042EE" w:rsidRDefault="008042EE" w:rsidP="006C0AE7">
      <w:pPr>
        <w:spacing w:after="0" w:line="240" w:lineRule="auto"/>
        <w:jc w:val="both"/>
      </w:pPr>
    </w:p>
    <w:p w14:paraId="16EC87D0" w14:textId="5A964FBF" w:rsidR="008042EE" w:rsidRDefault="008042EE" w:rsidP="006C0AE7">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oMath>
      </m:oMathPara>
    </w:p>
    <w:p w14:paraId="59DD40BD" w14:textId="18096BFA" w:rsidR="008042EE" w:rsidRDefault="008042EE" w:rsidP="006C0AE7">
      <w:pPr>
        <w:spacing w:after="0" w:line="240" w:lineRule="auto"/>
        <w:jc w:val="both"/>
      </w:pPr>
    </w:p>
    <w:p w14:paraId="2911689A" w14:textId="0D1875CF" w:rsidR="008042EE" w:rsidRDefault="008042EE" w:rsidP="008042EE">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oMath>
      </m:oMathPara>
    </w:p>
    <w:p w14:paraId="3C801D14" w14:textId="19E85824" w:rsidR="008042EE" w:rsidRDefault="008042EE" w:rsidP="006C0AE7">
      <w:pPr>
        <w:spacing w:after="0" w:line="240" w:lineRule="auto"/>
        <w:jc w:val="both"/>
      </w:pPr>
    </w:p>
    <w:p w14:paraId="018A28AF" w14:textId="6741D832" w:rsidR="008042EE" w:rsidRDefault="00435E09" w:rsidP="006C0AE7">
      <w:pPr>
        <w:spacing w:after="0" w:line="240" w:lineRule="auto"/>
        <w:jc w:val="both"/>
      </w:pPr>
      <w:r>
        <w:t>Entonces</w:t>
      </w:r>
    </w:p>
    <w:p w14:paraId="640FEC19" w14:textId="51E1778A" w:rsidR="00435E09" w:rsidRDefault="00435E09" w:rsidP="006C0AE7">
      <w:pPr>
        <w:spacing w:after="0" w:line="240" w:lineRule="auto"/>
        <w:jc w:val="both"/>
      </w:pPr>
    </w:p>
    <w:p w14:paraId="51B3B7A8" w14:textId="3D8D9A87" w:rsidR="00435E09" w:rsidRPr="00435E09" w:rsidRDefault="00435E09" w:rsidP="006C0AE7">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oMath>
      </m:oMathPara>
    </w:p>
    <w:p w14:paraId="7C2901E2" w14:textId="4C3A43FF" w:rsidR="00435E09" w:rsidRDefault="00435E09" w:rsidP="006C0AE7">
      <w:pPr>
        <w:spacing w:after="0" w:line="240" w:lineRule="auto"/>
        <w:jc w:val="both"/>
      </w:pPr>
    </w:p>
    <w:p w14:paraId="51F9D510" w14:textId="6BBD6B1C" w:rsidR="00435E09" w:rsidRPr="00435E09" w:rsidRDefault="00435E09" w:rsidP="00435E09">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oMath>
      </m:oMathPara>
    </w:p>
    <w:p w14:paraId="724F6214" w14:textId="6A728E4D" w:rsidR="00435E09" w:rsidRDefault="00435E09" w:rsidP="006C0AE7">
      <w:pPr>
        <w:spacing w:after="0" w:line="240" w:lineRule="auto"/>
        <w:jc w:val="both"/>
      </w:pPr>
    </w:p>
    <w:p w14:paraId="251593A4" w14:textId="77777777" w:rsidR="00D56ADF" w:rsidRDefault="00D56ADF" w:rsidP="00D56ADF">
      <w:pPr>
        <w:pStyle w:val="Ttulo2"/>
      </w:pPr>
      <w:r>
        <w:t>Ejemplo</w:t>
      </w:r>
    </w:p>
    <w:p w14:paraId="47CDBBFE" w14:textId="77777777" w:rsidR="00D56ADF" w:rsidRDefault="00D56ADF" w:rsidP="00D56ADF">
      <w:pPr>
        <w:spacing w:after="0" w:line="240" w:lineRule="auto"/>
        <w:jc w:val="both"/>
      </w:pPr>
    </w:p>
    <w:p w14:paraId="3AB1C8B4" w14:textId="77777777" w:rsidR="00D56ADF" w:rsidRPr="00336047" w:rsidRDefault="00D56ADF" w:rsidP="00D56ADF">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+4y=</m:t>
          </m:r>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516D7B87" w14:textId="77777777" w:rsidR="00D56ADF" w:rsidRDefault="00D56ADF" w:rsidP="00D56ADF">
      <w:pPr>
        <w:spacing w:after="0" w:line="240" w:lineRule="auto"/>
        <w:jc w:val="both"/>
      </w:pPr>
    </w:p>
    <w:p w14:paraId="7028D796" w14:textId="77777777" w:rsidR="00D56ADF" w:rsidRDefault="00D56ADF" w:rsidP="00D56ADF">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47CA15AF" w14:textId="2EAEC220" w:rsidR="00435E09" w:rsidRDefault="00435E09" w:rsidP="006C0AE7">
      <w:pPr>
        <w:spacing w:after="0" w:line="240" w:lineRule="auto"/>
        <w:jc w:val="both"/>
      </w:pPr>
    </w:p>
    <w:p w14:paraId="015A2084" w14:textId="0A9A8DCD" w:rsidR="00435E09" w:rsidRDefault="00D56ADF" w:rsidP="006C0AE7">
      <w:pPr>
        <w:spacing w:after="0" w:line="240" w:lineRule="auto"/>
        <w:jc w:val="both"/>
      </w:pPr>
      <w:r>
        <w:t>Resolver ecuación homogénea</w:t>
      </w:r>
    </w:p>
    <w:p w14:paraId="663EB61B" w14:textId="0EDD1256" w:rsidR="00D56ADF" w:rsidRDefault="00D56ADF" w:rsidP="006C0AE7">
      <w:pPr>
        <w:spacing w:after="0" w:line="240" w:lineRule="auto"/>
        <w:jc w:val="both"/>
      </w:pPr>
    </w:p>
    <w:p w14:paraId="52152FA1" w14:textId="05A02A46" w:rsidR="00D56ADF" w:rsidRDefault="00D56ADF" w:rsidP="006C0AE7">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+4y=0</m:t>
          </m:r>
        </m:oMath>
      </m:oMathPara>
    </w:p>
    <w:p w14:paraId="1B976596" w14:textId="1A20F78C" w:rsidR="00D56ADF" w:rsidRDefault="00D56ADF" w:rsidP="006C0AE7">
      <w:pPr>
        <w:spacing w:after="0" w:line="240" w:lineRule="auto"/>
        <w:jc w:val="both"/>
      </w:pPr>
    </w:p>
    <w:p w14:paraId="7DC57758" w14:textId="553D9DE7" w:rsidR="00D56ADF" w:rsidRDefault="00D56ADF" w:rsidP="006C0AE7">
      <w:pPr>
        <w:spacing w:after="0" w:line="240" w:lineRule="auto"/>
        <w:jc w:val="both"/>
      </w:pPr>
      <w:r>
        <w:t>Ecuación característica es</w:t>
      </w:r>
    </w:p>
    <w:p w14:paraId="37DF97D6" w14:textId="17D0BC52" w:rsidR="00D56ADF" w:rsidRDefault="00D56ADF" w:rsidP="006C0AE7">
      <w:pPr>
        <w:spacing w:after="0" w:line="240" w:lineRule="auto"/>
        <w:jc w:val="both"/>
      </w:pPr>
    </w:p>
    <w:p w14:paraId="3DD54585" w14:textId="15C20310" w:rsidR="00D56ADF" w:rsidRDefault="00D56ADF" w:rsidP="006C0AE7">
      <w:pPr>
        <w:spacing w:after="0" w:line="240" w:lineRule="auto"/>
        <w:jc w:val="both"/>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xml:space="preserve">-4s+4 </m:t>
          </m:r>
          <m:r>
            <w:rPr>
              <w:rFonts w:ascii="Cambria Math" w:hAnsi="Cambria Math"/>
            </w:rPr>
            <m:t>= 0</m:t>
          </m:r>
        </m:oMath>
      </m:oMathPara>
    </w:p>
    <w:p w14:paraId="27321907" w14:textId="47F6F011" w:rsidR="00D56ADF" w:rsidRDefault="00D56ADF" w:rsidP="006C0AE7">
      <w:pPr>
        <w:spacing w:after="0" w:line="240" w:lineRule="auto"/>
        <w:jc w:val="both"/>
      </w:pPr>
    </w:p>
    <w:p w14:paraId="6764A3CD" w14:textId="42FCB781" w:rsidR="00D56ADF" w:rsidRDefault="00D56ADF" w:rsidP="006C0AE7">
      <w:pPr>
        <w:spacing w:after="0" w:line="240" w:lineRule="auto"/>
        <w:jc w:val="both"/>
      </w:pPr>
      <m:oMathPara>
        <m:oMath>
          <m:sSup>
            <m:sSupPr>
              <m:ctrlPr>
                <w:rPr>
                  <w:rFonts w:ascii="Cambria Math" w:hAnsi="Cambria Math"/>
                  <w:i/>
                </w:rPr>
              </m:ctrlPr>
            </m:sSupPr>
            <m:e>
              <m:d>
                <m:dPr>
                  <m:ctrlPr>
                    <w:rPr>
                      <w:rFonts w:ascii="Cambria Math" w:hAnsi="Cambria Math"/>
                      <w:i/>
                    </w:rPr>
                  </m:ctrlPr>
                </m:dPr>
                <m:e>
                  <m:r>
                    <w:rPr>
                      <w:rFonts w:ascii="Cambria Math" w:hAnsi="Cambria Math"/>
                    </w:rPr>
                    <m:t>s-2</m:t>
                  </m:r>
                </m:e>
              </m:d>
            </m:e>
            <m:sup>
              <m:r>
                <w:rPr>
                  <w:rFonts w:ascii="Cambria Math" w:hAnsi="Cambria Math"/>
                </w:rPr>
                <m:t>2</m:t>
              </m:r>
            </m:sup>
          </m:sSup>
          <m:r>
            <w:rPr>
              <w:rFonts w:ascii="Cambria Math" w:hAnsi="Cambria Math"/>
            </w:rPr>
            <m:t>=0</m:t>
          </m:r>
        </m:oMath>
      </m:oMathPara>
    </w:p>
    <w:p w14:paraId="0A2765E6" w14:textId="247CEEFD" w:rsidR="00D56ADF" w:rsidRDefault="00D56ADF" w:rsidP="006C0AE7">
      <w:pPr>
        <w:spacing w:after="0" w:line="240" w:lineRule="auto"/>
        <w:jc w:val="both"/>
      </w:pPr>
    </w:p>
    <w:p w14:paraId="67E92FDB" w14:textId="54D09871" w:rsidR="00D56ADF" w:rsidRPr="00D56ADF" w:rsidRDefault="00D56ADF" w:rsidP="006C0AE7">
      <w:pPr>
        <w:spacing w:after="0" w:line="240" w:lineRule="auto"/>
        <w:jc w:val="both"/>
        <w:rPr>
          <w:i/>
        </w:rPr>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=2</m:t>
          </m:r>
        </m:oMath>
      </m:oMathPara>
    </w:p>
    <w:p w14:paraId="15870B0F" w14:textId="77777777" w:rsidR="00D56ADF" w:rsidRDefault="00D56ADF" w:rsidP="006C0AE7">
      <w:pPr>
        <w:spacing w:after="0" w:line="240" w:lineRule="auto"/>
        <w:jc w:val="both"/>
      </w:pPr>
    </w:p>
    <w:p w14:paraId="4DF79329" w14:textId="01279EAB" w:rsidR="008042EE" w:rsidRDefault="00D56ADF" w:rsidP="006C0AE7">
      <w:pPr>
        <w:spacing w:after="0" w:line="240" w:lineRule="auto"/>
        <w:jc w:val="both"/>
      </w:pPr>
      <w:r>
        <w:t xml:space="preserve">La solución complementaria es </w:t>
      </w:r>
    </w:p>
    <w:p w14:paraId="67FEAEE1" w14:textId="3087E6C0" w:rsidR="00D56ADF" w:rsidRDefault="00D56ADF" w:rsidP="006C0AE7">
      <w:pPr>
        <w:spacing w:after="0" w:line="240" w:lineRule="auto"/>
        <w:jc w:val="both"/>
      </w:pPr>
    </w:p>
    <w:p w14:paraId="68AC201A" w14:textId="3E95A605" w:rsidR="00D56ADF" w:rsidRPr="00D56ADF" w:rsidRDefault="00D56ADF" w:rsidP="006C0AE7">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0FD35F1E" w14:textId="3AF4B30D" w:rsidR="00D56ADF" w:rsidRDefault="00D56ADF" w:rsidP="006C0AE7">
      <w:pPr>
        <w:spacing w:after="0" w:line="240" w:lineRule="auto"/>
        <w:jc w:val="both"/>
      </w:pPr>
    </w:p>
    <w:p w14:paraId="5885D98E" w14:textId="45755DA3" w:rsidR="00D56ADF" w:rsidRDefault="00D56ADF" w:rsidP="006C0AE7">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428A1031" w14:textId="459BEDA2" w:rsidR="00D56ADF" w:rsidRDefault="00D56ADF" w:rsidP="006C0AE7">
      <w:pPr>
        <w:spacing w:after="0" w:line="240" w:lineRule="auto"/>
        <w:jc w:val="both"/>
      </w:pPr>
    </w:p>
    <w:p w14:paraId="71A54B0F" w14:textId="5C144896" w:rsidR="00D56ADF" w:rsidRDefault="00D56ADF" w:rsidP="00D56ADF">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te</m:t>
              </m:r>
            </m:e>
            <m:sup>
              <m:r>
                <w:rPr>
                  <w:rFonts w:ascii="Cambria Math" w:hAnsi="Cambria Math"/>
                </w:rPr>
                <m:t>2t</m:t>
              </m:r>
            </m:sup>
          </m:sSup>
        </m:oMath>
      </m:oMathPara>
    </w:p>
    <w:p w14:paraId="09F844C9" w14:textId="11319AAE" w:rsidR="00D56ADF" w:rsidRDefault="00D56ADF" w:rsidP="006C0AE7">
      <w:pPr>
        <w:spacing w:after="0" w:line="240" w:lineRule="auto"/>
        <w:jc w:val="both"/>
      </w:pPr>
    </w:p>
    <w:p w14:paraId="3707C62D" w14:textId="6C08D118" w:rsidR="00D56ADF" w:rsidRDefault="00D56ADF" w:rsidP="006C0AE7">
      <w:pPr>
        <w:spacing w:after="0" w:line="240" w:lineRule="auto"/>
        <w:jc w:val="both"/>
      </w:pPr>
      <w:r>
        <w:t xml:space="preserve">Calculamos el </w:t>
      </w:r>
      <w:proofErr w:type="spellStart"/>
      <w:r>
        <w:t>Wronskiano</w:t>
      </w:r>
      <w:proofErr w:type="spellEnd"/>
      <w:r>
        <w:t xml:space="preserve"> y los demás términos</w:t>
      </w:r>
    </w:p>
    <w:p w14:paraId="0310F362" w14:textId="3C55BB89" w:rsidR="00D56ADF" w:rsidRDefault="00D56ADF" w:rsidP="006C0AE7">
      <w:pPr>
        <w:spacing w:after="0" w:line="240" w:lineRule="auto"/>
        <w:jc w:val="both"/>
      </w:pPr>
    </w:p>
    <w:p w14:paraId="400854CF" w14:textId="27D0CC2D" w:rsidR="00D56ADF" w:rsidRDefault="00D56ADF" w:rsidP="006C0AE7">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131CA589" w14:textId="4D07366F" w:rsidR="00D56ADF" w:rsidRDefault="00D56ADF" w:rsidP="006C0AE7">
      <w:pPr>
        <w:spacing w:after="0" w:line="240" w:lineRule="auto"/>
        <w:jc w:val="both"/>
      </w:pPr>
    </w:p>
    <w:p w14:paraId="39DD6733" w14:textId="00DCF409" w:rsidR="00D56ADF" w:rsidRDefault="00D56ADF" w:rsidP="00D56ADF">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te</m:t>
                        </m:r>
                      </m:e>
                      <m:sup>
                        <m:r>
                          <w:rPr>
                            <w:rFonts w:ascii="Cambria Math" w:hAnsi="Cambria Math"/>
                          </w:rPr>
                          <m:t>2t</m:t>
                        </m:r>
                      </m:sup>
                    </m:sSup>
                  </m:e>
                </m:mr>
                <m:mr>
                  <m:e>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m:t>
                        </m:r>
                        <m:r>
                          <w:rPr>
                            <w:rFonts w:ascii="Cambria Math" w:hAnsi="Cambria Math"/>
                          </w:rPr>
                          <m:t>te</m:t>
                        </m:r>
                      </m:e>
                      <m:sup>
                        <m:r>
                          <w:rPr>
                            <w:rFonts w:ascii="Cambria Math" w:hAnsi="Cambria Math"/>
                          </w:rPr>
                          <m:t>2t</m:t>
                        </m:r>
                      </m:sup>
                    </m:sSup>
                  </m:e>
                </m:mr>
              </m:m>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m:t>
              </m:r>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m:t>
              </m:r>
              <m:r>
                <w:rPr>
                  <w:rFonts w:ascii="Cambria Math" w:hAnsi="Cambria Math"/>
                </w:rPr>
                <m:t>t</m:t>
              </m:r>
            </m:sup>
          </m:sSup>
        </m:oMath>
      </m:oMathPara>
    </w:p>
    <w:p w14:paraId="28C02CF9" w14:textId="5826ADC4" w:rsidR="00D56ADF" w:rsidRDefault="00D56ADF" w:rsidP="006C0AE7">
      <w:pPr>
        <w:spacing w:after="0" w:line="240" w:lineRule="auto"/>
        <w:jc w:val="both"/>
      </w:pPr>
    </w:p>
    <w:p w14:paraId="5EE51543" w14:textId="78A371FE" w:rsidR="00D56ADF" w:rsidRDefault="00D56ADF"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290A9FD0" w14:textId="17A1A689" w:rsidR="00D56ADF" w:rsidRDefault="00D56ADF" w:rsidP="006C0AE7">
      <w:pPr>
        <w:spacing w:after="0" w:line="240" w:lineRule="auto"/>
        <w:jc w:val="both"/>
      </w:pPr>
    </w:p>
    <w:p w14:paraId="321A564B" w14:textId="1D7C6765" w:rsidR="00D56ADF" w:rsidRDefault="00D56ADF" w:rsidP="00D56ADF">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p>
                      <m:sSupPr>
                        <m:ctrlPr>
                          <w:rPr>
                            <w:rFonts w:ascii="Cambria Math" w:hAnsi="Cambria Math"/>
                            <w:i/>
                          </w:rPr>
                        </m:ctrlPr>
                      </m:sSupPr>
                      <m:e>
                        <m:r>
                          <w:rPr>
                            <w:rFonts w:ascii="Cambria Math" w:hAnsi="Cambria Math"/>
                          </w:rPr>
                          <m:t>te</m:t>
                        </m:r>
                      </m:e>
                      <m:sup>
                        <m:r>
                          <w:rPr>
                            <w:rFonts w:ascii="Cambria Math" w:hAnsi="Cambria Math"/>
                          </w:rPr>
                          <m:t>2t</m:t>
                        </m:r>
                      </m:sup>
                    </m:sSup>
                  </m:e>
                </m:mr>
                <m:mr>
                  <m:e>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m:t>
                        </m:r>
                        <m:r>
                          <w:rPr>
                            <w:rFonts w:ascii="Cambria Math" w:hAnsi="Cambria Math"/>
                          </w:rPr>
                          <m:t>te</m:t>
                        </m:r>
                      </m:e>
                      <m:sup>
                        <m:r>
                          <w:rPr>
                            <w:rFonts w:ascii="Cambria Math" w:hAnsi="Cambria Math"/>
                          </w:rPr>
                          <m:t>2t</m:t>
                        </m:r>
                      </m:sup>
                    </m:sSup>
                  </m:e>
                </m:mr>
              </m:m>
            </m:e>
          </m:d>
          <m:r>
            <w:rPr>
              <w:rFonts w:ascii="Cambria Math" w:hAnsi="Cambria Math"/>
            </w:rPr>
            <m:t>=</m:t>
          </m:r>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sSup>
            <m:sSupPr>
              <m:ctrlPr>
                <w:rPr>
                  <w:rFonts w:ascii="Cambria Math" w:hAnsi="Cambria Math"/>
                  <w:i/>
                </w:rPr>
              </m:ctrlPr>
            </m:sSupPr>
            <m:e>
              <m:r>
                <w:rPr>
                  <w:rFonts w:ascii="Cambria Math" w:hAnsi="Cambria Math"/>
                </w:rPr>
                <m:t>e</m:t>
              </m:r>
            </m:e>
            <m:sup>
              <m:r>
                <w:rPr>
                  <w:rFonts w:ascii="Cambria Math" w:hAnsi="Cambria Math"/>
                </w:rPr>
                <m:t>4</m:t>
              </m:r>
              <m:r>
                <w:rPr>
                  <w:rFonts w:ascii="Cambria Math" w:hAnsi="Cambria Math"/>
                </w:rPr>
                <m:t>t</m:t>
              </m:r>
            </m:sup>
          </m:sSup>
        </m:oMath>
      </m:oMathPara>
    </w:p>
    <w:p w14:paraId="2F7EA38C" w14:textId="2854FA2B" w:rsidR="00D56ADF" w:rsidRDefault="00D56ADF" w:rsidP="006C0AE7">
      <w:pPr>
        <w:spacing w:after="0" w:line="240" w:lineRule="auto"/>
        <w:jc w:val="both"/>
      </w:pPr>
    </w:p>
    <w:p w14:paraId="5F0E01F6" w14:textId="4E27F10E" w:rsidR="00D56ADF" w:rsidRDefault="000C70A5"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oMath>
      </m:oMathPara>
    </w:p>
    <w:p w14:paraId="15C1FEA7" w14:textId="4E53047D" w:rsidR="00D56ADF" w:rsidRDefault="00D56ADF" w:rsidP="006C0AE7">
      <w:pPr>
        <w:spacing w:after="0" w:line="240" w:lineRule="auto"/>
        <w:jc w:val="both"/>
      </w:pPr>
    </w:p>
    <w:p w14:paraId="061784E4" w14:textId="53CB4B83" w:rsidR="000C70A5" w:rsidRDefault="000C70A5" w:rsidP="000C70A5">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2t</m:t>
                        </m:r>
                      </m:sup>
                    </m:sSup>
                  </m:e>
                  <m:e>
                    <m:r>
                      <w:rPr>
                        <w:rFonts w:ascii="Cambria Math" w:hAnsi="Cambria Math"/>
                      </w:rPr>
                      <m:t>0</m:t>
                    </m:r>
                  </m:e>
                </m:mr>
                <m:mr>
                  <m:e>
                    <m:sSup>
                      <m:sSupPr>
                        <m:ctrlPr>
                          <w:rPr>
                            <w:rFonts w:ascii="Cambria Math" w:hAnsi="Cambria Math"/>
                            <w:i/>
                          </w:rPr>
                        </m:ctrlPr>
                      </m:sSupPr>
                      <m:e>
                        <m:r>
                          <w:rPr>
                            <w:rFonts w:ascii="Cambria Math" w:hAnsi="Cambria Math"/>
                          </w:rPr>
                          <m:t>2</m:t>
                        </m:r>
                        <m:r>
                          <w:rPr>
                            <w:rFonts w:ascii="Cambria Math" w:hAnsi="Cambria Math"/>
                          </w:rPr>
                          <m:t>e</m:t>
                        </m:r>
                      </m:e>
                      <m:sup>
                        <m:r>
                          <w:rPr>
                            <w:rFonts w:ascii="Cambria Math" w:hAnsi="Cambria Math"/>
                          </w:rPr>
                          <m:t>2t</m:t>
                        </m:r>
                      </m:sup>
                    </m:sSup>
                  </m:e>
                  <m:e>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e>
                </m:mr>
              </m:m>
            </m:e>
          </m:d>
          <m:r>
            <w:rPr>
              <w:rFonts w:ascii="Cambria Math" w:hAnsi="Cambria Math"/>
            </w:rPr>
            <m:t>=</m:t>
          </m:r>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61E0159C" w14:textId="6CA9F895" w:rsidR="00D56ADF" w:rsidRDefault="00D56ADF" w:rsidP="006C0AE7">
      <w:pPr>
        <w:spacing w:after="0" w:line="240" w:lineRule="auto"/>
        <w:jc w:val="both"/>
      </w:pPr>
    </w:p>
    <w:p w14:paraId="6089F90A" w14:textId="0D5E3864" w:rsidR="000C70A5" w:rsidRPr="00435E09" w:rsidRDefault="000C70A5" w:rsidP="000C70A5">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eastAsiaTheme="minorEastAsia"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num>
                <m:den>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den>
              </m:f>
              <m:r>
                <w:rPr>
                  <w:rFonts w:ascii="Cambria Math" w:hAnsi="Cambria Math"/>
                </w:rPr>
                <m:t xml:space="preserve"> dt</m:t>
              </m:r>
            </m:e>
          </m:nary>
          <m:r>
            <w:rPr>
              <w:rFonts w:ascii="Cambria Math" w:eastAsiaTheme="minorEastAsia" w:hAnsi="Cambria Math"/>
            </w:rPr>
            <m:t>=</m:t>
          </m:r>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4FB25015" w14:textId="06B71B76" w:rsidR="00D56ADF" w:rsidRDefault="00D56ADF" w:rsidP="006C0AE7">
      <w:pPr>
        <w:spacing w:after="0" w:line="240" w:lineRule="auto"/>
        <w:jc w:val="both"/>
      </w:pPr>
    </w:p>
    <w:p w14:paraId="666A7F15" w14:textId="46FFC88F" w:rsidR="000C70A5" w:rsidRPr="00435E09" w:rsidRDefault="000C70A5" w:rsidP="000C70A5">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ctrlPr>
                        <w:rPr>
                          <w:rFonts w:ascii="Cambria Math" w:hAnsi="Cambria Math"/>
                          <w:i/>
                        </w:rPr>
                      </m:ctrlPr>
                    </m:dPr>
                    <m:e>
                      <m:r>
                        <w:rPr>
                          <w:rFonts w:ascii="Cambria Math" w:hAnsi="Cambria Math"/>
                        </w:rPr>
                        <m:t>t+1</m:t>
                      </m:r>
                    </m:e>
                  </m:d>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num>
                <m:den>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den>
              </m:f>
              <m:r>
                <w:rPr>
                  <w:rFonts w:ascii="Cambria Math" w:hAnsi="Cambria Math"/>
                </w:rPr>
                <m:t xml:space="preserve"> dt</m:t>
              </m:r>
            </m:e>
          </m:nary>
          <m:r>
            <w:rPr>
              <w:rFonts w:ascii="Cambria Math" w:eastAsiaTheme="minorEastAsia"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m:t>
              </m:r>
              <m:r>
                <w:rPr>
                  <w:rFonts w:ascii="Cambria Math" w:hAnsi="Cambria Math"/>
                </w:rPr>
                <m:t>t</m:t>
              </m:r>
            </m:e>
          </m:d>
        </m:oMath>
      </m:oMathPara>
    </w:p>
    <w:p w14:paraId="39A52B93" w14:textId="1085789A" w:rsidR="00D56ADF" w:rsidRDefault="00D56ADF" w:rsidP="006C0AE7">
      <w:pPr>
        <w:spacing w:after="0" w:line="240" w:lineRule="auto"/>
        <w:jc w:val="both"/>
      </w:pPr>
    </w:p>
    <w:p w14:paraId="6B706962" w14:textId="242F68AA" w:rsidR="00D56ADF" w:rsidRDefault="000C70A5" w:rsidP="006C0AE7">
      <w:pPr>
        <w:spacing w:after="0" w:line="240" w:lineRule="auto"/>
        <w:jc w:val="both"/>
      </w:pPr>
      <w:r>
        <w:t xml:space="preserve">Entonces la solución particular es </w:t>
      </w:r>
    </w:p>
    <w:p w14:paraId="3FAB3834" w14:textId="2698038D" w:rsidR="00D56ADF" w:rsidRDefault="00D56ADF" w:rsidP="006C0AE7">
      <w:pPr>
        <w:spacing w:after="0" w:line="240" w:lineRule="auto"/>
        <w:jc w:val="both"/>
      </w:pPr>
    </w:p>
    <w:p w14:paraId="4D392438" w14:textId="77777777" w:rsidR="000C70A5" w:rsidRPr="00FC4ED1" w:rsidRDefault="000C70A5" w:rsidP="000C70A5">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30CCF7D7" w14:textId="424CAEC0" w:rsidR="00D56ADF" w:rsidRDefault="00D56ADF" w:rsidP="006C0AE7">
      <w:pPr>
        <w:spacing w:after="0" w:line="240" w:lineRule="auto"/>
        <w:jc w:val="both"/>
      </w:pPr>
    </w:p>
    <w:p w14:paraId="12D8C5B5" w14:textId="34AC7BA6" w:rsidR="00D56ADF" w:rsidRDefault="000C70A5" w:rsidP="006C0AE7">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m:t>
              </m:r>
              <m:r>
                <w:rPr>
                  <w:rFonts w:ascii="Cambria Math" w:hAnsi="Cambria Math"/>
                </w:rPr>
                <m:t>t</m:t>
              </m:r>
            </m:e>
          </m:d>
        </m:oMath>
      </m:oMathPara>
    </w:p>
    <w:p w14:paraId="341E0A9D" w14:textId="7F89F48F" w:rsidR="00D56ADF" w:rsidRDefault="00D56ADF" w:rsidP="006C0AE7">
      <w:pPr>
        <w:spacing w:after="0" w:line="240" w:lineRule="auto"/>
        <w:jc w:val="both"/>
      </w:pPr>
    </w:p>
    <w:p w14:paraId="6A7815BF" w14:textId="0E2615A8" w:rsidR="00D56ADF" w:rsidRDefault="000C70A5" w:rsidP="006C0AE7">
      <w:pPr>
        <w:spacing w:after="0" w:line="240" w:lineRule="auto"/>
        <w:jc w:val="both"/>
      </w:pPr>
      <w:r>
        <w:t>Por lo tanto</w:t>
      </w:r>
    </w:p>
    <w:p w14:paraId="661990CA" w14:textId="7DD48F83" w:rsidR="000C70A5" w:rsidRDefault="000C70A5" w:rsidP="006C0AE7">
      <w:pPr>
        <w:spacing w:after="0" w:line="240" w:lineRule="auto"/>
        <w:jc w:val="both"/>
      </w:pPr>
    </w:p>
    <w:p w14:paraId="5E9297A3" w14:textId="5D77322A" w:rsidR="000C70A5" w:rsidRPr="000C70A5" w:rsidRDefault="000C70A5" w:rsidP="006C0AE7">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0ED1531F" w14:textId="0F6E81FD" w:rsidR="00D56ADF" w:rsidRDefault="00D56ADF" w:rsidP="006C0AE7">
      <w:pPr>
        <w:spacing w:after="0" w:line="240" w:lineRule="auto"/>
        <w:jc w:val="both"/>
      </w:pPr>
    </w:p>
    <w:p w14:paraId="1D7D8374" w14:textId="3F8A3839" w:rsidR="00D56ADF" w:rsidRDefault="000C70A5"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m:t>
              </m:r>
              <m:r>
                <w:rPr>
                  <w:rFonts w:ascii="Cambria Math" w:hAnsi="Cambria Math"/>
                </w:rPr>
                <m:t>t</m:t>
              </m:r>
            </m:e>
          </m:d>
        </m:oMath>
      </m:oMathPara>
    </w:p>
    <w:p w14:paraId="7ED9C85F" w14:textId="03E8E039" w:rsidR="00D56ADF" w:rsidRDefault="00D56ADF" w:rsidP="006C0AE7">
      <w:pPr>
        <w:spacing w:after="0" w:line="240" w:lineRule="auto"/>
        <w:jc w:val="both"/>
      </w:pPr>
    </w:p>
    <w:p w14:paraId="06411AD6" w14:textId="3900B1B8" w:rsidR="000C70A5" w:rsidRDefault="000C70A5" w:rsidP="000C70A5">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e>
          </m:d>
        </m:oMath>
      </m:oMathPara>
    </w:p>
    <w:p w14:paraId="17EE99FD" w14:textId="32A7C66C" w:rsidR="00D56ADF" w:rsidRDefault="00D56ADF" w:rsidP="006C0AE7">
      <w:pPr>
        <w:spacing w:after="0" w:line="240" w:lineRule="auto"/>
        <w:jc w:val="both"/>
      </w:pPr>
    </w:p>
    <w:p w14:paraId="6973D9B3" w14:textId="4EDE4E2A" w:rsidR="0051014B" w:rsidRDefault="0051014B" w:rsidP="006C0AE7">
      <w:pPr>
        <w:spacing w:after="0" w:line="240" w:lineRule="auto"/>
        <w:jc w:val="both"/>
      </w:pPr>
      <w:r>
        <w:t>Ordenamos</w:t>
      </w:r>
    </w:p>
    <w:p w14:paraId="0BD87C7C" w14:textId="481C30DF" w:rsidR="000C70A5" w:rsidRDefault="000C70A5" w:rsidP="000C70A5">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1BA148E7" w14:textId="15767F2B" w:rsidR="00D56ADF" w:rsidRDefault="00D56ADF" w:rsidP="006C0AE7">
      <w:pPr>
        <w:spacing w:after="0" w:line="240" w:lineRule="auto"/>
        <w:jc w:val="both"/>
      </w:pPr>
    </w:p>
    <w:p w14:paraId="0A25252F" w14:textId="5002527F" w:rsidR="0051014B" w:rsidRDefault="0051014B" w:rsidP="0051014B">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2</m:t>
              </m:r>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2</m:t>
              </m:r>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m:t>
              </m:r>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m:t>
              </m:r>
              <m:r>
                <w:rPr>
                  <w:rFonts w:ascii="Cambria Math" w:hAnsi="Cambria Math"/>
                </w:rPr>
                <m:t>t</m:t>
              </m:r>
            </m:e>
          </m:d>
        </m:oMath>
      </m:oMathPara>
    </w:p>
    <w:p w14:paraId="7DF93F67" w14:textId="140D98FC" w:rsidR="00D56ADF" w:rsidRDefault="00D56ADF" w:rsidP="006C0AE7">
      <w:pPr>
        <w:spacing w:after="0" w:line="240" w:lineRule="auto"/>
        <w:jc w:val="both"/>
      </w:pPr>
    </w:p>
    <w:p w14:paraId="68B2AD26" w14:textId="29A96E16" w:rsidR="0051014B" w:rsidRDefault="0051014B" w:rsidP="006C0AE7">
      <w:pPr>
        <w:spacing w:after="0" w:line="240" w:lineRule="auto"/>
        <w:jc w:val="both"/>
      </w:pPr>
    </w:p>
    <w:p w14:paraId="63F10F51" w14:textId="31E581A6" w:rsidR="0051014B" w:rsidRDefault="0051014B" w:rsidP="006C0AE7">
      <w:pPr>
        <w:spacing w:after="0" w:line="240" w:lineRule="auto"/>
        <w:jc w:val="both"/>
      </w:pPr>
    </w:p>
    <w:p w14:paraId="4CAB945F" w14:textId="77777777" w:rsidR="0051014B" w:rsidRDefault="0051014B" w:rsidP="006C0AE7">
      <w:pPr>
        <w:spacing w:after="0" w:line="240" w:lineRule="auto"/>
        <w:jc w:val="both"/>
      </w:pPr>
    </w:p>
    <w:p w14:paraId="1887A257" w14:textId="1D7F5C3E" w:rsidR="00D56ADF" w:rsidRDefault="0051014B" w:rsidP="006C0AE7">
      <w:pPr>
        <w:spacing w:after="0" w:line="240" w:lineRule="auto"/>
        <w:jc w:val="both"/>
      </w:pPr>
      <w:r>
        <w:t xml:space="preserve">Condiciones </w:t>
      </w:r>
      <w:proofErr w:type="spellStart"/>
      <w:r>
        <w:t>inciales</w:t>
      </w:r>
      <w:proofErr w:type="spellEnd"/>
    </w:p>
    <w:p w14:paraId="3A026F65" w14:textId="0A784A5D" w:rsidR="0051014B" w:rsidRDefault="0051014B" w:rsidP="006C0AE7">
      <w:pPr>
        <w:spacing w:after="0" w:line="240" w:lineRule="auto"/>
        <w:jc w:val="both"/>
      </w:pPr>
    </w:p>
    <w:p w14:paraId="6ACC5206" w14:textId="762BAAD4" w:rsidR="0051014B" w:rsidRDefault="0051014B" w:rsidP="0051014B">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m:t>
              </m:r>
              <m:r>
                <w:rPr>
                  <w:rFonts w:ascii="Cambria Math" w:hAnsi="Cambria Math"/>
                </w:rPr>
                <m:t>×0</m:t>
              </m:r>
            </m:sup>
          </m:sSup>
          <m:r>
            <w:rPr>
              <w:rFonts w:ascii="Cambria Math"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×0</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r>
            <w:rPr>
              <w:rFonts w:ascii="Cambria Math" w:hAnsi="Cambria Math"/>
            </w:rPr>
            <m:t>+</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3</m:t>
                      </m:r>
                    </m:sup>
                  </m:sSup>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2</m:t>
                      </m:r>
                    </m:sup>
                  </m:sSup>
                </m:num>
                <m:den>
                  <m:r>
                    <w:rPr>
                      <w:rFonts w:ascii="Cambria Math" w:hAnsi="Cambria Math"/>
                      <w:color w:val="FF0000"/>
                    </w:rPr>
                    <m:t>2</m:t>
                  </m:r>
                </m:den>
              </m:f>
            </m:e>
          </m:d>
          <m:r>
            <w:rPr>
              <w:rFonts w:ascii="Cambria Math" w:hAnsi="Cambria Math"/>
            </w:rPr>
            <m:t>=1</m:t>
          </m:r>
        </m:oMath>
      </m:oMathPara>
    </w:p>
    <w:p w14:paraId="43C98F00" w14:textId="267FDC34" w:rsidR="0051014B" w:rsidRDefault="0051014B" w:rsidP="006C0AE7">
      <w:pPr>
        <w:spacing w:after="0" w:line="240" w:lineRule="auto"/>
        <w:jc w:val="both"/>
      </w:pPr>
    </w:p>
    <w:p w14:paraId="2BD54C29" w14:textId="3F049547" w:rsidR="0051014B" w:rsidRDefault="0051014B" w:rsidP="0051014B">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2</m:t>
              </m:r>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m:t>
              </m:r>
              <m:r>
                <w:rPr>
                  <w:rFonts w:ascii="Cambria Math" w:hAnsi="Cambria Math"/>
                </w:rPr>
                <m:t>×0</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2</m:t>
              </m:r>
              <m:r>
                <w:rPr>
                  <w:rFonts w:ascii="Cambria Math" w:hAnsi="Cambria Math"/>
                </w:rPr>
                <m:t>×0</m:t>
              </m:r>
            </m:sup>
          </m:sSup>
          <m:r>
            <w:rPr>
              <w:rFonts w:ascii="Cambria Math" w:hAnsi="Cambria Math"/>
            </w:rPr>
            <m:t>+</m:t>
          </m:r>
          <m:sSub>
            <m:sSubPr>
              <m:ctrlPr>
                <w:rPr>
                  <w:rFonts w:ascii="Cambria Math" w:hAnsi="Cambria Math"/>
                  <w:i/>
                  <w:color w:val="FF0000"/>
                </w:rPr>
              </m:ctrlPr>
            </m:sSubPr>
            <m:e>
              <m:r>
                <w:rPr>
                  <w:rFonts w:ascii="Cambria Math" w:hAnsi="Cambria Math"/>
                  <w:color w:val="FF0000"/>
                </w:rPr>
                <m:t>2C</m:t>
              </m:r>
            </m:e>
            <m:sub>
              <m:r>
                <w:rPr>
                  <w:rFonts w:ascii="Cambria Math" w:hAnsi="Cambria Math"/>
                  <w:color w:val="FF0000"/>
                </w:rPr>
                <m:t>2</m:t>
              </m:r>
            </m:sub>
          </m:sSub>
          <m:r>
            <w:rPr>
              <w:rFonts w:ascii="Cambria Math" w:hAnsi="Cambria Math"/>
              <w:color w:val="FF0000"/>
            </w:rPr>
            <m:t>×0</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r>
            <w:rPr>
              <w:rFonts w:ascii="Cambria Math" w:hAnsi="Cambria Math"/>
            </w:rPr>
            <m:t>+</m:t>
          </m:r>
          <m:sSup>
            <m:sSupPr>
              <m:ctrlPr>
                <w:rPr>
                  <w:rFonts w:ascii="Cambria Math" w:hAnsi="Cambria Math"/>
                  <w:i/>
                  <w:color w:val="FF0000"/>
                </w:rPr>
              </m:ctrlPr>
            </m:sSupPr>
            <m:e>
              <m:r>
                <w:rPr>
                  <w:rFonts w:ascii="Cambria Math" w:hAnsi="Cambria Math"/>
                  <w:color w:val="FF0000"/>
                </w:rPr>
                <m:t>2e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3</m:t>
                      </m:r>
                    </m:sup>
                  </m:sSup>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0</m:t>
                  </m:r>
                </m:num>
                <m:den>
                  <m:r>
                    <w:rPr>
                      <w:rFonts w:ascii="Cambria Math" w:hAnsi="Cambria Math"/>
                      <w:color w:val="FF0000"/>
                    </w:rPr>
                    <m:t>2</m:t>
                  </m:r>
                </m:den>
              </m:f>
            </m:e>
          </m:d>
          <m:r>
            <w:rPr>
              <w:rFonts w:ascii="Cambria Math" w:hAnsi="Cambria Math"/>
            </w:rPr>
            <m:t>+</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2</m:t>
                      </m:r>
                    </m:sup>
                  </m:sSup>
                </m:num>
                <m:den>
                  <m:r>
                    <w:rPr>
                      <w:rFonts w:ascii="Cambria Math" w:hAnsi="Cambria Math"/>
                      <w:color w:val="FF0000"/>
                    </w:rPr>
                    <m:t>2</m:t>
                  </m:r>
                </m:den>
              </m:f>
              <m:r>
                <w:rPr>
                  <w:rFonts w:ascii="Cambria Math" w:hAnsi="Cambria Math"/>
                  <w:color w:val="FF0000"/>
                </w:rPr>
                <m:t>+0</m:t>
              </m:r>
            </m:e>
          </m:d>
          <m:r>
            <w:rPr>
              <w:rFonts w:ascii="Cambria Math" w:hAnsi="Cambria Math"/>
            </w:rPr>
            <m:t>=0</m:t>
          </m:r>
        </m:oMath>
      </m:oMathPara>
    </w:p>
    <w:p w14:paraId="122F6B45" w14:textId="4032E845" w:rsidR="0051014B" w:rsidRDefault="0051014B" w:rsidP="006C0AE7">
      <w:pPr>
        <w:spacing w:after="0" w:line="240" w:lineRule="auto"/>
        <w:jc w:val="both"/>
      </w:pPr>
    </w:p>
    <w:p w14:paraId="7C056D5D" w14:textId="250609F1" w:rsidR="0051014B" w:rsidRDefault="0051014B"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7200FDF" w14:textId="352FC687" w:rsidR="0051014B" w:rsidRDefault="0051014B" w:rsidP="006C0AE7">
      <w:pPr>
        <w:spacing w:after="0" w:line="240" w:lineRule="auto"/>
        <w:jc w:val="both"/>
      </w:pPr>
      <m:oMathPara>
        <m:oMath>
          <m:sSub>
            <m:sSubPr>
              <m:ctrlPr>
                <w:rPr>
                  <w:rFonts w:ascii="Cambria Math" w:hAnsi="Cambria Math"/>
                  <w:i/>
                </w:rPr>
              </m:ctrlPr>
            </m:sSubPr>
            <m:e>
              <m:r>
                <w:rPr>
                  <w:rFonts w:ascii="Cambria Math" w:hAnsi="Cambria Math"/>
                </w:rPr>
                <m:t>2</m:t>
              </m:r>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m:oMathPara>
    </w:p>
    <w:p w14:paraId="08257717" w14:textId="20565F69" w:rsidR="00D56ADF" w:rsidRDefault="00D56ADF" w:rsidP="006C0AE7">
      <w:pPr>
        <w:spacing w:after="0" w:line="240" w:lineRule="auto"/>
        <w:jc w:val="both"/>
      </w:pPr>
    </w:p>
    <w:p w14:paraId="0DBA8304" w14:textId="41C6D853" w:rsidR="0051014B" w:rsidRDefault="0051014B" w:rsidP="0051014B">
      <w:pPr>
        <w:spacing w:after="0" w:line="240" w:lineRule="auto"/>
        <w:jc w:val="both"/>
        <w:rPr>
          <w:rFonts w:eastAsiaTheme="minorEastAsia"/>
        </w:rPr>
      </w:pPr>
      <w:r>
        <w:rPr>
          <w:rFonts w:eastAsiaTheme="minorEastAsia"/>
        </w:rPr>
        <w:t xml:space="preserve">Entonces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Pr>
          <w:rFonts w:eastAsiaTheme="minorEastAsia"/>
        </w:rPr>
        <w:t xml:space="preserve"> y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r>
          <w:rPr>
            <w:rFonts w:ascii="Cambria Math" w:hAnsi="Cambria Math"/>
          </w:rPr>
          <m:t>-</m:t>
        </m:r>
        <m:r>
          <w:rPr>
            <w:rFonts w:ascii="Cambria Math" w:hAnsi="Cambria Math"/>
          </w:rPr>
          <m:t>2</m:t>
        </m:r>
      </m:oMath>
      <w:r>
        <w:rPr>
          <w:rFonts w:eastAsiaTheme="minorEastAsia"/>
        </w:rPr>
        <w:t>, finalmente</w:t>
      </w:r>
    </w:p>
    <w:p w14:paraId="0465CB5D" w14:textId="50374EC7" w:rsidR="0051014B" w:rsidRDefault="0051014B" w:rsidP="0051014B">
      <w:pPr>
        <w:spacing w:after="0" w:line="240" w:lineRule="auto"/>
        <w:jc w:val="both"/>
        <w:rPr>
          <w:rFonts w:eastAsiaTheme="minorEastAsia"/>
        </w:rPr>
      </w:pPr>
    </w:p>
    <w:p w14:paraId="54559EE8" w14:textId="741A38D4" w:rsidR="0051014B" w:rsidRDefault="0051014B" w:rsidP="0051014B">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r>
            <w:rPr>
              <w:rFonts w:ascii="Cambria Math" w:hAnsi="Cambria Math"/>
            </w:rPr>
            <m:t>-</m:t>
          </m:r>
          <m:r>
            <w:rPr>
              <w:rFonts w:ascii="Cambria Math" w:hAnsi="Cambria Math"/>
            </w:rPr>
            <m:t>2</m:t>
          </m:r>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74D617A2" w14:textId="77777777" w:rsidR="0051014B" w:rsidRDefault="0051014B" w:rsidP="0051014B">
      <w:pPr>
        <w:spacing w:after="0" w:line="240" w:lineRule="auto"/>
        <w:jc w:val="both"/>
      </w:pPr>
    </w:p>
    <w:p w14:paraId="2C96FF82" w14:textId="37D4F931" w:rsidR="00D56ADF" w:rsidRDefault="00D56ADF" w:rsidP="006C0AE7">
      <w:pPr>
        <w:spacing w:after="0" w:line="240" w:lineRule="auto"/>
        <w:jc w:val="both"/>
      </w:pPr>
    </w:p>
    <w:p w14:paraId="006893E9" w14:textId="3250C95A" w:rsidR="00D56ADF" w:rsidRDefault="00301A21" w:rsidP="006C0AE7">
      <w:pPr>
        <w:spacing w:after="0" w:line="240" w:lineRule="auto"/>
        <w:jc w:val="both"/>
      </w:pPr>
      <w:r>
        <w:t xml:space="preserve">Si la ecuación diferencial ordinaria es con coeficientes constantes de orden </w:t>
      </w:r>
      <m:oMath>
        <m:r>
          <w:rPr>
            <w:rFonts w:ascii="Cambria Math" w:hAnsi="Cambria Math"/>
          </w:rPr>
          <m:t>n</m:t>
        </m:r>
      </m:oMath>
      <w:r>
        <w:t xml:space="preserve"> no homogénea</w:t>
      </w:r>
    </w:p>
    <w:p w14:paraId="429F0EFA" w14:textId="6B0E587F" w:rsidR="00D56ADF" w:rsidRDefault="00D56ADF" w:rsidP="006C0AE7">
      <w:pPr>
        <w:spacing w:after="0" w:line="240" w:lineRule="auto"/>
        <w:jc w:val="both"/>
      </w:pPr>
    </w:p>
    <w:p w14:paraId="0749D4AB" w14:textId="77777777" w:rsidR="00301A21" w:rsidRDefault="00301A21" w:rsidP="00301A21">
      <w:pPr>
        <w:spacing w:after="0" w:line="240" w:lineRule="auto"/>
        <w:jc w:val="both"/>
      </w:pPr>
    </w:p>
    <w:p w14:paraId="36705041" w14:textId="53347BD2" w:rsidR="00301A21" w:rsidRDefault="00301A21" w:rsidP="00301A21">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=g</m:t>
          </m:r>
          <m:d>
            <m:dPr>
              <m:ctrlPr>
                <w:rPr>
                  <w:rFonts w:ascii="Cambria Math" w:hAnsi="Cambria Math"/>
                  <w:i/>
                </w:rPr>
              </m:ctrlPr>
            </m:dPr>
            <m:e>
              <m:r>
                <w:rPr>
                  <w:rFonts w:ascii="Cambria Math" w:hAnsi="Cambria Math"/>
                </w:rPr>
                <m:t>t</m:t>
              </m:r>
            </m:e>
          </m:d>
        </m:oMath>
      </m:oMathPara>
    </w:p>
    <w:p w14:paraId="0DC3A6EE" w14:textId="77777777" w:rsidR="00301A21" w:rsidRDefault="00301A21" w:rsidP="00301A21">
      <w:pPr>
        <w:spacing w:after="0" w:line="240" w:lineRule="auto"/>
        <w:jc w:val="both"/>
      </w:pPr>
    </w:p>
    <w:p w14:paraId="2065EB83" w14:textId="68787781" w:rsidR="00D56ADF" w:rsidRDefault="00301A21" w:rsidP="006C0AE7">
      <w:pPr>
        <w:spacing w:after="0" w:line="240" w:lineRule="auto"/>
        <w:jc w:val="both"/>
      </w:pPr>
      <w:r>
        <w:t>Lo primero es dejarla como</w:t>
      </w:r>
    </w:p>
    <w:p w14:paraId="479FEE73" w14:textId="5D8B86D2" w:rsidR="00D56ADF" w:rsidRDefault="00D56ADF" w:rsidP="006C0AE7">
      <w:pPr>
        <w:spacing w:after="0" w:line="240" w:lineRule="auto"/>
        <w:jc w:val="both"/>
      </w:pPr>
    </w:p>
    <w:p w14:paraId="62861AA5" w14:textId="7A850E7A" w:rsidR="00301A21" w:rsidRDefault="00301A21" w:rsidP="00301A21">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4CC011D0" w14:textId="7F782523" w:rsidR="00D56ADF" w:rsidRDefault="00D56ADF" w:rsidP="006C0AE7">
      <w:pPr>
        <w:spacing w:after="0" w:line="240" w:lineRule="auto"/>
        <w:jc w:val="both"/>
      </w:pPr>
    </w:p>
    <w:p w14:paraId="7711A370" w14:textId="66F220F3" w:rsidR="00301A21" w:rsidRPr="00301A21" w:rsidRDefault="00301A21" w:rsidP="00301A21">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3F35A1FB" w14:textId="0793F42D" w:rsidR="00D56ADF" w:rsidRDefault="00D56ADF" w:rsidP="006C0AE7">
      <w:pPr>
        <w:spacing w:after="0" w:line="240" w:lineRule="auto"/>
        <w:jc w:val="both"/>
      </w:pPr>
    </w:p>
    <w:p w14:paraId="520B1B98" w14:textId="34B6CFA9" w:rsidR="00D56ADF" w:rsidRDefault="00301A21" w:rsidP="006C0AE7">
      <w:pPr>
        <w:spacing w:after="0" w:line="240" w:lineRule="auto"/>
        <w:jc w:val="both"/>
      </w:pPr>
      <w:r>
        <w:t xml:space="preserve">Donde </w:t>
      </w:r>
    </w:p>
    <w:p w14:paraId="6449433C" w14:textId="69A54184" w:rsidR="00301A21" w:rsidRDefault="00301A21" w:rsidP="006C0AE7">
      <w:pPr>
        <w:spacing w:after="0" w:line="240" w:lineRule="auto"/>
        <w:jc w:val="both"/>
      </w:pPr>
    </w:p>
    <w:p w14:paraId="03CF544D" w14:textId="62717832" w:rsidR="00301A21" w:rsidRDefault="00301A21" w:rsidP="006C0AE7">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m:t>
          </m:r>
          <m:r>
            <w:rPr>
              <w:rFonts w:ascii="Cambria Math" w:hAnsi="Cambria Math"/>
            </w:rPr>
            <m:t xml:space="preserve"> </m:t>
          </m:r>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02405020" w14:textId="784EA055" w:rsidR="00D56ADF" w:rsidRDefault="00D56ADF" w:rsidP="006C0AE7">
      <w:pPr>
        <w:spacing w:after="0" w:line="240" w:lineRule="auto"/>
        <w:jc w:val="both"/>
      </w:pPr>
    </w:p>
    <w:p w14:paraId="7B69CC5F" w14:textId="414B0305" w:rsidR="00D56ADF" w:rsidRDefault="0037257F" w:rsidP="006C0AE7">
      <w:pPr>
        <w:spacing w:after="0" w:line="240" w:lineRule="auto"/>
        <w:jc w:val="both"/>
      </w:pPr>
      <w:r>
        <w:t>Después determinar las raíces del polinomio característico a fin de resolver la ecuación homogénea y determinar la solución complementaria</w:t>
      </w:r>
    </w:p>
    <w:p w14:paraId="33F5BDFD" w14:textId="75865DFC" w:rsidR="00D56ADF" w:rsidRDefault="00D56ADF" w:rsidP="006C0AE7">
      <w:pPr>
        <w:spacing w:after="0" w:line="240" w:lineRule="auto"/>
        <w:jc w:val="both"/>
      </w:pPr>
    </w:p>
    <w:p w14:paraId="551645EC" w14:textId="18EE53AB" w:rsidR="0037257F" w:rsidRPr="0037257F" w:rsidRDefault="0037257F" w:rsidP="0037257F">
      <w:pPr>
        <w:spacing w:after="0" w:line="240" w:lineRule="auto"/>
        <w:jc w:val="both"/>
        <w:rPr>
          <w:i/>
        </w:rPr>
      </w:pPr>
      <m:oMathPara>
        <m:oMath>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sSup>
            <m:sSupPr>
              <m:ctrlPr>
                <w:rPr>
                  <w:rFonts w:ascii="Cambria Math" w:hAnsi="Cambria Math"/>
                  <w:i/>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m:t>
          </m:r>
        </m:oMath>
      </m:oMathPara>
    </w:p>
    <w:p w14:paraId="3ED08CE6" w14:textId="61BA333D" w:rsidR="00D56ADF" w:rsidRDefault="00D56ADF" w:rsidP="006C0AE7">
      <w:pPr>
        <w:spacing w:after="0" w:line="240" w:lineRule="auto"/>
        <w:jc w:val="both"/>
      </w:pPr>
    </w:p>
    <w:p w14:paraId="7FB68831" w14:textId="50E947DC" w:rsidR="0037257F" w:rsidRPr="00D56ADF" w:rsidRDefault="0037257F" w:rsidP="0037257F">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F4C8347" w14:textId="11C19762" w:rsidR="00D56ADF" w:rsidRDefault="00D56ADF" w:rsidP="006C0AE7">
      <w:pPr>
        <w:spacing w:after="0" w:line="240" w:lineRule="auto"/>
        <w:jc w:val="both"/>
      </w:pPr>
    </w:p>
    <w:p w14:paraId="4AD94472" w14:textId="0C23ABF3" w:rsidR="0037257F" w:rsidRDefault="0037257F" w:rsidP="006C0AE7">
      <w:pPr>
        <w:spacing w:after="0" w:line="240" w:lineRule="auto"/>
        <w:jc w:val="both"/>
      </w:pPr>
    </w:p>
    <w:p w14:paraId="4F883748" w14:textId="37BDB33A" w:rsidR="0037257F" w:rsidRDefault="0037257F" w:rsidP="006C0AE7">
      <w:pPr>
        <w:spacing w:after="0" w:line="240" w:lineRule="auto"/>
        <w:jc w:val="both"/>
      </w:pPr>
    </w:p>
    <w:p w14:paraId="03918B65" w14:textId="77777777" w:rsidR="0037257F" w:rsidRDefault="0037257F" w:rsidP="006C0AE7">
      <w:pPr>
        <w:spacing w:after="0" w:line="240" w:lineRule="auto"/>
        <w:jc w:val="both"/>
      </w:pPr>
    </w:p>
    <w:p w14:paraId="59C67663" w14:textId="1CAC1C2C" w:rsidR="00D56ADF" w:rsidRDefault="0037257F" w:rsidP="006C0AE7">
      <w:pPr>
        <w:spacing w:after="0" w:line="240" w:lineRule="auto"/>
        <w:jc w:val="both"/>
      </w:pPr>
      <w:r>
        <w:t xml:space="preserve">Calculamos el </w:t>
      </w:r>
      <w:proofErr w:type="spellStart"/>
      <w:r>
        <w:t>Wronskiano</w:t>
      </w:r>
      <w:proofErr w:type="spellEnd"/>
    </w:p>
    <w:p w14:paraId="1EE249F4" w14:textId="6A3BE6F0" w:rsidR="00D56ADF" w:rsidRDefault="00D56ADF" w:rsidP="006C0AE7">
      <w:pPr>
        <w:spacing w:after="0" w:line="240" w:lineRule="auto"/>
        <w:jc w:val="both"/>
      </w:pPr>
    </w:p>
    <w:p w14:paraId="1717621A" w14:textId="42C301EA" w:rsidR="00D56ADF" w:rsidRDefault="0037257F" w:rsidP="006C0AE7">
      <w:pPr>
        <w:spacing w:after="0" w:line="240" w:lineRule="auto"/>
        <w:jc w:val="both"/>
      </w:pPr>
      <m:oMathPara>
        <m:oMath>
          <m:r>
            <m:rPr>
              <m:sty m:val="p"/>
            </m:rPr>
            <w:rPr>
              <w:rFonts w:ascii="Cambria Math" w:hAnsi="Cambria Math"/>
            </w:rPr>
            <m:t>W</m:t>
          </m:r>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ctrlPr>
                <w:rPr>
                  <w:rFonts w:ascii="Cambria Math" w:hAnsi="Cambria Math"/>
                  <w:i/>
                </w:rPr>
              </m:ctrlPr>
            </m:e>
          </m:d>
        </m:oMath>
      </m:oMathPara>
    </w:p>
    <w:p w14:paraId="6AD649E3" w14:textId="77777777" w:rsidR="00D56ADF" w:rsidRDefault="00D56ADF" w:rsidP="006C0AE7">
      <w:pPr>
        <w:spacing w:after="0" w:line="240" w:lineRule="auto"/>
        <w:jc w:val="both"/>
      </w:pPr>
    </w:p>
    <w:p w14:paraId="1E59EC69" w14:textId="5D2B15F5" w:rsidR="00D56ADF" w:rsidRDefault="0037257F" w:rsidP="006C0AE7">
      <w:pPr>
        <w:spacing w:after="0" w:line="240" w:lineRule="auto"/>
        <w:jc w:val="both"/>
      </w:pPr>
      <w:r>
        <w:t xml:space="preserve">Calculamos </w:t>
      </w:r>
    </w:p>
    <w:p w14:paraId="3AB13B6D" w14:textId="00191547" w:rsidR="0037257F" w:rsidRDefault="005E1DDC" w:rsidP="006C0AE7">
      <w:pPr>
        <w:spacing w:after="0" w:line="240" w:lineRule="auto"/>
        <w:jc w:val="both"/>
      </w:pPr>
      <w:r>
        <w:rPr>
          <w:noProof/>
        </w:rPr>
        <mc:AlternateContent>
          <mc:Choice Requires="wps">
            <w:drawing>
              <wp:anchor distT="0" distB="0" distL="114300" distR="114300" simplePos="0" relativeHeight="251663360" behindDoc="0" locked="0" layoutInCell="1" allowOverlap="1" wp14:anchorId="5D520754" wp14:editId="4D9A66A1">
                <wp:simplePos x="0" y="0"/>
                <wp:positionH relativeFrom="column">
                  <wp:posOffset>3279307</wp:posOffset>
                </wp:positionH>
                <wp:positionV relativeFrom="paragraph">
                  <wp:posOffset>104107</wp:posOffset>
                </wp:positionV>
                <wp:extent cx="336884" cy="1219200"/>
                <wp:effectExtent l="0" t="0" r="25400" b="19050"/>
                <wp:wrapNone/>
                <wp:docPr id="16" name="Rectángulo 16"/>
                <wp:cNvGraphicFramePr/>
                <a:graphic xmlns:a="http://schemas.openxmlformats.org/drawingml/2006/main">
                  <a:graphicData uri="http://schemas.microsoft.com/office/word/2010/wordprocessingShape">
                    <wps:wsp>
                      <wps:cNvSpPr/>
                      <wps:spPr>
                        <a:xfrm>
                          <a:off x="0" y="0"/>
                          <a:ext cx="336884" cy="12192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8952A" id="Rectángulo 16" o:spid="_x0000_s1026" style="position:absolute;margin-left:258.2pt;margin-top:8.2pt;width:26.55pt;height:9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" filled="f" strokecolor="#0070c0" strokeweight=".5pt"/>
            </w:pict>
          </mc:Fallback>
        </mc:AlternateContent>
      </w:r>
    </w:p>
    <w:p w14:paraId="3C0EE45E" w14:textId="02D237AB" w:rsidR="0037257F" w:rsidRDefault="005E1DDC"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k</m:t>
              </m:r>
            </m:sub>
          </m:sSub>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m:t>
          </m:r>
          <m:d>
            <m:dPr>
              <m:begChr m:val="|"/>
              <m:endChr m:val="|"/>
              <m:ctrlPr>
                <w:rPr>
                  <w:rFonts w:ascii="Cambria Math" w:hAnsi="Cambria Math"/>
                </w:rPr>
              </m:ctrlPr>
            </m:dPr>
            <m:e>
              <m:m>
                <m:mPr>
                  <m:mcs>
                    <m:mc>
                      <m:mcPr>
                        <m:count m:val="6"/>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ctrlPr>
                <w:rPr>
                  <w:rFonts w:ascii="Cambria Math" w:hAnsi="Cambria Math"/>
                  <w:i/>
                </w:rPr>
              </m:ctrlPr>
            </m:e>
          </m:d>
        </m:oMath>
      </m:oMathPara>
    </w:p>
    <w:p w14:paraId="374F1D81" w14:textId="7B5182FE" w:rsidR="0037257F" w:rsidRDefault="005E1DDC" w:rsidP="006C0AE7">
      <w:pPr>
        <w:spacing w:after="0" w:line="240" w:lineRule="auto"/>
        <w:jc w:val="both"/>
      </w:pPr>
      <w:r>
        <w:rPr>
          <w:noProof/>
        </w:rPr>
        <mc:AlternateContent>
          <mc:Choice Requires="wps">
            <w:drawing>
              <wp:anchor distT="0" distB="0" distL="114300" distR="114300" simplePos="0" relativeHeight="251664384" behindDoc="0" locked="0" layoutInCell="1" allowOverlap="1" wp14:anchorId="011B4BAE" wp14:editId="6DE6348D">
                <wp:simplePos x="0" y="0"/>
                <wp:positionH relativeFrom="column">
                  <wp:posOffset>3431707</wp:posOffset>
                </wp:positionH>
                <wp:positionV relativeFrom="paragraph">
                  <wp:posOffset>73627</wp:posOffset>
                </wp:positionV>
                <wp:extent cx="0" cy="204536"/>
                <wp:effectExtent l="76200" t="0" r="57150" b="62230"/>
                <wp:wrapNone/>
                <wp:docPr id="17" name="Conector recto de flecha 17"/>
                <wp:cNvGraphicFramePr/>
                <a:graphic xmlns:a="http://schemas.openxmlformats.org/drawingml/2006/main">
                  <a:graphicData uri="http://schemas.microsoft.com/office/word/2010/wordprocessingShape">
                    <wps:wsp>
                      <wps:cNvCnPr/>
                      <wps:spPr>
                        <a:xfrm>
                          <a:off x="0" y="0"/>
                          <a:ext cx="0" cy="204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FFCAA7" id="_x0000_t32" coordsize="21600,21600" o:spt="32" o:oned="t" path="m,l21600,21600e" filled="f">
                <v:path arrowok="t" fillok="f" o:connecttype="none"/>
                <o:lock v:ext="edit" shapetype="t"/>
              </v:shapetype>
              <v:shape id="Conector recto de flecha 17" o:spid="_x0000_s1026" type="#_x0000_t32" style="position:absolute;margin-left:270.2pt;margin-top:5.8pt;width:0;height:16.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" strokecolor="#4472c4 [3204]" strokeweight=".5pt">
                <v:stroke endarrow="block" joinstyle="miter"/>
              </v:shape>
            </w:pict>
          </mc:Fallback>
        </mc:AlternateContent>
      </w:r>
    </w:p>
    <w:p w14:paraId="1C7CE493" w14:textId="7F16C206" w:rsidR="005E1DDC" w:rsidRDefault="005E1DDC" w:rsidP="006C0AE7">
      <w:pPr>
        <w:spacing w:after="0" w:line="240" w:lineRule="auto"/>
        <w:jc w:val="both"/>
      </w:pPr>
      <w:r>
        <w:rPr>
          <w:noProof/>
        </w:rPr>
        <mc:AlternateContent>
          <mc:Choice Requires="wps">
            <w:drawing>
              <wp:anchor distT="0" distB="0" distL="114300" distR="114300" simplePos="0" relativeHeight="251665408" behindDoc="0" locked="0" layoutInCell="1" allowOverlap="1" wp14:anchorId="271E61A8" wp14:editId="7DFB092D">
                <wp:simplePos x="0" y="0"/>
                <wp:positionH relativeFrom="column">
                  <wp:posOffset>2616634</wp:posOffset>
                </wp:positionH>
                <wp:positionV relativeFrom="paragraph">
                  <wp:posOffset>120650</wp:posOffset>
                </wp:positionV>
                <wp:extent cx="1636295" cy="252663"/>
                <wp:effectExtent l="0" t="0" r="21590" b="14605"/>
                <wp:wrapNone/>
                <wp:docPr id="18" name="Cuadro de texto 18"/>
                <wp:cNvGraphicFramePr/>
                <a:graphic xmlns:a="http://schemas.openxmlformats.org/drawingml/2006/main">
                  <a:graphicData uri="http://schemas.microsoft.com/office/word/2010/wordprocessingShape">
                    <wps:wsp>
                      <wps:cNvSpPr txBox="1"/>
                      <wps:spPr>
                        <a:xfrm>
                          <a:off x="0" y="0"/>
                          <a:ext cx="1636295" cy="252663"/>
                        </a:xfrm>
                        <a:prstGeom prst="rect">
                          <a:avLst/>
                        </a:prstGeom>
                        <a:solidFill>
                          <a:schemeClr val="lt1"/>
                        </a:solidFill>
                        <a:ln w="6350">
                          <a:solidFill>
                            <a:srgbClr val="0070C0"/>
                          </a:solidFill>
                        </a:ln>
                      </wps:spPr>
                      <wps:txbx>
                        <w:txbxContent>
                          <w:p w14:paraId="15E900F7" w14:textId="17E62951" w:rsidR="00464123" w:rsidRDefault="00464123" w:rsidP="005E1DDC">
                            <w:pPr>
                              <w:jc w:val="center"/>
                            </w:pPr>
                            <m:oMath>
                              <m:r>
                                <w:rPr>
                                  <w:rFonts w:ascii="Cambria Math" w:hAnsi="Cambria Math"/>
                                </w:rPr>
                                <m:t>k</m:t>
                              </m:r>
                            </m:oMath>
                            <w:r>
                              <w:t xml:space="preserve"> – </w:t>
                            </w:r>
                            <w:proofErr w:type="spellStart"/>
                            <w:r>
                              <w:t>ésima</w:t>
                            </w:r>
                            <w:proofErr w:type="spellEnd"/>
                            <w:r>
                              <w:t xml:space="preserve"> columna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E61A8" id="Cuadro de texto 18" o:spid="_x0000_s1027" type="#_x0000_t202" style="position:absolute;left:0;text-align:left;margin-left:206.05pt;margin-top:9.5pt;width:128.85pt;height:19.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" fillcolor="white [3201]" strokecolor="#0070c0" strokeweight=".5pt">
                <v:textbox>
                  <w:txbxContent>
                    <w:p w14:paraId="15E900F7" w14:textId="17E62951" w:rsidR="00464123" w:rsidRDefault="00464123" w:rsidP="005E1DDC">
                      <w:pPr>
                        <w:jc w:val="center"/>
                      </w:pPr>
                      <m:oMath>
                        <m:r>
                          <w:rPr>
                            <w:rFonts w:ascii="Cambria Math" w:hAnsi="Cambria Math"/>
                          </w:rPr>
                          <m:t>k</m:t>
                        </m:r>
                      </m:oMath>
                      <w:r>
                        <w:t xml:space="preserve"> – </w:t>
                      </w:r>
                      <w:proofErr w:type="spellStart"/>
                      <w:r>
                        <w:t>ésima</w:t>
                      </w:r>
                      <w:proofErr w:type="spellEnd"/>
                      <w:r>
                        <w:t xml:space="preserve"> columna</w:t>
                      </w:r>
                    </w:p>
                  </w:txbxContent>
                </v:textbox>
              </v:shape>
            </w:pict>
          </mc:Fallback>
        </mc:AlternateContent>
      </w:r>
    </w:p>
    <w:p w14:paraId="50FE2F0B" w14:textId="425F8BA4" w:rsidR="005E1DDC" w:rsidRDefault="005E1DDC" w:rsidP="006C0AE7">
      <w:pPr>
        <w:spacing w:after="0" w:line="240" w:lineRule="auto"/>
        <w:jc w:val="both"/>
      </w:pPr>
    </w:p>
    <w:p w14:paraId="667CF9D4" w14:textId="63891F64" w:rsidR="005E1DDC" w:rsidRDefault="005E1DDC" w:rsidP="006C0AE7">
      <w:pPr>
        <w:spacing w:after="0" w:line="240" w:lineRule="auto"/>
        <w:jc w:val="both"/>
      </w:pPr>
    </w:p>
    <w:p w14:paraId="1E863651" w14:textId="1DDE85FD" w:rsidR="005E1DDC" w:rsidRDefault="005E1DDC" w:rsidP="006C0AE7">
      <w:pPr>
        <w:spacing w:after="0" w:line="240" w:lineRule="auto"/>
        <w:jc w:val="both"/>
      </w:pPr>
    </w:p>
    <w:p w14:paraId="7F0E87DE" w14:textId="77777777" w:rsidR="00464123" w:rsidRDefault="00464123" w:rsidP="00464123">
      <w:pPr>
        <w:pStyle w:val="Ttulo2"/>
      </w:pPr>
      <w:r>
        <w:t>Ejemplo</w:t>
      </w:r>
    </w:p>
    <w:p w14:paraId="7CC6F61A" w14:textId="77DC3050" w:rsidR="005E1DDC" w:rsidRDefault="005E1DDC" w:rsidP="006C0AE7">
      <w:pPr>
        <w:spacing w:after="0" w:line="240" w:lineRule="auto"/>
        <w:jc w:val="both"/>
      </w:pPr>
    </w:p>
    <w:p w14:paraId="524D2D40" w14:textId="77777777" w:rsidR="00464123" w:rsidRDefault="00464123" w:rsidP="00464123">
      <w:pPr>
        <w:spacing w:after="0" w:line="240" w:lineRule="auto"/>
        <w:jc w:val="both"/>
      </w:pPr>
    </w:p>
    <w:p w14:paraId="75CDD9D2" w14:textId="26F24905" w:rsidR="00464123" w:rsidRPr="00336047" w:rsidRDefault="00464123" w:rsidP="00464123">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+25y=s</m:t>
          </m:r>
          <m:r>
            <w:rPr>
              <w:rFonts w:ascii="Cambria Math" w:hAnsi="Cambria Math"/>
            </w:rPr>
            <m:t>in</m:t>
          </m:r>
          <m:r>
            <w:rPr>
              <w:rFonts w:ascii="Cambria Math" w:hAnsi="Cambria Math"/>
            </w:rPr>
            <m:t>(5t)</m:t>
          </m:r>
        </m:oMath>
      </m:oMathPara>
    </w:p>
    <w:p w14:paraId="752A4ADE" w14:textId="77777777" w:rsidR="00464123" w:rsidRDefault="00464123" w:rsidP="00464123">
      <w:pPr>
        <w:spacing w:after="0" w:line="240" w:lineRule="auto"/>
        <w:jc w:val="both"/>
      </w:pPr>
    </w:p>
    <w:p w14:paraId="728710F8" w14:textId="77777777" w:rsidR="00464123" w:rsidRDefault="00464123" w:rsidP="0046412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=0</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55366A6B" w14:textId="14CCD11D" w:rsidR="005E1DDC" w:rsidRDefault="005E1DDC" w:rsidP="006C0AE7">
      <w:pPr>
        <w:spacing w:after="0" w:line="240" w:lineRule="auto"/>
        <w:jc w:val="both"/>
      </w:pPr>
    </w:p>
    <w:p w14:paraId="107F0D9F" w14:textId="6F0C225F" w:rsidR="008E2EBC" w:rsidRDefault="00464123" w:rsidP="00464123">
      <w:pPr>
        <w:spacing w:after="0" w:line="240" w:lineRule="auto"/>
        <w:jc w:val="center"/>
      </w:pPr>
      <w:r>
        <w:rPr>
          <w:noProof/>
        </w:rPr>
        <w:drawing>
          <wp:inline distT="0" distB="0" distL="0" distR="0" wp14:anchorId="3F8F9AE9" wp14:editId="0336B4FD">
            <wp:extent cx="1535244" cy="1021977"/>
            <wp:effectExtent l="0" t="0" r="8255" b="6985"/>
            <wp:docPr id="19" name="Imagen 19"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553E0729" w14:textId="47A5986B" w:rsidR="008E2EBC" w:rsidRDefault="008E2EBC" w:rsidP="006C0AE7">
      <w:pPr>
        <w:spacing w:after="0" w:line="240" w:lineRule="auto"/>
        <w:jc w:val="both"/>
      </w:pPr>
    </w:p>
    <w:p w14:paraId="36D5299F" w14:textId="5E258FEA" w:rsidR="008E2EBC" w:rsidRDefault="00464123" w:rsidP="006C0AE7">
      <w:pPr>
        <w:spacing w:after="0" w:line="240" w:lineRule="auto"/>
        <w:jc w:val="both"/>
      </w:pPr>
      <w:r>
        <w:t>La ecuación homogénea</w:t>
      </w:r>
    </w:p>
    <w:p w14:paraId="620EE26A" w14:textId="7010F79D" w:rsidR="00464123" w:rsidRDefault="00464123" w:rsidP="006C0AE7">
      <w:pPr>
        <w:spacing w:after="0" w:line="240" w:lineRule="auto"/>
        <w:jc w:val="both"/>
      </w:pPr>
    </w:p>
    <w:p w14:paraId="2CD3355C" w14:textId="4FF045A3" w:rsidR="00464123" w:rsidRPr="00336047" w:rsidRDefault="00464123" w:rsidP="00464123">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55F82C95" w14:textId="77777777" w:rsidR="00464123" w:rsidRDefault="00464123" w:rsidP="006C0AE7">
      <w:pPr>
        <w:spacing w:after="0" w:line="240" w:lineRule="auto"/>
        <w:jc w:val="both"/>
      </w:pPr>
    </w:p>
    <w:p w14:paraId="6C653403" w14:textId="01894982" w:rsidR="008E2EBC" w:rsidRDefault="008E2EBC" w:rsidP="006C0AE7">
      <w:pPr>
        <w:spacing w:after="0" w:line="240" w:lineRule="auto"/>
        <w:jc w:val="both"/>
      </w:pPr>
    </w:p>
    <w:p w14:paraId="0AD5C1CB" w14:textId="0357B708" w:rsidR="008E2EBC" w:rsidRDefault="00464123" w:rsidP="006C0AE7">
      <w:pPr>
        <w:spacing w:after="0" w:line="240" w:lineRule="auto"/>
        <w:jc w:val="both"/>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+25</m:t>
          </m:r>
          <m:r>
            <w:rPr>
              <w:rFonts w:ascii="Cambria Math" w:hAnsi="Cambria Math"/>
            </w:rPr>
            <m:t xml:space="preserve"> =0</m:t>
          </m:r>
        </m:oMath>
      </m:oMathPara>
    </w:p>
    <w:p w14:paraId="304C5826" w14:textId="7BDE806B" w:rsidR="008E2EBC" w:rsidRDefault="008E2EBC" w:rsidP="006C0AE7">
      <w:pPr>
        <w:spacing w:after="0" w:line="240" w:lineRule="auto"/>
        <w:jc w:val="both"/>
      </w:pPr>
    </w:p>
    <w:p w14:paraId="21F1882D" w14:textId="705F63C2" w:rsidR="008E2EBC" w:rsidRPr="00464123" w:rsidRDefault="00464123" w:rsidP="006C0AE7">
      <w:pPr>
        <w:spacing w:after="0" w:line="240" w:lineRule="auto"/>
        <w:jc w:val="both"/>
        <w:rPr>
          <w:iCs/>
        </w:rPr>
      </w:pPr>
      <m:oMathPara>
        <m:oMath>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=±j5</m:t>
          </m:r>
        </m:oMath>
      </m:oMathPara>
    </w:p>
    <w:p w14:paraId="478F1CF9" w14:textId="5857686D" w:rsidR="008E2EBC" w:rsidRDefault="008E2EBC" w:rsidP="006C0AE7">
      <w:pPr>
        <w:spacing w:after="0" w:line="240" w:lineRule="auto"/>
        <w:jc w:val="both"/>
      </w:pPr>
    </w:p>
    <w:p w14:paraId="2C4E13FC" w14:textId="092E73FE" w:rsidR="008E2EBC" w:rsidRPr="00464123" w:rsidRDefault="00464123" w:rsidP="006C0AE7">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5t</m:t>
              </m:r>
            </m:e>
          </m:d>
        </m:oMath>
      </m:oMathPara>
    </w:p>
    <w:p w14:paraId="4E05338A" w14:textId="77777777" w:rsidR="00464123" w:rsidRDefault="00464123" w:rsidP="00464123">
      <w:pPr>
        <w:spacing w:after="0" w:line="240" w:lineRule="auto"/>
        <w:jc w:val="both"/>
      </w:pPr>
      <w:r>
        <w:lastRenderedPageBreak/>
        <w:t xml:space="preserve">Calculamos el </w:t>
      </w:r>
      <w:proofErr w:type="spellStart"/>
      <w:r>
        <w:t>Wronskiano</w:t>
      </w:r>
      <w:proofErr w:type="spellEnd"/>
      <w:r>
        <w:t xml:space="preserve"> y los demás términos</w:t>
      </w:r>
    </w:p>
    <w:p w14:paraId="38972587" w14:textId="77777777" w:rsidR="00464123" w:rsidRDefault="00464123" w:rsidP="00464123">
      <w:pPr>
        <w:spacing w:after="0" w:line="240" w:lineRule="auto"/>
        <w:jc w:val="both"/>
      </w:pPr>
    </w:p>
    <w:p w14:paraId="19877134" w14:textId="77777777"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7C0EA477" w14:textId="77777777" w:rsidR="00464123" w:rsidRDefault="00464123" w:rsidP="00464123">
      <w:pPr>
        <w:spacing w:after="0" w:line="240" w:lineRule="auto"/>
        <w:jc w:val="both"/>
      </w:pPr>
    </w:p>
    <w:p w14:paraId="58C85B7F" w14:textId="11D5A41D"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r>
                          <w:rPr>
                            <w:rFonts w:ascii="Cambria Math" w:hAnsi="Cambria Math"/>
                          </w:rPr>
                          <m:t>5t</m:t>
                        </m:r>
                      </m:e>
                    </m:d>
                  </m:e>
                  <m:e>
                    <m:r>
                      <w:rPr>
                        <w:rFonts w:ascii="Cambria Math" w:hAnsi="Cambria Math"/>
                      </w:rPr>
                      <m:t>sin</m:t>
                    </m:r>
                    <m:d>
                      <m:dPr>
                        <m:ctrlPr>
                          <w:rPr>
                            <w:rFonts w:ascii="Cambria Math" w:hAnsi="Cambria Math"/>
                            <w:i/>
                          </w:rPr>
                        </m:ctrlPr>
                      </m:dPr>
                      <m:e>
                        <m:r>
                          <w:rPr>
                            <w:rFonts w:ascii="Cambria Math" w:hAnsi="Cambria Math"/>
                          </w:rPr>
                          <m:t>5t</m:t>
                        </m:r>
                      </m:e>
                    </m:d>
                  </m:e>
                </m:mr>
                <m:mr>
                  <m:e>
                    <m:r>
                      <w:rPr>
                        <w:rFonts w:ascii="Cambria Math" w:hAnsi="Cambria Math"/>
                      </w:rPr>
                      <m:t>-5sin</m:t>
                    </m:r>
                    <m:d>
                      <m:dPr>
                        <m:ctrlPr>
                          <w:rPr>
                            <w:rFonts w:ascii="Cambria Math" w:hAnsi="Cambria Math"/>
                            <w:i/>
                          </w:rPr>
                        </m:ctrlPr>
                      </m:dPr>
                      <m:e>
                        <m:r>
                          <w:rPr>
                            <w:rFonts w:ascii="Cambria Math" w:hAnsi="Cambria Math"/>
                          </w:rPr>
                          <m:t>5t</m:t>
                        </m:r>
                      </m:e>
                    </m:d>
                  </m:e>
                  <m:e>
                    <m:r>
                      <w:rPr>
                        <w:rFonts w:ascii="Cambria Math" w:hAnsi="Cambria Math"/>
                      </w:rPr>
                      <m:t>5cos</m:t>
                    </m:r>
                    <m:d>
                      <m:dPr>
                        <m:ctrlPr>
                          <w:rPr>
                            <w:rFonts w:ascii="Cambria Math" w:hAnsi="Cambria Math"/>
                            <w:i/>
                          </w:rPr>
                        </m:ctrlPr>
                      </m:dPr>
                      <m:e>
                        <m:r>
                          <w:rPr>
                            <w:rFonts w:ascii="Cambria Math" w:hAnsi="Cambria Math"/>
                          </w:rPr>
                          <m:t>5t</m:t>
                        </m:r>
                      </m:e>
                    </m:d>
                  </m:e>
                </m:mr>
              </m:m>
            </m:e>
          </m:d>
          <m:r>
            <w:rPr>
              <w:rFonts w:ascii="Cambria Math" w:hAnsi="Cambria Math"/>
            </w:rPr>
            <m:t>=</m:t>
          </m:r>
          <m:r>
            <w:rPr>
              <w:rFonts w:ascii="Cambria Math" w:hAnsi="Cambria Math"/>
            </w:rPr>
            <m:t>5</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5t</m:t>
              </m:r>
            </m:e>
          </m:d>
          <m:r>
            <w:rPr>
              <w:rFonts w:ascii="Cambria Math" w:hAnsi="Cambria Math"/>
            </w:rPr>
            <m:t>+</m:t>
          </m:r>
          <m:r>
            <w:rPr>
              <w:rFonts w:ascii="Cambria Math" w:hAnsi="Cambria Math"/>
            </w:rPr>
            <m:t>5</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r>
            <w:rPr>
              <w:rFonts w:ascii="Cambria Math" w:hAnsi="Cambria Math"/>
            </w:rPr>
            <m:t>=5</m:t>
          </m:r>
        </m:oMath>
      </m:oMathPara>
    </w:p>
    <w:p w14:paraId="196AF121" w14:textId="4765C614" w:rsidR="00464123" w:rsidRDefault="00464123" w:rsidP="00464123">
      <w:pPr>
        <w:spacing w:after="0" w:line="240" w:lineRule="auto"/>
        <w:jc w:val="both"/>
      </w:pPr>
    </w:p>
    <w:p w14:paraId="2C4DA21E" w14:textId="7B5131DC"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36B080E5" w14:textId="77777777" w:rsidR="00464123" w:rsidRDefault="00464123" w:rsidP="00464123">
      <w:pPr>
        <w:spacing w:after="0" w:line="240" w:lineRule="auto"/>
        <w:jc w:val="both"/>
      </w:pPr>
    </w:p>
    <w:p w14:paraId="36B1383C" w14:textId="35C068B4" w:rsidR="00464123" w:rsidRDefault="00464123"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sin</m:t>
                    </m:r>
                    <m:d>
                      <m:dPr>
                        <m:ctrlPr>
                          <w:rPr>
                            <w:rFonts w:ascii="Cambria Math" w:hAnsi="Cambria Math"/>
                            <w:i/>
                          </w:rPr>
                        </m:ctrlPr>
                      </m:dPr>
                      <m:e>
                        <m:r>
                          <w:rPr>
                            <w:rFonts w:ascii="Cambria Math" w:hAnsi="Cambria Math"/>
                          </w:rPr>
                          <m:t>5t</m:t>
                        </m:r>
                      </m:e>
                    </m:d>
                  </m:e>
                </m:mr>
                <m:mr>
                  <m:e>
                    <m:r>
                      <w:rPr>
                        <w:rFonts w:ascii="Cambria Math" w:hAnsi="Cambria Math"/>
                      </w:rPr>
                      <m:t>s</m:t>
                    </m:r>
                    <m:r>
                      <w:rPr>
                        <w:rFonts w:ascii="Cambria Math" w:hAnsi="Cambria Math"/>
                      </w:rPr>
                      <m:t>in</m:t>
                    </m:r>
                    <m:r>
                      <w:rPr>
                        <w:rFonts w:ascii="Cambria Math" w:hAnsi="Cambria Math"/>
                      </w:rPr>
                      <m:t>(5t)</m:t>
                    </m:r>
                  </m:e>
                  <m:e>
                    <m:r>
                      <w:rPr>
                        <w:rFonts w:ascii="Cambria Math" w:hAnsi="Cambria Math"/>
                      </w:rPr>
                      <m:t>5cos</m:t>
                    </m:r>
                    <m:d>
                      <m:dPr>
                        <m:ctrlPr>
                          <w:rPr>
                            <w:rFonts w:ascii="Cambria Math" w:hAnsi="Cambria Math"/>
                            <w:i/>
                          </w:rPr>
                        </m:ctrlPr>
                      </m:dPr>
                      <m:e>
                        <m:r>
                          <w:rPr>
                            <w:rFonts w:ascii="Cambria Math" w:hAnsi="Cambria Math"/>
                          </w:rPr>
                          <m:t>5t</m:t>
                        </m:r>
                      </m:e>
                    </m:d>
                  </m:e>
                </m:mr>
              </m:m>
            </m:e>
          </m:d>
          <m:r>
            <w:rPr>
              <w:rFonts w:ascii="Cambria Math" w:hAnsi="Cambria Math"/>
            </w:rPr>
            <m:t>=</m:t>
          </m:r>
          <m:sSup>
            <m:sSupPr>
              <m:ctrlPr>
                <w:rPr>
                  <w:rFonts w:ascii="Cambria Math" w:hAnsi="Cambria Math"/>
                  <w:i/>
                </w:rPr>
              </m:ctrlPr>
            </m:sSupPr>
            <m:e>
              <m:r>
                <w:rPr>
                  <w:rFonts w:ascii="Cambria Math" w:hAnsi="Cambria Math"/>
                </w:rPr>
                <m:t>-</m:t>
              </m:r>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oMath>
      </m:oMathPara>
    </w:p>
    <w:p w14:paraId="56247FE2" w14:textId="3EAE21D1" w:rsidR="00464123" w:rsidRDefault="00464123" w:rsidP="006C0AE7">
      <w:pPr>
        <w:spacing w:after="0" w:line="240" w:lineRule="auto"/>
        <w:jc w:val="both"/>
        <w:rPr>
          <w:rFonts w:eastAsiaTheme="minorEastAsia"/>
        </w:rPr>
      </w:pPr>
    </w:p>
    <w:p w14:paraId="79D6AF71" w14:textId="2977B529" w:rsidR="00464123" w:rsidRDefault="00464123"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f(t)</m:t>
                    </m:r>
                  </m:e>
                </m:mr>
              </m:m>
            </m:e>
          </m:d>
        </m:oMath>
      </m:oMathPara>
    </w:p>
    <w:p w14:paraId="5E7835F0" w14:textId="77777777" w:rsidR="00464123" w:rsidRDefault="00464123" w:rsidP="006C0AE7">
      <w:pPr>
        <w:spacing w:after="0" w:line="240" w:lineRule="auto"/>
        <w:jc w:val="both"/>
        <w:rPr>
          <w:rFonts w:eastAsiaTheme="minorEastAsia"/>
        </w:rPr>
      </w:pPr>
    </w:p>
    <w:p w14:paraId="2735EEE0" w14:textId="3EF8E28E" w:rsidR="00464123" w:rsidRDefault="00464123"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r>
                          <w:rPr>
                            <w:rFonts w:ascii="Cambria Math" w:hAnsi="Cambria Math"/>
                          </w:rPr>
                          <m:t>5t</m:t>
                        </m:r>
                      </m:e>
                    </m:d>
                  </m:e>
                  <m:e>
                    <m:r>
                      <w:rPr>
                        <w:rFonts w:ascii="Cambria Math" w:hAnsi="Cambria Math"/>
                      </w:rPr>
                      <m:t>0</m:t>
                    </m:r>
                  </m:e>
                </m:mr>
                <m:mr>
                  <m:e>
                    <m:r>
                      <w:rPr>
                        <w:rFonts w:ascii="Cambria Math" w:hAnsi="Cambria Math"/>
                      </w:rPr>
                      <m:t>-5sin</m:t>
                    </m:r>
                    <m:d>
                      <m:dPr>
                        <m:ctrlPr>
                          <w:rPr>
                            <w:rFonts w:ascii="Cambria Math" w:hAnsi="Cambria Math"/>
                            <w:i/>
                          </w:rPr>
                        </m:ctrlPr>
                      </m:dPr>
                      <m:e>
                        <m:r>
                          <w:rPr>
                            <w:rFonts w:ascii="Cambria Math" w:hAnsi="Cambria Math"/>
                          </w:rPr>
                          <m:t>5t</m:t>
                        </m:r>
                      </m:e>
                    </m:d>
                  </m:e>
                  <m:e>
                    <m:r>
                      <w:rPr>
                        <w:rFonts w:ascii="Cambria Math" w:hAnsi="Cambria Math"/>
                      </w:rPr>
                      <m:t>s</m:t>
                    </m:r>
                    <m:r>
                      <w:rPr>
                        <w:rFonts w:ascii="Cambria Math" w:hAnsi="Cambria Math"/>
                      </w:rPr>
                      <m:t>in</m:t>
                    </m:r>
                    <m:r>
                      <w:rPr>
                        <w:rFonts w:ascii="Cambria Math" w:hAnsi="Cambria Math"/>
                      </w:rPr>
                      <m:t>(5t)</m:t>
                    </m:r>
                  </m:e>
                </m:mr>
              </m:m>
            </m:e>
          </m:d>
          <m:r>
            <w:rPr>
              <w:rFonts w:ascii="Cambria Math" w:hAnsi="Cambria Math"/>
            </w:rPr>
            <m:t>=</m:t>
          </m:r>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m:t>
          </m:r>
          <m:r>
            <w:rPr>
              <w:rFonts w:ascii="Cambria Math" w:hAnsi="Cambria Math"/>
            </w:rPr>
            <m:t>in</m:t>
          </m:r>
          <m:r>
            <w:rPr>
              <w:rFonts w:ascii="Cambria Math" w:hAnsi="Cambria Math"/>
            </w:rPr>
            <m:t>(5t)</m:t>
          </m:r>
        </m:oMath>
      </m:oMathPara>
    </w:p>
    <w:p w14:paraId="4253437A" w14:textId="77777777" w:rsidR="00464123" w:rsidRDefault="00464123" w:rsidP="006C0AE7">
      <w:pPr>
        <w:spacing w:after="0" w:line="240" w:lineRule="auto"/>
        <w:jc w:val="both"/>
      </w:pPr>
    </w:p>
    <w:p w14:paraId="4921BA48" w14:textId="19BC4BE3" w:rsidR="00EE6A98" w:rsidRPr="00435E09" w:rsidRDefault="00EE6A98" w:rsidP="00EE6A9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eastAsiaTheme="minorEastAsia"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m:t>
                      </m:r>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num>
                <m:den>
                  <m:r>
                    <w:rPr>
                      <w:rFonts w:ascii="Cambria Math" w:hAnsi="Cambria Math"/>
                    </w:rPr>
                    <m:t>5</m:t>
                  </m:r>
                </m:den>
              </m:f>
              <m:r>
                <w:rPr>
                  <w:rFonts w:ascii="Cambria Math" w:hAnsi="Cambria Math"/>
                </w:rPr>
                <m:t xml:space="preserve"> dt</m:t>
              </m:r>
            </m:e>
          </m:nary>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nary>
            <m:naryPr>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cos</m:t>
                  </m:r>
                  <m:d>
                    <m:dPr>
                      <m:ctrlPr>
                        <w:rPr>
                          <w:rFonts w:ascii="Cambria Math" w:hAnsi="Cambria Math"/>
                          <w:i/>
                        </w:rPr>
                      </m:ctrlPr>
                    </m:dPr>
                    <m:e>
                      <m:r>
                        <w:rPr>
                          <w:rFonts w:ascii="Cambria Math" w:hAnsi="Cambria Math"/>
                        </w:rPr>
                        <m:t>10t</m:t>
                      </m:r>
                    </m:e>
                  </m:d>
                  <m:r>
                    <w:rPr>
                      <w:rFonts w:ascii="Cambria Math" w:hAnsi="Cambria Math"/>
                    </w:rPr>
                    <m:t xml:space="preserve"> </m:t>
                  </m:r>
                </m:e>
              </m:d>
              <m:r>
                <w:rPr>
                  <w:rFonts w:ascii="Cambria Math" w:hAnsi="Cambria Math"/>
                </w:rPr>
                <m:t>dt</m:t>
              </m:r>
            </m:e>
          </m:nary>
          <m:r>
            <w:rPr>
              <w:rFonts w:ascii="Cambria Math" w:hAnsi="Cambria Math"/>
            </w:rPr>
            <m:t xml:space="preserve"> = </m:t>
          </m:r>
        </m:oMath>
      </m:oMathPara>
    </w:p>
    <w:p w14:paraId="2DF43AF1" w14:textId="05706AC3" w:rsidR="00EE6A98" w:rsidRDefault="00EE6A98" w:rsidP="00EE6A98">
      <w:pPr>
        <w:spacing w:after="0" w:line="240" w:lineRule="auto"/>
        <w:jc w:val="both"/>
      </w:pPr>
    </w:p>
    <w:p w14:paraId="44BC7ECD" w14:textId="5EB112AC" w:rsidR="00EE6A98" w:rsidRPr="00EE6A98" w:rsidRDefault="00EE6A98" w:rsidP="00EE6A98">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1</m:t>
                  </m:r>
                  <m:r>
                    <w:rPr>
                      <w:rFonts w:ascii="Cambria Math" w:hAnsi="Cambria Math"/>
                    </w:rPr>
                    <m:t>-cos</m:t>
                  </m:r>
                  <m:d>
                    <m:dPr>
                      <m:ctrlPr>
                        <w:rPr>
                          <w:rFonts w:ascii="Cambria Math" w:hAnsi="Cambria Math"/>
                          <w:i/>
                        </w:rPr>
                      </m:ctrlPr>
                    </m:dPr>
                    <m:e>
                      <m:r>
                        <w:rPr>
                          <w:rFonts w:ascii="Cambria Math" w:hAnsi="Cambria Math"/>
                        </w:rPr>
                        <m:t>10t</m:t>
                      </m:r>
                    </m:e>
                  </m:d>
                  <m:r>
                    <w:rPr>
                      <w:rFonts w:ascii="Cambria Math" w:hAnsi="Cambria Math"/>
                    </w:rPr>
                    <m:t xml:space="preserve"> </m:t>
                  </m:r>
                </m:e>
              </m:d>
              <m:r>
                <w:rPr>
                  <w:rFonts w:ascii="Cambria Math" w:hAnsi="Cambria Math"/>
                </w:rPr>
                <m:t>dt</m:t>
              </m:r>
            </m:e>
          </m:nary>
          <m: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d>
            <m:dPr>
              <m:begChr m:val="["/>
              <m:endChr m:val="]"/>
              <m:ctrlPr>
                <w:rPr>
                  <w:rFonts w:ascii="Cambria Math" w:hAnsi="Cambria Math"/>
                  <w:i/>
                </w:rPr>
              </m:ctrlPr>
            </m:dPr>
            <m:e>
              <m:r>
                <w:rPr>
                  <w:rFonts w:ascii="Cambria Math" w:hAnsi="Cambria Math"/>
                </w:rPr>
                <m:t>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den>
              </m:f>
            </m:e>
          </m:d>
          <m: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r>
                <w:rPr>
                  <w:rFonts w:ascii="Cambria Math" w:hAnsi="Cambria Math"/>
                </w:rPr>
                <m:t>0</m:t>
              </m:r>
            </m:den>
          </m:f>
        </m:oMath>
      </m:oMathPara>
    </w:p>
    <w:p w14:paraId="4B660B01" w14:textId="24C1117D" w:rsidR="00EE6A98" w:rsidRDefault="00EE6A98" w:rsidP="00EE6A98">
      <w:pPr>
        <w:spacing w:after="0" w:line="240" w:lineRule="auto"/>
        <w:jc w:val="both"/>
        <w:rPr>
          <w:rFonts w:eastAsiaTheme="minorEastAsia"/>
        </w:rPr>
      </w:pPr>
    </w:p>
    <w:p w14:paraId="0D8600C7" w14:textId="03C5DF33" w:rsidR="00EE6A98" w:rsidRPr="00435E09" w:rsidRDefault="00EE6A98" w:rsidP="00EE6A9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m:t>
                  </m:r>
                  <m:r>
                    <w:rPr>
                      <w:rFonts w:ascii="Cambria Math" w:hAnsi="Cambria Math"/>
                    </w:rPr>
                    <m:t>in</m:t>
                  </m:r>
                  <m:r>
                    <w:rPr>
                      <w:rFonts w:ascii="Cambria Math" w:hAnsi="Cambria Math"/>
                    </w:rPr>
                    <m:t>(5t)</m:t>
                  </m:r>
                </m:num>
                <m:den>
                  <m:r>
                    <w:rPr>
                      <w:rFonts w:ascii="Cambria Math" w:hAnsi="Cambria Math"/>
                    </w:rPr>
                    <m:t>5</m:t>
                  </m:r>
                </m:den>
              </m:f>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5</m:t>
              </m:r>
              <m:r>
                <w:rPr>
                  <w:rFonts w:ascii="Cambria Math" w:hAnsi="Cambria Math"/>
                </w:rPr>
                <m:t>0</m:t>
              </m:r>
            </m:den>
          </m:f>
          <m:r>
            <w:rPr>
              <w:rFonts w:ascii="Cambria Math" w:hAnsi="Cambria Math"/>
            </w:rPr>
            <m:t xml:space="preserve"> </m:t>
          </m:r>
          <m:sSup>
            <m:sSupPr>
              <m:ctrlPr>
                <w:rPr>
                  <w:rFonts w:ascii="Cambria Math" w:hAnsi="Cambria Math"/>
                  <w:i/>
                </w:rPr>
              </m:ctrlPr>
            </m:sSupPr>
            <m:e>
              <m:r>
                <w:rPr>
                  <w:rFonts w:ascii="Cambria Math" w:hAnsi="Cambria Math"/>
                </w:rPr>
                <m:t>s</m:t>
              </m:r>
              <m:r>
                <w:rPr>
                  <w:rFonts w:ascii="Cambria Math" w:hAnsi="Cambria Math"/>
                </w:rPr>
                <m:t>in</m:t>
              </m:r>
            </m:e>
            <m:sup>
              <m:r>
                <w:rPr>
                  <w:rFonts w:ascii="Cambria Math" w:hAnsi="Cambria Math"/>
                </w:rPr>
                <m:t>2</m:t>
              </m:r>
            </m:sup>
          </m:sSup>
          <m:r>
            <w:rPr>
              <w:rFonts w:ascii="Cambria Math" w:hAnsi="Cambria Math"/>
            </w:rPr>
            <m:t>(5t)</m:t>
          </m:r>
        </m:oMath>
      </m:oMathPara>
    </w:p>
    <w:p w14:paraId="1A151C28" w14:textId="36E5EE0B" w:rsidR="008E2EBC" w:rsidRDefault="008E2EBC" w:rsidP="006C0AE7">
      <w:pPr>
        <w:spacing w:after="0" w:line="240" w:lineRule="auto"/>
        <w:jc w:val="both"/>
      </w:pPr>
    </w:p>
    <w:p w14:paraId="2DE9E8B9" w14:textId="2C8882B5" w:rsidR="008E2EBC" w:rsidRDefault="00EE6A98" w:rsidP="006C0AE7">
      <w:pPr>
        <w:spacing w:after="0" w:line="240" w:lineRule="auto"/>
        <w:jc w:val="both"/>
      </w:pPr>
      <w:r>
        <w:t>La solución particular es</w:t>
      </w:r>
    </w:p>
    <w:p w14:paraId="538D2D08" w14:textId="6A05654B" w:rsidR="008E2EBC" w:rsidRDefault="008E2EBC" w:rsidP="006C0AE7">
      <w:pPr>
        <w:spacing w:after="0" w:line="240" w:lineRule="auto"/>
        <w:jc w:val="both"/>
      </w:pPr>
    </w:p>
    <w:p w14:paraId="0EA55395" w14:textId="77777777" w:rsidR="00EE6A98" w:rsidRDefault="00EE6A98" w:rsidP="00EE6A98">
      <w:pPr>
        <w:spacing w:after="0" w:line="240" w:lineRule="auto"/>
        <w:jc w:val="both"/>
      </w:pPr>
    </w:p>
    <w:p w14:paraId="778439EA" w14:textId="77777777" w:rsidR="00EE6A98" w:rsidRPr="00FC4ED1" w:rsidRDefault="00EE6A98"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26AECE74" w14:textId="77777777" w:rsidR="00EE6A98" w:rsidRDefault="00EE6A98" w:rsidP="00EE6A98">
      <w:pPr>
        <w:spacing w:after="0" w:line="240" w:lineRule="auto"/>
        <w:jc w:val="both"/>
      </w:pPr>
    </w:p>
    <w:p w14:paraId="0FF26B1F" w14:textId="5B9F98EF" w:rsidR="00EE6A98" w:rsidRPr="00FC4ED1" w:rsidRDefault="00EE6A98"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cos</m:t>
          </m:r>
          <m:d>
            <m:dPr>
              <m:ctrlPr>
                <w:rPr>
                  <w:rFonts w:ascii="Cambria Math" w:hAnsi="Cambria Math"/>
                  <w:i/>
                </w:rPr>
              </m:ctrlPr>
            </m:dPr>
            <m:e>
              <m:r>
                <w:rPr>
                  <w:rFonts w:ascii="Cambria Math" w:hAnsi="Cambria Math"/>
                </w:rPr>
                <m:t>5t</m:t>
              </m:r>
            </m:e>
          </m:d>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r>
                    <w:rPr>
                      <w:rFonts w:ascii="Cambria Math" w:hAnsi="Cambria Math"/>
                    </w:rPr>
                    <m:t>0</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m:t>
              </m:r>
              <m:r>
                <w:rPr>
                  <w:rFonts w:ascii="Cambria Math" w:hAnsi="Cambria Math"/>
                </w:rPr>
                <m:t>in</m:t>
              </m:r>
            </m:e>
            <m:sup>
              <m:r>
                <w:rPr>
                  <w:rFonts w:ascii="Cambria Math" w:hAnsi="Cambria Math"/>
                </w:rPr>
                <m:t>3</m:t>
              </m:r>
            </m:sup>
          </m:sSup>
          <m:r>
            <w:rPr>
              <w:rFonts w:ascii="Cambria Math" w:hAnsi="Cambria Math"/>
            </w:rPr>
            <m:t>(5t)</m:t>
          </m:r>
        </m:oMath>
      </m:oMathPara>
    </w:p>
    <w:p w14:paraId="62042AD9" w14:textId="77777777" w:rsidR="00EE6A98" w:rsidRDefault="00EE6A98" w:rsidP="00EE6A98">
      <w:pPr>
        <w:spacing w:after="0" w:line="240" w:lineRule="auto"/>
        <w:jc w:val="both"/>
      </w:pPr>
    </w:p>
    <w:p w14:paraId="1F7D90D0" w14:textId="18BDBCB7" w:rsidR="00EE6A98" w:rsidRPr="00FC4ED1" w:rsidRDefault="00EE6A98"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m:t>
          </m:r>
          <m:r>
            <w:rPr>
              <w:rFonts w:ascii="Cambria Math" w:hAnsi="Cambria Math"/>
            </w:rPr>
            <m:t xml:space="preserve"> </m:t>
          </m:r>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m:t>
              </m:r>
              <m:r>
                <w:rPr>
                  <w:rFonts w:ascii="Cambria Math" w:hAnsi="Cambria Math"/>
                </w:rPr>
                <m:t>in</m:t>
              </m:r>
            </m:e>
            <m:sup>
              <m:r>
                <w:rPr>
                  <w:rFonts w:ascii="Cambria Math" w:hAnsi="Cambria Math"/>
                </w:rPr>
                <m:t>3</m:t>
              </m:r>
            </m:sup>
          </m:sSup>
          <m:r>
            <w:rPr>
              <w:rFonts w:ascii="Cambria Math" w:hAnsi="Cambria Math"/>
            </w:rPr>
            <m:t>(5t)</m:t>
          </m:r>
        </m:oMath>
      </m:oMathPara>
    </w:p>
    <w:p w14:paraId="6C0BEE4C" w14:textId="20C1C3B6" w:rsidR="008E2EBC" w:rsidRDefault="008E2EBC" w:rsidP="006C0AE7">
      <w:pPr>
        <w:spacing w:after="0" w:line="240" w:lineRule="auto"/>
        <w:jc w:val="both"/>
      </w:pPr>
    </w:p>
    <w:p w14:paraId="447DD863" w14:textId="0EE55A02" w:rsidR="008E2EBC" w:rsidRDefault="00EE6A98" w:rsidP="006C0AE7">
      <w:pPr>
        <w:spacing w:after="0" w:line="240" w:lineRule="auto"/>
        <w:jc w:val="both"/>
      </w:pPr>
      <w:r>
        <w:t>Toda la solución es</w:t>
      </w:r>
    </w:p>
    <w:p w14:paraId="0FBAAB9D" w14:textId="075651F2" w:rsidR="00EE6A98" w:rsidRDefault="00EE6A98" w:rsidP="006C0AE7">
      <w:pPr>
        <w:spacing w:after="0" w:line="240" w:lineRule="auto"/>
        <w:jc w:val="both"/>
      </w:pPr>
    </w:p>
    <w:p w14:paraId="15927554" w14:textId="649317AA" w:rsidR="00EE6A98" w:rsidRDefault="00EE6A98" w:rsidP="006C0AE7">
      <w:pPr>
        <w:spacing w:after="0" w:line="240" w:lineRule="auto"/>
        <w:jc w:val="both"/>
      </w:pPr>
      <m:oMathPara>
        <m:oMath>
          <m:r>
            <w:rPr>
              <w:rFonts w:ascii="Cambria Math" w:hAnsi="Cambria Math"/>
            </w:rPr>
            <m:t xml:space="preserve">y(t) </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65A090D8" w14:textId="5BE1A3A8" w:rsidR="008E2EBC" w:rsidRDefault="008E2EBC" w:rsidP="006C0AE7">
      <w:pPr>
        <w:spacing w:after="0" w:line="240" w:lineRule="auto"/>
        <w:jc w:val="both"/>
      </w:pPr>
    </w:p>
    <w:p w14:paraId="7A50412A" w14:textId="1CBF239B" w:rsidR="008E2EBC" w:rsidRDefault="005C4D84" w:rsidP="006C0AE7">
      <w:pPr>
        <w:spacing w:after="0" w:line="240" w:lineRule="auto"/>
        <w:jc w:val="both"/>
      </w:pPr>
      <m:oMathPara>
        <m:oMath>
          <m:r>
            <w:rPr>
              <w:rFonts w:ascii="Cambria Math" w:hAnsi="Cambria Math"/>
            </w:rPr>
            <m:t xml:space="preserve">y(t) </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m:t>
          </m:r>
          <m:r>
            <w:rPr>
              <w:rFonts w:ascii="Cambria Math" w:hAnsi="Cambria Math"/>
            </w:rPr>
            <m:t xml:space="preserve"> </m:t>
          </m:r>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m:t>
              </m:r>
              <m:r>
                <w:rPr>
                  <w:rFonts w:ascii="Cambria Math" w:hAnsi="Cambria Math"/>
                </w:rPr>
                <m:t>in</m:t>
              </m:r>
            </m:e>
            <m:sup>
              <m:r>
                <w:rPr>
                  <w:rFonts w:ascii="Cambria Math" w:hAnsi="Cambria Math"/>
                </w:rPr>
                <m:t>3</m:t>
              </m:r>
            </m:sup>
          </m:sSup>
          <m:r>
            <w:rPr>
              <w:rFonts w:ascii="Cambria Math" w:hAnsi="Cambria Math"/>
            </w:rPr>
            <m:t>(5t)</m:t>
          </m:r>
        </m:oMath>
      </m:oMathPara>
    </w:p>
    <w:p w14:paraId="14FDF74E" w14:textId="6E0531B1" w:rsidR="008E2EBC" w:rsidRDefault="008E2EBC" w:rsidP="006C0AE7">
      <w:pPr>
        <w:spacing w:after="0" w:line="240" w:lineRule="auto"/>
        <w:jc w:val="both"/>
      </w:pPr>
    </w:p>
    <w:p w14:paraId="585042A5" w14:textId="1A198AC9" w:rsidR="008E2EBC" w:rsidRDefault="008E2EBC" w:rsidP="006C0AE7">
      <w:pPr>
        <w:spacing w:after="0" w:line="240" w:lineRule="auto"/>
        <w:jc w:val="both"/>
      </w:pPr>
    </w:p>
    <w:p w14:paraId="60EE0880" w14:textId="26C8FB48" w:rsidR="008E2EBC" w:rsidRDefault="008E2EBC" w:rsidP="006C0AE7">
      <w:pPr>
        <w:spacing w:after="0" w:line="240" w:lineRule="auto"/>
        <w:jc w:val="both"/>
      </w:pPr>
    </w:p>
    <w:p w14:paraId="0AB00FFB" w14:textId="39424B9D" w:rsidR="005C4D84" w:rsidRDefault="005C4D84"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-5C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tsin</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cos</m:t>
              </m:r>
              <m:d>
                <m:dPr>
                  <m:ctrlPr>
                    <w:rPr>
                      <w:rFonts w:ascii="Cambria Math" w:hAnsi="Cambria Math"/>
                      <w:i/>
                    </w:rPr>
                  </m:ctrlPr>
                </m:dPr>
                <m:e>
                  <m:r>
                    <w:rPr>
                      <w:rFonts w:ascii="Cambria Math" w:hAnsi="Cambria Math"/>
                    </w:rPr>
                    <m:t>10t</m:t>
                  </m:r>
                </m:e>
              </m:d>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(5t)cos(5t)</m:t>
          </m:r>
        </m:oMath>
      </m:oMathPara>
    </w:p>
    <w:p w14:paraId="075CB866" w14:textId="5ACF0FFF" w:rsidR="008E2EBC" w:rsidRDefault="008E2EBC" w:rsidP="006C0AE7">
      <w:pPr>
        <w:spacing w:after="0" w:line="240" w:lineRule="auto"/>
        <w:jc w:val="both"/>
      </w:pPr>
    </w:p>
    <w:p w14:paraId="54A59742" w14:textId="324E7337" w:rsidR="005C4D84" w:rsidRDefault="005C4D84" w:rsidP="006C0AE7">
      <w:pPr>
        <w:spacing w:after="0" w:line="240" w:lineRule="auto"/>
        <w:jc w:val="both"/>
      </w:pPr>
      <w:r>
        <w:t>Usamos las condiciones de contorno</w:t>
      </w:r>
    </w:p>
    <w:p w14:paraId="307D0CCD" w14:textId="77777777" w:rsidR="005C4D84" w:rsidRDefault="005C4D84" w:rsidP="006C0AE7">
      <w:pPr>
        <w:spacing w:after="0" w:line="240" w:lineRule="auto"/>
        <w:jc w:val="both"/>
      </w:pPr>
    </w:p>
    <w:p w14:paraId="3B70EEF7" w14:textId="7AE2687A" w:rsidR="005C4D84" w:rsidRDefault="005C4D84" w:rsidP="005C4D84">
      <w:pPr>
        <w:spacing w:after="0" w:line="240" w:lineRule="auto"/>
        <w:jc w:val="both"/>
      </w:pPr>
      <m:oMathPara>
        <m:oMath>
          <m:r>
            <w:rPr>
              <w:rFonts w:ascii="Cambria Math" w:hAnsi="Cambria Math"/>
            </w:rPr>
            <m:t>y(</m:t>
          </m:r>
          <m:r>
            <w:rPr>
              <w:rFonts w:ascii="Cambria Math" w:hAnsi="Cambria Math"/>
            </w:rPr>
            <m:t>0</m:t>
          </m:r>
          <m:r>
            <w:rPr>
              <w:rFonts w:ascii="Cambria Math" w:hAnsi="Cambria Math"/>
            </w:rPr>
            <m:t xml:space="preserve">) </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0</m:t>
              </m:r>
            </m:e>
          </m:d>
          <m:r>
            <w:rPr>
              <w:rFonts w:ascii="Cambria Math"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10</m:t>
              </m:r>
            </m:den>
          </m:f>
          <m:r>
            <w:rPr>
              <w:rFonts w:ascii="Cambria Math" w:hAnsi="Cambria Math"/>
              <w:color w:val="FF0000"/>
            </w:rPr>
            <m:t>0×</m:t>
          </m:r>
          <m:r>
            <w:rPr>
              <w:rFonts w:ascii="Cambria Math" w:hAnsi="Cambria Math"/>
              <w:color w:val="FF0000"/>
            </w:rPr>
            <m:t xml:space="preserve"> cos</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cos</m:t>
              </m:r>
              <m:d>
                <m:dPr>
                  <m:ctrlPr>
                    <w:rPr>
                      <w:rFonts w:ascii="Cambria Math" w:hAnsi="Cambria Math"/>
                      <w:i/>
                      <w:color w:val="FF0000"/>
                    </w:rPr>
                  </m:ctrlPr>
                </m:dPr>
                <m:e>
                  <m:r>
                    <w:rPr>
                      <w:rFonts w:ascii="Cambria Math" w:hAnsi="Cambria Math"/>
                      <w:color w:val="FF0000"/>
                    </w:rPr>
                    <m:t>0</m:t>
                  </m:r>
                </m:e>
              </m:d>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num>
            <m:den>
              <m:r>
                <w:rPr>
                  <w:rFonts w:ascii="Cambria Math" w:hAnsi="Cambria Math"/>
                  <w:color w:val="FF0000"/>
                </w:rPr>
                <m:t>100</m:t>
              </m:r>
            </m:den>
          </m:f>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50</m:t>
              </m:r>
            </m:den>
          </m:f>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sin</m:t>
              </m:r>
            </m:e>
            <m:sup>
              <m:r>
                <w:rPr>
                  <w:rFonts w:ascii="Cambria Math" w:hAnsi="Cambria Math"/>
                  <w:color w:val="FF0000"/>
                </w:rPr>
                <m:t>3</m:t>
              </m:r>
            </m:sup>
          </m:sSup>
          <m:r>
            <w:rPr>
              <w:rFonts w:ascii="Cambria Math" w:hAnsi="Cambria Math"/>
              <w:color w:val="FF0000"/>
            </w:rPr>
            <m:t>(</m:t>
          </m:r>
          <m:r>
            <w:rPr>
              <w:rFonts w:ascii="Cambria Math" w:hAnsi="Cambria Math"/>
              <w:color w:val="FF0000"/>
            </w:rPr>
            <m:t>0</m:t>
          </m:r>
          <m:r>
            <w:rPr>
              <w:rFonts w:ascii="Cambria Math" w:hAnsi="Cambria Math"/>
              <w:color w:val="FF0000"/>
            </w:rPr>
            <m:t>)</m:t>
          </m:r>
          <m:r>
            <w:rPr>
              <w:rFonts w:ascii="Cambria Math" w:hAnsi="Cambria Math"/>
            </w:rPr>
            <m:t>=0</m:t>
          </m:r>
        </m:oMath>
      </m:oMathPara>
    </w:p>
    <w:p w14:paraId="2118A2E8" w14:textId="492E5A99" w:rsidR="008E2EBC" w:rsidRDefault="008E2EBC" w:rsidP="006C0AE7">
      <w:pPr>
        <w:spacing w:after="0" w:line="240" w:lineRule="auto"/>
        <w:jc w:val="both"/>
      </w:pPr>
    </w:p>
    <w:p w14:paraId="31969ADC" w14:textId="64A45738" w:rsidR="005C4D84" w:rsidRDefault="005C4D84"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color w:val="FF0000"/>
                </w:rPr>
              </m:ctrlPr>
            </m:sSubPr>
            <m:e>
              <m:r>
                <w:rPr>
                  <w:rFonts w:ascii="Cambria Math" w:hAnsi="Cambria Math"/>
                  <w:color w:val="FF0000"/>
                </w:rPr>
                <m:t>-5C</m:t>
              </m:r>
            </m:e>
            <m:sub>
              <m:r>
                <w:rPr>
                  <w:rFonts w:ascii="Cambria Math" w:hAnsi="Cambria Math"/>
                  <w:color w:val="FF0000"/>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rPr>
            <m:t>+5</m:t>
          </m:r>
          <m:sSub>
            <m:sSubPr>
              <m:ctrlPr>
                <w:rPr>
                  <w:rFonts w:ascii="Cambria Math" w:hAnsi="Cambria Math"/>
                  <w:i/>
                  <w:color w:val="00B0F0"/>
                </w:rPr>
              </m:ctrlPr>
            </m:sSubPr>
            <m:e>
              <m:r>
                <w:rPr>
                  <w:rFonts w:ascii="Cambria Math" w:hAnsi="Cambria Math"/>
                  <w:color w:val="00B0F0"/>
                </w:rPr>
                <m:t>C</m:t>
              </m:r>
            </m:e>
            <m:sub>
              <m:r>
                <w:rPr>
                  <w:rFonts w:ascii="Cambria Math" w:hAnsi="Cambria Math"/>
                  <w:color w:val="00B0F0"/>
                </w:rPr>
                <m:t>2</m:t>
              </m:r>
            </m:sub>
          </m:sSub>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rPr>
            <m:t>-</m:t>
          </m:r>
          <m:f>
            <m:fPr>
              <m:ctrlPr>
                <w:rPr>
                  <w:rFonts w:ascii="Cambria Math" w:hAnsi="Cambria Math"/>
                  <w:i/>
                  <w:color w:val="00B0F0"/>
                </w:rPr>
              </m:ctrlPr>
            </m:fPr>
            <m:num>
              <m:r>
                <w:rPr>
                  <w:rFonts w:ascii="Cambria Math" w:hAnsi="Cambria Math"/>
                  <w:color w:val="00B0F0"/>
                </w:rPr>
                <m:t>1</m:t>
              </m:r>
            </m:num>
            <m:den>
              <m:r>
                <w:rPr>
                  <w:rFonts w:ascii="Cambria Math" w:hAnsi="Cambria Math"/>
                  <w:color w:val="00B0F0"/>
                </w:rPr>
                <m:t>10</m:t>
              </m:r>
            </m:den>
          </m:f>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0×sin</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color w:val="FF0000"/>
                </w:rPr>
                <m:t>sin</m:t>
              </m:r>
              <m:d>
                <m:dPr>
                  <m:ctrlPr>
                    <w:rPr>
                      <w:rFonts w:ascii="Cambria Math" w:hAnsi="Cambria Math"/>
                      <w:i/>
                      <w:color w:val="FF0000"/>
                    </w:rPr>
                  </m:ctrlPr>
                </m:dPr>
                <m:e>
                  <m:r>
                    <w:rPr>
                      <w:rFonts w:ascii="Cambria Math" w:hAnsi="Cambria Math"/>
                      <w:color w:val="FF0000"/>
                    </w:rPr>
                    <m:t>10t</m:t>
                  </m:r>
                </m:e>
              </m:d>
            </m:num>
            <m:den>
              <m:r>
                <w:rPr>
                  <w:rFonts w:ascii="Cambria Math" w:hAnsi="Cambria Math"/>
                  <w:color w:val="FF0000"/>
                </w:rPr>
                <m:t>20</m:t>
              </m:r>
            </m:den>
          </m:f>
          <m:r>
            <w:rPr>
              <w:rFonts w:ascii="Cambria Math" w:hAnsi="Cambria Math"/>
            </w:rPr>
            <m:t>+</m:t>
          </m:r>
          <m:f>
            <m:fPr>
              <m:ctrlPr>
                <w:rPr>
                  <w:rFonts w:ascii="Cambria Math" w:hAnsi="Cambria Math"/>
                  <w:i/>
                  <w:color w:val="00B0F0"/>
                </w:rPr>
              </m:ctrlPr>
            </m:fPr>
            <m:num>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num>
            <m:den>
              <m:r>
                <w:rPr>
                  <w:rFonts w:ascii="Cambria Math" w:hAnsi="Cambria Math"/>
                  <w:color w:val="00B0F0"/>
                </w:rPr>
                <m:t>10</m:t>
              </m:r>
            </m:den>
          </m:f>
          <m:r>
            <w:rPr>
              <w:rFonts w:ascii="Cambria Math" w:hAnsi="Cambria Math"/>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50</m:t>
              </m:r>
            </m:den>
          </m:f>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sin</m:t>
              </m:r>
            </m:e>
            <m:sup>
              <m:r>
                <w:rPr>
                  <w:rFonts w:ascii="Cambria Math" w:hAnsi="Cambria Math"/>
                  <w:color w:val="FF0000"/>
                </w:rPr>
                <m:t>2</m:t>
              </m:r>
            </m:sup>
          </m:sSup>
          <m:r>
            <w:rPr>
              <w:rFonts w:ascii="Cambria Math" w:hAnsi="Cambria Math"/>
              <w:color w:val="FF0000"/>
            </w:rPr>
            <m:t>(</m:t>
          </m:r>
          <m:r>
            <w:rPr>
              <w:rFonts w:ascii="Cambria Math" w:hAnsi="Cambria Math"/>
              <w:color w:val="FF0000"/>
            </w:rPr>
            <m:t>0</m:t>
          </m:r>
          <m:r>
            <w:rPr>
              <w:rFonts w:ascii="Cambria Math" w:hAnsi="Cambria Math"/>
              <w:color w:val="FF0000"/>
            </w:rPr>
            <m:t>)cos(</m:t>
          </m:r>
          <m:r>
            <w:rPr>
              <w:rFonts w:ascii="Cambria Math" w:hAnsi="Cambria Math"/>
              <w:color w:val="FF0000"/>
            </w:rPr>
            <m:t>0</m:t>
          </m:r>
          <m:r>
            <w:rPr>
              <w:rFonts w:ascii="Cambria Math" w:hAnsi="Cambria Math"/>
              <w:color w:val="FF0000"/>
            </w:rPr>
            <m:t>)</m:t>
          </m:r>
        </m:oMath>
      </m:oMathPara>
    </w:p>
    <w:p w14:paraId="125681E4" w14:textId="77777777" w:rsidR="008E2EBC" w:rsidRDefault="008E2EBC" w:rsidP="006C0AE7">
      <w:pPr>
        <w:spacing w:after="0" w:line="240" w:lineRule="auto"/>
        <w:jc w:val="both"/>
      </w:pPr>
    </w:p>
    <w:p w14:paraId="6786B34A" w14:textId="00120955" w:rsidR="005E1DDC" w:rsidRPr="005C4D84" w:rsidRDefault="005C4D84" w:rsidP="005C4D84">
      <w:pPr>
        <w:spacing w:after="0" w:line="240" w:lineRule="auto"/>
        <w:jc w:val="both"/>
        <w:rPr>
          <w:rFonts w:eastAsiaTheme="minorEastAsia"/>
        </w:rPr>
      </w:pPr>
      <m:oMathPara>
        <m:oMath>
          <m:r>
            <w:rPr>
              <w:rFonts w:ascii="Cambria Math" w:hAnsi="Cambria Math"/>
            </w:rPr>
            <m:t>y(</m:t>
          </m:r>
          <m:r>
            <w:rPr>
              <w:rFonts w:ascii="Cambria Math" w:hAnsi="Cambria Math"/>
            </w:rPr>
            <m:t>0</m:t>
          </m:r>
          <m:r>
            <w:rPr>
              <w:rFonts w:ascii="Cambria Math" w:hAnsi="Cambria Math"/>
            </w:rPr>
            <m:t xml:space="preserve">) </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m:t>
          </m:r>
        </m:oMath>
      </m:oMathPara>
    </w:p>
    <w:p w14:paraId="4EFCADDC" w14:textId="4EA6C2AA" w:rsidR="005C4D84" w:rsidRDefault="005C4D84" w:rsidP="005C4D84">
      <w:pPr>
        <w:spacing w:after="0" w:line="240" w:lineRule="auto"/>
        <w:jc w:val="both"/>
        <w:rPr>
          <w:rFonts w:eastAsiaTheme="minorEastAsia"/>
        </w:rPr>
      </w:pPr>
    </w:p>
    <w:p w14:paraId="6E86D0E4" w14:textId="72822160" w:rsidR="005C4D84" w:rsidRPr="005C4D84" w:rsidRDefault="005C4D84" w:rsidP="005C4D84">
      <w:pPr>
        <w:spacing w:after="0" w:line="240" w:lineRule="auto"/>
        <w:jc w:val="both"/>
        <w:rPr>
          <w:rFonts w:eastAsiaTheme="minorEastAsia"/>
        </w:rPr>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=0</m:t>
          </m:r>
        </m:oMath>
      </m:oMathPara>
    </w:p>
    <w:p w14:paraId="0547500C" w14:textId="1BD68CB1" w:rsidR="005C4D84" w:rsidRDefault="005C4D84" w:rsidP="005C4D84">
      <w:pPr>
        <w:spacing w:after="0" w:line="240" w:lineRule="auto"/>
        <w:jc w:val="both"/>
        <w:rPr>
          <w:rFonts w:eastAsiaTheme="minorEastAsia"/>
        </w:rPr>
      </w:pPr>
    </w:p>
    <w:p w14:paraId="10E01BD9" w14:textId="2928C810" w:rsidR="005C4D84" w:rsidRDefault="005C4D84" w:rsidP="005C4D84">
      <w:pPr>
        <w:spacing w:after="0" w:line="240" w:lineRule="auto"/>
        <w:jc w:val="both"/>
        <w:rPr>
          <w:rFonts w:eastAsiaTheme="minorEastAsia"/>
        </w:rPr>
      </w:pPr>
      <w:r>
        <w:rPr>
          <w:rFonts w:eastAsiaTheme="minorEastAsia"/>
        </w:rPr>
        <w:t xml:space="preserve">Por lo tanto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w:r>
        <w:rPr>
          <w:rFonts w:eastAsiaTheme="minorEastAsia"/>
        </w:rPr>
        <w:t xml:space="preserve"> y la solución es </w:t>
      </w:r>
    </w:p>
    <w:p w14:paraId="1C8FCE1A" w14:textId="53E28F70" w:rsidR="005C4D84" w:rsidRDefault="005C4D84" w:rsidP="005C4D84">
      <w:pPr>
        <w:spacing w:after="0" w:line="240" w:lineRule="auto"/>
        <w:jc w:val="both"/>
        <w:rPr>
          <w:rFonts w:eastAsiaTheme="minorEastAsia"/>
        </w:rPr>
      </w:pPr>
    </w:p>
    <w:p w14:paraId="35A5AD48" w14:textId="66FEEF83" w:rsidR="005C4D84" w:rsidRPr="005C4D84" w:rsidRDefault="005C4D84" w:rsidP="005C4D84">
      <w:pPr>
        <w:spacing w:after="0" w:line="240" w:lineRule="auto"/>
        <w:jc w:val="both"/>
        <w:rPr>
          <w:rFonts w:eastAsiaTheme="minorEastAsia"/>
        </w:rPr>
      </w:pPr>
      <m:oMathPara>
        <m:oMath>
          <m:r>
            <w:rPr>
              <w:rFonts w:ascii="Cambria Math" w:hAnsi="Cambria Math"/>
            </w:rPr>
            <m:t xml:space="preserve">y(t) </m:t>
          </m:r>
          <m: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m:t>
          </m:r>
          <m:r>
            <w:rPr>
              <w:rFonts w:ascii="Cambria Math" w:hAnsi="Cambria Math"/>
            </w:rPr>
            <m:t xml:space="preserve"> </m:t>
          </m:r>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m:t>
              </m:r>
              <m:r>
                <w:rPr>
                  <w:rFonts w:ascii="Cambria Math" w:hAnsi="Cambria Math"/>
                </w:rPr>
                <m:t>in</m:t>
              </m:r>
            </m:e>
            <m:sup>
              <m:r>
                <w:rPr>
                  <w:rFonts w:ascii="Cambria Math" w:hAnsi="Cambria Math"/>
                </w:rPr>
                <m:t>3</m:t>
              </m:r>
            </m:sup>
          </m:sSup>
          <m:r>
            <w:rPr>
              <w:rFonts w:ascii="Cambria Math" w:hAnsi="Cambria Math"/>
            </w:rPr>
            <m:t>(5t)</m:t>
          </m:r>
        </m:oMath>
      </m:oMathPara>
    </w:p>
    <w:p w14:paraId="5D3762F5" w14:textId="30DC4033" w:rsidR="005C4D84" w:rsidRDefault="005C4D84" w:rsidP="005C4D84">
      <w:pPr>
        <w:spacing w:after="0" w:line="240" w:lineRule="auto"/>
        <w:jc w:val="both"/>
        <w:rPr>
          <w:rFonts w:eastAsiaTheme="minorEastAsia"/>
        </w:rPr>
      </w:pPr>
    </w:p>
    <w:p w14:paraId="0C97AD49" w14:textId="31DF8B4F" w:rsidR="005C4D84" w:rsidRDefault="005C4D84" w:rsidP="005C4D84">
      <w:pPr>
        <w:spacing w:after="0" w:line="240" w:lineRule="auto"/>
        <w:jc w:val="both"/>
        <w:rPr>
          <w:rFonts w:eastAsiaTheme="minorEastAsia"/>
        </w:rPr>
      </w:pPr>
    </w:p>
    <w:p w14:paraId="5A58011E" w14:textId="7921EFA2" w:rsidR="00FB0462" w:rsidRDefault="00FB0462" w:rsidP="00FB0462">
      <w:pPr>
        <w:spacing w:after="0" w:line="240" w:lineRule="auto"/>
        <w:jc w:val="both"/>
      </w:pPr>
      <w:r>
        <w:rPr>
          <w:rFonts w:eastAsiaTheme="minorEastAsia"/>
        </w:rPr>
        <w:t xml:space="preserve">Esta ecuación importa por su significado físico. </w:t>
      </w:r>
      <w:r>
        <w:t>En este caso tenemos el fenómeno de resonancia cuando la fuerza impulsora posee la misma frecuencia natural que las raíces del polinomio característico</w:t>
      </w:r>
    </w:p>
    <w:p w14:paraId="43C7D55C" w14:textId="77777777" w:rsidR="00FB0462" w:rsidRDefault="00FB0462" w:rsidP="00FB0462">
      <w:pPr>
        <w:spacing w:after="0" w:line="240" w:lineRule="auto"/>
        <w:jc w:val="both"/>
      </w:pPr>
    </w:p>
    <w:p w14:paraId="645102AF" w14:textId="77777777" w:rsidR="00FB0462" w:rsidRPr="00336047" w:rsidRDefault="00FB0462" w:rsidP="00FB0462">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+25y=sen(5t)</m:t>
          </m:r>
        </m:oMath>
      </m:oMathPara>
    </w:p>
    <w:p w14:paraId="12E0F2BB" w14:textId="77777777" w:rsidR="00FB0462" w:rsidRDefault="00FB0462" w:rsidP="00FB0462">
      <w:pPr>
        <w:spacing w:after="0" w:line="240" w:lineRule="auto"/>
        <w:jc w:val="both"/>
      </w:pPr>
    </w:p>
    <w:p w14:paraId="5ACCACC6" w14:textId="77777777" w:rsidR="00FB0462" w:rsidRDefault="00FB0462" w:rsidP="00FB0462">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=0</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790D14A6" w14:textId="77777777" w:rsidR="00FB0462" w:rsidRDefault="00FB0462" w:rsidP="00FB0462">
      <w:pPr>
        <w:spacing w:after="0" w:line="240" w:lineRule="auto"/>
        <w:jc w:val="both"/>
      </w:pPr>
    </w:p>
    <w:p w14:paraId="05DE13A7" w14:textId="77777777" w:rsidR="00FB0462" w:rsidRDefault="00FB0462" w:rsidP="00FB0462">
      <w:pPr>
        <w:spacing w:after="0" w:line="240" w:lineRule="auto"/>
        <w:jc w:val="both"/>
      </w:pPr>
    </w:p>
    <w:p w14:paraId="33A49E26" w14:textId="77777777" w:rsidR="00FB0462" w:rsidRDefault="00FB0462" w:rsidP="00FB0462">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4D53DF49" w14:textId="77777777" w:rsidR="00FB0462" w:rsidRDefault="00FB0462" w:rsidP="00FB0462">
      <w:pPr>
        <w:spacing w:after="0" w:line="240" w:lineRule="auto"/>
        <w:jc w:val="both"/>
      </w:pPr>
    </w:p>
    <w:p w14:paraId="25A9D84D" w14:textId="77777777" w:rsidR="00FB0462" w:rsidRDefault="00FB0462" w:rsidP="00FB0462">
      <w:pPr>
        <w:spacing w:after="0" w:line="240" w:lineRule="auto"/>
        <w:jc w:val="center"/>
      </w:pPr>
      <w:r>
        <w:rPr>
          <w:noProof/>
        </w:rPr>
        <mc:AlternateContent>
          <mc:Choice Requires="wps">
            <w:drawing>
              <wp:anchor distT="0" distB="0" distL="114300" distR="114300" simplePos="0" relativeHeight="251667456" behindDoc="0" locked="0" layoutInCell="1" allowOverlap="1" wp14:anchorId="0630BD10" wp14:editId="16D1BFF8">
                <wp:simplePos x="0" y="0"/>
                <wp:positionH relativeFrom="column">
                  <wp:posOffset>2059305</wp:posOffset>
                </wp:positionH>
                <wp:positionV relativeFrom="paragraph">
                  <wp:posOffset>635000</wp:posOffset>
                </wp:positionV>
                <wp:extent cx="812800" cy="355600"/>
                <wp:effectExtent l="0" t="0" r="25400" b="25400"/>
                <wp:wrapNone/>
                <wp:docPr id="6" name="Rectángulo 6"/>
                <wp:cNvGraphicFramePr/>
                <a:graphic xmlns:a="http://schemas.openxmlformats.org/drawingml/2006/main">
                  <a:graphicData uri="http://schemas.microsoft.com/office/word/2010/wordprocessingShape">
                    <wps:wsp>
                      <wps:cNvSpPr/>
                      <wps:spPr>
                        <a:xfrm>
                          <a:off x="0" y="0"/>
                          <a:ext cx="812800" cy="355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ED52E" id="Rectángulo 6" o:spid="_x0000_s1026" style="position:absolute;margin-left:162.15pt;margin-top:50pt;width:64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" fillcolor="white [3212]" strokecolor="white [3212]" strokeweight="1pt"/>
            </w:pict>
          </mc:Fallback>
        </mc:AlternateContent>
      </w:r>
      <w:r>
        <w:rPr>
          <w:noProof/>
        </w:rPr>
        <w:drawing>
          <wp:inline distT="0" distB="0" distL="0" distR="0" wp14:anchorId="07BE4691" wp14:editId="29A5E85E">
            <wp:extent cx="1535244" cy="1021977"/>
            <wp:effectExtent l="0" t="0" r="8255" b="6985"/>
            <wp:docPr id="20" name="Imagen 20"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7FDBC135" w14:textId="25F3029A" w:rsidR="00FB0462" w:rsidRDefault="00FB0462" w:rsidP="00FB0462">
      <w:pPr>
        <w:spacing w:after="0" w:line="240" w:lineRule="auto"/>
        <w:jc w:val="both"/>
      </w:pPr>
    </w:p>
    <w:p w14:paraId="76B7A562" w14:textId="7E509FD4" w:rsidR="00FB0462" w:rsidRDefault="00FB0462" w:rsidP="00FB0462">
      <w:pPr>
        <w:spacing w:after="0" w:line="240" w:lineRule="auto"/>
        <w:jc w:val="both"/>
      </w:pPr>
    </w:p>
    <w:p w14:paraId="76107256" w14:textId="77777777" w:rsidR="00FB0462" w:rsidRDefault="00FB0462" w:rsidP="00FB0462">
      <w:pPr>
        <w:spacing w:after="0" w:line="240" w:lineRule="auto"/>
        <w:jc w:val="both"/>
      </w:pPr>
    </w:p>
    <w:p w14:paraId="2C901A26" w14:textId="77777777" w:rsidR="00FB0462" w:rsidRDefault="00FB0462" w:rsidP="00FB0462">
      <w:pPr>
        <w:spacing w:after="0" w:line="240" w:lineRule="auto"/>
        <w:jc w:val="both"/>
      </w:pPr>
      <m:oMathPara>
        <m:oMath>
          <m:r>
            <w:rPr>
              <w:rFonts w:ascii="Cambria Math" w:hAnsi="Cambria Math"/>
            </w:rPr>
            <w:lastRenderedPageBreak/>
            <m:t>m=1</m:t>
          </m:r>
        </m:oMath>
      </m:oMathPara>
    </w:p>
    <w:p w14:paraId="2F47DC14" w14:textId="77777777" w:rsidR="00FB0462" w:rsidRDefault="00FB0462" w:rsidP="00FB0462">
      <w:pPr>
        <w:spacing w:after="0" w:line="240" w:lineRule="auto"/>
        <w:jc w:val="both"/>
      </w:pPr>
      <m:oMathPara>
        <m:oMath>
          <m:r>
            <w:rPr>
              <w:rFonts w:ascii="Cambria Math" w:hAnsi="Cambria Math"/>
            </w:rPr>
            <m:t>c=0</m:t>
          </m:r>
        </m:oMath>
      </m:oMathPara>
    </w:p>
    <w:p w14:paraId="72D2AE8C" w14:textId="77777777" w:rsidR="00FB0462" w:rsidRDefault="00FB0462" w:rsidP="00FB0462">
      <w:pPr>
        <w:spacing w:after="0" w:line="240" w:lineRule="auto"/>
        <w:jc w:val="both"/>
      </w:pPr>
      <m:oMathPara>
        <m:oMath>
          <m:r>
            <w:rPr>
              <w:rFonts w:ascii="Cambria Math" w:hAnsi="Cambria Math"/>
            </w:rPr>
            <m:t>k=25</m:t>
          </m:r>
        </m:oMath>
      </m:oMathPara>
    </w:p>
    <w:p w14:paraId="177F3569" w14:textId="77777777" w:rsidR="00FB0462" w:rsidRDefault="00FB0462" w:rsidP="00FB0462">
      <w:pPr>
        <w:spacing w:after="0" w:line="240" w:lineRule="auto"/>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=sen(5t)</m:t>
          </m:r>
        </m:oMath>
      </m:oMathPara>
    </w:p>
    <w:p w14:paraId="77001CA6" w14:textId="77777777" w:rsidR="00FB0462" w:rsidRDefault="00FB0462" w:rsidP="005C4D84">
      <w:pPr>
        <w:spacing w:after="0" w:line="240" w:lineRule="auto"/>
        <w:jc w:val="both"/>
        <w:rPr>
          <w:rFonts w:eastAsiaTheme="minorEastAsia"/>
        </w:rPr>
      </w:pPr>
    </w:p>
    <w:p w14:paraId="701F6DBB" w14:textId="77777777" w:rsidR="00FB0462" w:rsidRDefault="00FB0462" w:rsidP="00FB0462">
      <w:pPr>
        <w:spacing w:after="0" w:line="240" w:lineRule="auto"/>
        <w:jc w:val="both"/>
      </w:pPr>
      <w:r>
        <w:t>En este sistema no hay amortiguamiento y la solución se incrementa hasta el infinito, lo cual es el caso más simple de un fenómeno llamado resonancia, en este caso la frecuencia natural</w:t>
      </w:r>
    </w:p>
    <w:p w14:paraId="00C19FAA" w14:textId="77777777" w:rsidR="00FB0462" w:rsidRDefault="00FB0462" w:rsidP="00FB0462">
      <w:pPr>
        <w:spacing w:after="0" w:line="240" w:lineRule="auto"/>
        <w:jc w:val="both"/>
      </w:pPr>
    </w:p>
    <w:p w14:paraId="1F16F2A2" w14:textId="77777777" w:rsidR="00FB0462" w:rsidRDefault="00FB0462" w:rsidP="00FB046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1</m:t>
                  </m:r>
                </m:den>
              </m:f>
            </m:e>
          </m:rad>
          <m:r>
            <w:rPr>
              <w:rFonts w:ascii="Cambria Math" w:hAnsi="Cambria Math"/>
            </w:rPr>
            <m:t>=5 (rad/s)</m:t>
          </m:r>
        </m:oMath>
      </m:oMathPara>
    </w:p>
    <w:p w14:paraId="594EBB4F" w14:textId="3C74A35C" w:rsidR="005C4D84" w:rsidRDefault="005C4D84" w:rsidP="005C4D84">
      <w:pPr>
        <w:spacing w:after="0" w:line="240" w:lineRule="auto"/>
        <w:jc w:val="both"/>
        <w:rPr>
          <w:rFonts w:eastAsiaTheme="minorEastAsia"/>
        </w:rPr>
      </w:pPr>
    </w:p>
    <w:p w14:paraId="7622926B" w14:textId="77777777" w:rsidR="00FB0462" w:rsidRPr="00F7065A" w:rsidRDefault="00FB0462" w:rsidP="00FB0462">
      <w:pPr>
        <w:spacing w:after="0" w:line="240" w:lineRule="auto"/>
        <w:jc w:val="both"/>
        <w:rPr>
          <w:rFonts w:eastAsiaTheme="minorEastAsia"/>
        </w:rPr>
      </w:pPr>
      <w:r>
        <w:t xml:space="preserve">Es igual </w:t>
      </w:r>
      <m:oMath>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0</m:t>
            </m:r>
          </m:sub>
        </m:sSub>
      </m:oMath>
    </w:p>
    <w:p w14:paraId="2757FC12" w14:textId="77777777" w:rsidR="00FB0462" w:rsidRDefault="00FB0462" w:rsidP="00FB0462">
      <w:pPr>
        <w:spacing w:after="0" w:line="240" w:lineRule="auto"/>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sen(ωt)= sen(5t)</m:t>
          </m:r>
        </m:oMath>
      </m:oMathPara>
    </w:p>
    <w:p w14:paraId="756E1946" w14:textId="76BEB65D" w:rsidR="00FB0462" w:rsidRDefault="00FB0462" w:rsidP="00FB0462">
      <w:pPr>
        <w:spacing w:after="0" w:line="240" w:lineRule="auto"/>
        <w:jc w:val="both"/>
      </w:pPr>
    </w:p>
    <w:p w14:paraId="6004CA2E" w14:textId="37E8967F" w:rsidR="00FB0462" w:rsidRDefault="00FB0462" w:rsidP="005C4D84">
      <w:pPr>
        <w:spacing w:after="0" w:line="240" w:lineRule="auto"/>
        <w:jc w:val="both"/>
        <w:rPr>
          <w:rFonts w:eastAsiaTheme="minorEastAsia"/>
        </w:rPr>
      </w:pPr>
      <w:r>
        <w:rPr>
          <w:noProof/>
        </w:rPr>
        <mc:AlternateContent>
          <mc:Choice Requires="wps">
            <w:drawing>
              <wp:anchor distT="0" distB="0" distL="114300" distR="114300" simplePos="0" relativeHeight="251671552" behindDoc="0" locked="0" layoutInCell="1" allowOverlap="1" wp14:anchorId="60C5F320" wp14:editId="55A09B25">
                <wp:simplePos x="0" y="0"/>
                <wp:positionH relativeFrom="column">
                  <wp:posOffset>725219</wp:posOffset>
                </wp:positionH>
                <wp:positionV relativeFrom="paragraph">
                  <wp:posOffset>2043187</wp:posOffset>
                </wp:positionV>
                <wp:extent cx="3914775" cy="1318846"/>
                <wp:effectExtent l="0" t="0" r="9525" b="34290"/>
                <wp:wrapNone/>
                <wp:docPr id="24" name="Conector recto 24"/>
                <wp:cNvGraphicFramePr/>
                <a:graphic xmlns:a="http://schemas.openxmlformats.org/drawingml/2006/main">
                  <a:graphicData uri="http://schemas.microsoft.com/office/word/2010/wordprocessingShape">
                    <wps:wsp>
                      <wps:cNvCnPr/>
                      <wps:spPr>
                        <a:xfrm>
                          <a:off x="0" y="0"/>
                          <a:ext cx="3914775" cy="1318846"/>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8F438" id="Conector recto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160.9pt" to="365.3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" strokecolor="red" strokeweight="1pt">
                <v:stroke dashstyle="dash" joinstyle="miter"/>
              </v:line>
            </w:pict>
          </mc:Fallback>
        </mc:AlternateContent>
      </w:r>
      <w:r>
        <w:rPr>
          <w:noProof/>
        </w:rPr>
        <mc:AlternateContent>
          <mc:Choice Requires="wps">
            <w:drawing>
              <wp:anchor distT="0" distB="0" distL="114300" distR="114300" simplePos="0" relativeHeight="251673600" behindDoc="0" locked="0" layoutInCell="1" allowOverlap="1" wp14:anchorId="1E948C8F" wp14:editId="22E5CD78">
                <wp:simplePos x="0" y="0"/>
                <wp:positionH relativeFrom="column">
                  <wp:posOffset>1663065</wp:posOffset>
                </wp:positionH>
                <wp:positionV relativeFrom="paragraph">
                  <wp:posOffset>893836</wp:posOffset>
                </wp:positionV>
                <wp:extent cx="0" cy="826965"/>
                <wp:effectExtent l="76200" t="0" r="57150" b="49530"/>
                <wp:wrapNone/>
                <wp:docPr id="26" name="Conector recto de flecha 26"/>
                <wp:cNvGraphicFramePr/>
                <a:graphic xmlns:a="http://schemas.openxmlformats.org/drawingml/2006/main">
                  <a:graphicData uri="http://schemas.microsoft.com/office/word/2010/wordprocessingShape">
                    <wps:wsp>
                      <wps:cNvCnPr/>
                      <wps:spPr>
                        <a:xfrm>
                          <a:off x="0" y="0"/>
                          <a:ext cx="0" cy="826965"/>
                        </a:xfrm>
                        <a:prstGeom prst="straightConnector1">
                          <a:avLst/>
                        </a:prstGeom>
                        <a:ln w="1270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DF3A8" id="Conector recto de flecha 26" o:spid="_x0000_s1026" type="#_x0000_t32" style="position:absolute;margin-left:130.95pt;margin-top:70.4pt;width:0;height:6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" strokecolor="red" strokeweight="1pt">
                <v:stroke dashstyle="dash"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ABBC265" wp14:editId="03E98A6D">
                <wp:simplePos x="0" y="0"/>
                <wp:positionH relativeFrom="column">
                  <wp:posOffset>1317234</wp:posOffset>
                </wp:positionH>
                <wp:positionV relativeFrom="paragraph">
                  <wp:posOffset>366786</wp:posOffset>
                </wp:positionV>
                <wp:extent cx="908539" cy="527538"/>
                <wp:effectExtent l="0" t="0" r="25400" b="25400"/>
                <wp:wrapNone/>
                <wp:docPr id="25" name="Rectángulo 25"/>
                <wp:cNvGraphicFramePr/>
                <a:graphic xmlns:a="http://schemas.openxmlformats.org/drawingml/2006/main">
                  <a:graphicData uri="http://schemas.microsoft.com/office/word/2010/wordprocessingShape">
                    <wps:wsp>
                      <wps:cNvSpPr/>
                      <wps:spPr>
                        <a:xfrm>
                          <a:off x="0" y="0"/>
                          <a:ext cx="908539" cy="527538"/>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33C35" id="Rectángulo 25" o:spid="_x0000_s1026" style="position:absolute;margin-left:103.7pt;margin-top:28.9pt;width:71.55pt;height:4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" filled="f" strokecolor="red" strokeweight="1pt">
                <v:stroke dashstyle="dash"/>
              </v:rect>
            </w:pict>
          </mc:Fallback>
        </mc:AlternateContent>
      </w:r>
      <w:r>
        <w:rPr>
          <w:noProof/>
        </w:rPr>
        <mc:AlternateContent>
          <mc:Choice Requires="wps">
            <w:drawing>
              <wp:anchor distT="0" distB="0" distL="114300" distR="114300" simplePos="0" relativeHeight="251669504" behindDoc="0" locked="0" layoutInCell="1" allowOverlap="1" wp14:anchorId="7878FEA1" wp14:editId="2B0D941E">
                <wp:simplePos x="0" y="0"/>
                <wp:positionH relativeFrom="column">
                  <wp:posOffset>724853</wp:posOffset>
                </wp:positionH>
                <wp:positionV relativeFrom="paragraph">
                  <wp:posOffset>682942</wp:posOffset>
                </wp:positionV>
                <wp:extent cx="3862387" cy="1361757"/>
                <wp:effectExtent l="0" t="0" r="24130" b="29210"/>
                <wp:wrapNone/>
                <wp:docPr id="23" name="Conector recto 23"/>
                <wp:cNvGraphicFramePr/>
                <a:graphic xmlns:a="http://schemas.openxmlformats.org/drawingml/2006/main">
                  <a:graphicData uri="http://schemas.microsoft.com/office/word/2010/wordprocessingShape">
                    <wps:wsp>
                      <wps:cNvCnPr/>
                      <wps:spPr>
                        <a:xfrm flipV="1">
                          <a:off x="0" y="0"/>
                          <a:ext cx="3862387" cy="1361757"/>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1FD0F" id="Conector recto 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53.75pt" to="361.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" strokecolor="red" strokeweight="1pt">
                <v:stroke dashstyle="dash" joinstyle="miter"/>
              </v:line>
            </w:pict>
          </mc:Fallback>
        </mc:AlternateContent>
      </w:r>
      <w:r>
        <w:rPr>
          <w:noProof/>
        </w:rPr>
        <mc:AlternateContent>
          <mc:Choice Requires="wps">
            <w:drawing>
              <wp:anchor distT="0" distB="0" distL="114300" distR="114300" simplePos="0" relativeHeight="251668480" behindDoc="0" locked="0" layoutInCell="1" allowOverlap="1" wp14:anchorId="19B33ED4" wp14:editId="29B78CA6">
                <wp:simplePos x="0" y="0"/>
                <wp:positionH relativeFrom="column">
                  <wp:posOffset>782002</wp:posOffset>
                </wp:positionH>
                <wp:positionV relativeFrom="paragraph">
                  <wp:posOffset>368618</wp:posOffset>
                </wp:positionV>
                <wp:extent cx="3543300" cy="4572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w="6350">
                          <a:noFill/>
                        </a:ln>
                      </wps:spPr>
                      <wps:txbx>
                        <w:txbxContent>
                          <w:p w14:paraId="71718E22" w14:textId="77777777" w:rsidR="00FB0462" w:rsidRPr="005C4D84" w:rsidRDefault="00FB0462" w:rsidP="00FB0462">
                            <w:pPr>
                              <w:spacing w:after="0" w:line="240" w:lineRule="auto"/>
                              <w:jc w:val="both"/>
                              <w:rPr>
                                <w:rFonts w:eastAsiaTheme="minorEastAsia"/>
                              </w:rPr>
                            </w:pPr>
                            <m:oMathPara>
                              <m:oMath>
                                <m:r>
                                  <w:rPr>
                                    <w:rFonts w:ascii="Cambria Math" w:hAnsi="Cambria Math"/>
                                  </w:rPr>
                                  <m:t xml:space="preserve">y(t) </m:t>
                                </m:r>
                                <m: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m:t>
                                </m:r>
                                <m:r>
                                  <w:rPr>
                                    <w:rFonts w:ascii="Cambria Math" w:hAnsi="Cambria Math"/>
                                  </w:rPr>
                                  <m:t xml:space="preserve"> </m:t>
                                </m:r>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m:t>
                                    </m:r>
                                    <m:r>
                                      <w:rPr>
                                        <w:rFonts w:ascii="Cambria Math" w:hAnsi="Cambria Math"/>
                                      </w:rPr>
                                      <m:t>in</m:t>
                                    </m:r>
                                  </m:e>
                                  <m:sup>
                                    <m:r>
                                      <w:rPr>
                                        <w:rFonts w:ascii="Cambria Math" w:hAnsi="Cambria Math"/>
                                      </w:rPr>
                                      <m:t>3</m:t>
                                    </m:r>
                                  </m:sup>
                                </m:sSup>
                                <m:r>
                                  <w:rPr>
                                    <w:rFonts w:ascii="Cambria Math" w:hAnsi="Cambria Math"/>
                                  </w:rPr>
                                  <m:t>(5t)</m:t>
                                </m:r>
                              </m:oMath>
                            </m:oMathPara>
                          </w:p>
                          <w:p w14:paraId="4E47699A" w14:textId="77777777" w:rsidR="00FB0462" w:rsidRDefault="00FB0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33ED4" id="Cuadro de texto 22" o:spid="_x0000_s1028" type="#_x0000_t202" style="position:absolute;left:0;text-align:left;margin-left:61.55pt;margin-top:29.05pt;width:279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" filled="f" stroked="f" strokeweight=".5pt">
                <v:textbox>
                  <w:txbxContent>
                    <w:p w14:paraId="71718E22" w14:textId="77777777" w:rsidR="00FB0462" w:rsidRPr="005C4D84" w:rsidRDefault="00FB0462" w:rsidP="00FB0462">
                      <w:pPr>
                        <w:spacing w:after="0" w:line="240" w:lineRule="auto"/>
                        <w:jc w:val="both"/>
                        <w:rPr>
                          <w:rFonts w:eastAsiaTheme="minorEastAsia"/>
                        </w:rPr>
                      </w:pPr>
                      <m:oMathPara>
                        <m:oMath>
                          <m:r>
                            <w:rPr>
                              <w:rFonts w:ascii="Cambria Math" w:hAnsi="Cambria Math"/>
                            </w:rPr>
                            <m:t xml:space="preserve">y(t) </m:t>
                          </m:r>
                          <m: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m:t>
                          </m:r>
                          <m:r>
                            <w:rPr>
                              <w:rFonts w:ascii="Cambria Math" w:hAnsi="Cambria Math"/>
                            </w:rPr>
                            <m:t xml:space="preserve"> </m:t>
                          </m:r>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r>
                                <w:rPr>
                                  <w:rFonts w:ascii="Cambria Math" w:hAnsi="Cambria Math"/>
                                </w:rPr>
                                <m:t>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m:t>
                              </m:r>
                              <m:r>
                                <w:rPr>
                                  <w:rFonts w:ascii="Cambria Math" w:hAnsi="Cambria Math"/>
                                </w:rPr>
                                <m:t>in</m:t>
                              </m:r>
                            </m:e>
                            <m:sup>
                              <m:r>
                                <w:rPr>
                                  <w:rFonts w:ascii="Cambria Math" w:hAnsi="Cambria Math"/>
                                </w:rPr>
                                <m:t>3</m:t>
                              </m:r>
                            </m:sup>
                          </m:sSup>
                          <m:r>
                            <w:rPr>
                              <w:rFonts w:ascii="Cambria Math" w:hAnsi="Cambria Math"/>
                            </w:rPr>
                            <m:t>(5t)</m:t>
                          </m:r>
                        </m:oMath>
                      </m:oMathPara>
                    </w:p>
                    <w:p w14:paraId="4E47699A" w14:textId="77777777" w:rsidR="00FB0462" w:rsidRDefault="00FB0462"/>
                  </w:txbxContent>
                </v:textbox>
              </v:shape>
            </w:pict>
          </mc:Fallback>
        </mc:AlternateContent>
      </w:r>
      <w:r w:rsidRPr="00F7065A">
        <w:rPr>
          <w:noProof/>
        </w:rPr>
        <w:drawing>
          <wp:inline distT="0" distB="0" distL="0" distR="0" wp14:anchorId="0731D372" wp14:editId="09FE90B7">
            <wp:extent cx="5612130" cy="4209415"/>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209415"/>
                    </a:xfrm>
                    <a:prstGeom prst="rect">
                      <a:avLst/>
                    </a:prstGeom>
                  </pic:spPr>
                </pic:pic>
              </a:graphicData>
            </a:graphic>
          </wp:inline>
        </w:drawing>
      </w:r>
    </w:p>
    <w:p w14:paraId="03638785" w14:textId="1C529AF6" w:rsidR="00FB0462" w:rsidRDefault="00FB0462" w:rsidP="005C4D84">
      <w:pPr>
        <w:spacing w:after="0" w:line="240" w:lineRule="auto"/>
        <w:jc w:val="both"/>
        <w:rPr>
          <w:rFonts w:eastAsiaTheme="minorEastAsia"/>
        </w:rPr>
      </w:pPr>
    </w:p>
    <w:p w14:paraId="280F9833" w14:textId="794EA548" w:rsidR="00FB0462" w:rsidRDefault="00FB0462" w:rsidP="005C4D84">
      <w:pPr>
        <w:spacing w:after="0" w:line="240" w:lineRule="auto"/>
        <w:jc w:val="both"/>
        <w:rPr>
          <w:rFonts w:eastAsiaTheme="minorEastAsia"/>
        </w:rPr>
      </w:pPr>
    </w:p>
    <w:p w14:paraId="5927A34E" w14:textId="60B0D3C1" w:rsidR="00FB0462" w:rsidRDefault="00FB0462" w:rsidP="005C4D84">
      <w:pPr>
        <w:spacing w:after="0" w:line="240" w:lineRule="auto"/>
        <w:jc w:val="both"/>
        <w:rPr>
          <w:rFonts w:eastAsiaTheme="minorEastAsia"/>
        </w:rPr>
      </w:pPr>
    </w:p>
    <w:p w14:paraId="7AB88CF2" w14:textId="15040718" w:rsidR="00FB0462" w:rsidRDefault="00FB0462" w:rsidP="005C4D84">
      <w:pPr>
        <w:spacing w:after="0" w:line="240" w:lineRule="auto"/>
        <w:jc w:val="both"/>
        <w:rPr>
          <w:rFonts w:eastAsiaTheme="minorEastAsia"/>
        </w:rPr>
      </w:pPr>
    </w:p>
    <w:p w14:paraId="5690DBD7" w14:textId="0E4EA2D2" w:rsidR="00FB0462" w:rsidRDefault="00FB0462" w:rsidP="005C4D84">
      <w:pPr>
        <w:spacing w:after="0" w:line="240" w:lineRule="auto"/>
        <w:jc w:val="both"/>
        <w:rPr>
          <w:rFonts w:eastAsiaTheme="minorEastAsia"/>
        </w:rPr>
      </w:pPr>
    </w:p>
    <w:p w14:paraId="79C91259" w14:textId="31D1EC26" w:rsidR="00FB0462" w:rsidRDefault="00FB0462" w:rsidP="005C4D84">
      <w:pPr>
        <w:spacing w:after="0" w:line="240" w:lineRule="auto"/>
        <w:jc w:val="both"/>
        <w:rPr>
          <w:rFonts w:eastAsiaTheme="minorEastAsia"/>
        </w:rPr>
      </w:pPr>
    </w:p>
    <w:p w14:paraId="5D5D458B" w14:textId="5E41DA3C" w:rsidR="00FB0462" w:rsidRDefault="00FB0462" w:rsidP="005C4D84">
      <w:pPr>
        <w:spacing w:after="0" w:line="240" w:lineRule="auto"/>
        <w:jc w:val="both"/>
        <w:rPr>
          <w:rFonts w:eastAsiaTheme="minorEastAsia"/>
        </w:rPr>
      </w:pPr>
    </w:p>
    <w:p w14:paraId="1F5E097D" w14:textId="759EC424" w:rsidR="00FB0462" w:rsidRDefault="00FB0462" w:rsidP="005C4D84">
      <w:pPr>
        <w:spacing w:after="0" w:line="240" w:lineRule="auto"/>
        <w:jc w:val="both"/>
        <w:rPr>
          <w:rFonts w:eastAsiaTheme="minorEastAsia"/>
        </w:rPr>
      </w:pPr>
    </w:p>
    <w:p w14:paraId="66D7A112" w14:textId="794B2373" w:rsidR="00FB0462" w:rsidRDefault="00FB0462" w:rsidP="005C4D84">
      <w:pPr>
        <w:spacing w:after="0" w:line="240" w:lineRule="auto"/>
        <w:jc w:val="both"/>
        <w:rPr>
          <w:rFonts w:eastAsiaTheme="minorEastAsia"/>
        </w:rPr>
      </w:pPr>
    </w:p>
    <w:p w14:paraId="529BF2E7" w14:textId="43C27922" w:rsidR="00FB0462" w:rsidRDefault="00FB0462" w:rsidP="005C4D84">
      <w:pPr>
        <w:spacing w:after="0" w:line="240" w:lineRule="auto"/>
        <w:jc w:val="both"/>
        <w:rPr>
          <w:rFonts w:eastAsiaTheme="minorEastAsia"/>
        </w:rPr>
      </w:pPr>
    </w:p>
    <w:p w14:paraId="16ADF8CD" w14:textId="2B2E9615" w:rsidR="00FB0462" w:rsidRDefault="00FB0462" w:rsidP="005C4D84">
      <w:pPr>
        <w:spacing w:after="0" w:line="240" w:lineRule="auto"/>
        <w:jc w:val="both"/>
        <w:rPr>
          <w:rFonts w:eastAsiaTheme="minorEastAsia"/>
        </w:rPr>
      </w:pPr>
    </w:p>
    <w:p w14:paraId="354073A7" w14:textId="04A1A736" w:rsidR="00FB0462" w:rsidRDefault="00FB0462" w:rsidP="005C4D84">
      <w:pPr>
        <w:spacing w:after="0" w:line="240" w:lineRule="auto"/>
        <w:jc w:val="both"/>
        <w:rPr>
          <w:rFonts w:eastAsiaTheme="minorEastAsia"/>
        </w:rPr>
      </w:pPr>
    </w:p>
    <w:p w14:paraId="4898786A" w14:textId="1C506462" w:rsidR="00FB0462" w:rsidRDefault="00FB0462" w:rsidP="005C4D84">
      <w:pPr>
        <w:spacing w:after="0" w:line="240" w:lineRule="auto"/>
        <w:jc w:val="both"/>
        <w:rPr>
          <w:rFonts w:eastAsiaTheme="minorEastAsia"/>
        </w:rPr>
      </w:pPr>
    </w:p>
    <w:p w14:paraId="5327D054" w14:textId="3970005B" w:rsidR="00FB0462" w:rsidRDefault="00FB0462" w:rsidP="005C4D84">
      <w:pPr>
        <w:spacing w:after="0" w:line="240" w:lineRule="auto"/>
        <w:jc w:val="both"/>
        <w:rPr>
          <w:rFonts w:eastAsiaTheme="minorEastAsia"/>
        </w:rPr>
      </w:pPr>
    </w:p>
    <w:p w14:paraId="18CA74BC" w14:textId="29ED0353" w:rsidR="00FB0462" w:rsidRDefault="00FB0462" w:rsidP="005C4D84">
      <w:pPr>
        <w:spacing w:after="0" w:line="240" w:lineRule="auto"/>
        <w:jc w:val="both"/>
        <w:rPr>
          <w:rFonts w:eastAsiaTheme="minorEastAsia"/>
        </w:rPr>
      </w:pPr>
    </w:p>
    <w:p w14:paraId="04A55562" w14:textId="55C935FD" w:rsidR="00FB0462" w:rsidRDefault="00FB0462" w:rsidP="005C4D84">
      <w:pPr>
        <w:spacing w:after="0" w:line="240" w:lineRule="auto"/>
        <w:jc w:val="both"/>
        <w:rPr>
          <w:rFonts w:eastAsiaTheme="minorEastAsia"/>
        </w:rPr>
      </w:pPr>
    </w:p>
    <w:p w14:paraId="23291D41" w14:textId="7B540121" w:rsidR="00FB0462" w:rsidRDefault="00FB0462" w:rsidP="005C4D84">
      <w:pPr>
        <w:spacing w:after="0" w:line="240" w:lineRule="auto"/>
        <w:jc w:val="both"/>
        <w:rPr>
          <w:rFonts w:eastAsiaTheme="minorEastAsia"/>
        </w:rPr>
      </w:pPr>
    </w:p>
    <w:p w14:paraId="60BC49DE" w14:textId="326AC5A8" w:rsidR="00FB0462" w:rsidRDefault="00FB0462" w:rsidP="005C4D84">
      <w:pPr>
        <w:spacing w:after="0" w:line="240" w:lineRule="auto"/>
        <w:jc w:val="both"/>
        <w:rPr>
          <w:rFonts w:eastAsiaTheme="minorEastAsia"/>
        </w:rPr>
      </w:pPr>
    </w:p>
    <w:p w14:paraId="452D891C" w14:textId="7EF1D128" w:rsidR="00FB0462" w:rsidRDefault="00FB0462" w:rsidP="005C4D84">
      <w:pPr>
        <w:spacing w:after="0" w:line="240" w:lineRule="auto"/>
        <w:jc w:val="both"/>
        <w:rPr>
          <w:rFonts w:eastAsiaTheme="minorEastAsia"/>
        </w:rPr>
      </w:pPr>
    </w:p>
    <w:p w14:paraId="1DF1F181" w14:textId="65CAB302" w:rsidR="00FB0462" w:rsidRDefault="00FB0462" w:rsidP="005C4D84">
      <w:pPr>
        <w:spacing w:after="0" w:line="240" w:lineRule="auto"/>
        <w:jc w:val="both"/>
        <w:rPr>
          <w:rFonts w:eastAsiaTheme="minorEastAsia"/>
        </w:rPr>
      </w:pPr>
    </w:p>
    <w:p w14:paraId="2C424911" w14:textId="05F9D5E4" w:rsidR="00FB0462" w:rsidRDefault="00FB0462" w:rsidP="005C4D84">
      <w:pPr>
        <w:spacing w:after="0" w:line="240" w:lineRule="auto"/>
        <w:jc w:val="both"/>
        <w:rPr>
          <w:rFonts w:eastAsiaTheme="minorEastAsia"/>
        </w:rPr>
      </w:pPr>
    </w:p>
    <w:p w14:paraId="5C8F2E98" w14:textId="7BFB61D8" w:rsidR="00FB0462" w:rsidRDefault="00FB0462" w:rsidP="005C4D84">
      <w:pPr>
        <w:spacing w:after="0" w:line="240" w:lineRule="auto"/>
        <w:jc w:val="both"/>
        <w:rPr>
          <w:rFonts w:eastAsiaTheme="minorEastAsia"/>
        </w:rPr>
      </w:pPr>
    </w:p>
    <w:p w14:paraId="75E5997F" w14:textId="043E8B0F" w:rsidR="00FB0462" w:rsidRDefault="00FB0462" w:rsidP="005C4D84">
      <w:pPr>
        <w:spacing w:after="0" w:line="240" w:lineRule="auto"/>
        <w:jc w:val="both"/>
        <w:rPr>
          <w:rFonts w:eastAsiaTheme="minorEastAsia"/>
        </w:rPr>
      </w:pPr>
    </w:p>
    <w:p w14:paraId="6E6983E8" w14:textId="77777777" w:rsidR="00FB0462" w:rsidRDefault="00FB0462" w:rsidP="005C4D84">
      <w:pPr>
        <w:spacing w:after="0" w:line="240" w:lineRule="auto"/>
        <w:jc w:val="both"/>
        <w:rPr>
          <w:rFonts w:eastAsiaTheme="minorEastAsia"/>
        </w:rPr>
      </w:pPr>
    </w:p>
    <w:p w14:paraId="281F6CE9" w14:textId="58A1EB34" w:rsidR="005C4D84" w:rsidRDefault="005C4D84" w:rsidP="005C4D84">
      <w:pPr>
        <w:spacing w:after="0" w:line="240" w:lineRule="auto"/>
        <w:jc w:val="both"/>
        <w:rPr>
          <w:rFonts w:eastAsiaTheme="minorEastAsia"/>
        </w:rPr>
      </w:pPr>
    </w:p>
    <w:p w14:paraId="56C90B72" w14:textId="79C90148" w:rsidR="005C4D84" w:rsidRDefault="005C4D84" w:rsidP="005C4D84">
      <w:pPr>
        <w:spacing w:after="0" w:line="240" w:lineRule="auto"/>
        <w:jc w:val="both"/>
        <w:rPr>
          <w:rFonts w:eastAsiaTheme="minorEastAsia"/>
        </w:rPr>
      </w:pPr>
    </w:p>
    <w:p w14:paraId="2F432470" w14:textId="77777777" w:rsidR="005C4D84" w:rsidRDefault="005C4D84" w:rsidP="005C4D84">
      <w:pPr>
        <w:spacing w:after="0" w:line="240" w:lineRule="auto"/>
        <w:jc w:val="both"/>
      </w:pPr>
    </w:p>
    <w:sectPr w:rsidR="005C4D8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DD8"/>
    <w:multiLevelType w:val="multilevel"/>
    <w:tmpl w:val="A1BE7B6A"/>
    <w:lvl w:ilvl="0">
      <w:start w:val="3"/>
      <w:numFmt w:val="decimal"/>
      <w:lvlText w:val="%1."/>
      <w:lvlJc w:val="left"/>
      <w:pPr>
        <w:ind w:left="144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258" w:hanging="1800"/>
      </w:pPr>
      <w:rPr>
        <w:rFonts w:hint="default"/>
      </w:rPr>
    </w:lvl>
    <w:lvl w:ilvl="8">
      <w:start w:val="1"/>
      <w:numFmt w:val="decimal"/>
      <w:isLgl/>
      <w:lvlText w:val="%1.%2.%3.%4.%5.%6.%7.%8.%9."/>
      <w:lvlJc w:val="left"/>
      <w:pPr>
        <w:ind w:left="3312"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D5E"/>
    <w:rsid w:val="00047D60"/>
    <w:rsid w:val="000C64E9"/>
    <w:rsid w:val="000C70A5"/>
    <w:rsid w:val="00153FF6"/>
    <w:rsid w:val="001C6B94"/>
    <w:rsid w:val="00241C3E"/>
    <w:rsid w:val="002C3433"/>
    <w:rsid w:val="00301A21"/>
    <w:rsid w:val="0037257F"/>
    <w:rsid w:val="003C6D27"/>
    <w:rsid w:val="004003A5"/>
    <w:rsid w:val="00435E09"/>
    <w:rsid w:val="00464123"/>
    <w:rsid w:val="0051014B"/>
    <w:rsid w:val="00530F9D"/>
    <w:rsid w:val="005C4D84"/>
    <w:rsid w:val="005E1DDC"/>
    <w:rsid w:val="0062496A"/>
    <w:rsid w:val="006C0AE7"/>
    <w:rsid w:val="007D7D89"/>
    <w:rsid w:val="008042EE"/>
    <w:rsid w:val="008E2EBC"/>
    <w:rsid w:val="00A10D5E"/>
    <w:rsid w:val="00A62400"/>
    <w:rsid w:val="00A7755D"/>
    <w:rsid w:val="00AA578A"/>
    <w:rsid w:val="00B55485"/>
    <w:rsid w:val="00C410C0"/>
    <w:rsid w:val="00D105AF"/>
    <w:rsid w:val="00D56ADF"/>
    <w:rsid w:val="00ED5325"/>
    <w:rsid w:val="00EE2B55"/>
    <w:rsid w:val="00EE6A98"/>
    <w:rsid w:val="00F040A0"/>
    <w:rsid w:val="00F933A0"/>
    <w:rsid w:val="00FB0462"/>
    <w:rsid w:val="00FC4E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DF1A"/>
  <w15:chartTrackingRefBased/>
  <w15:docId w15:val="{FA438D0E-0A67-4E67-9E94-E228BB2D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D5E"/>
    <w:pPr>
      <w:spacing w:after="160" w:line="259" w:lineRule="auto"/>
    </w:pPr>
  </w:style>
  <w:style w:type="paragraph" w:styleId="Ttulo2">
    <w:name w:val="heading 2"/>
    <w:basedOn w:val="Normal"/>
    <w:next w:val="Normal"/>
    <w:link w:val="Ttulo2Car"/>
    <w:uiPriority w:val="9"/>
    <w:unhideWhenUsed/>
    <w:qFormat/>
    <w:rsid w:val="006C0A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A10D5E"/>
    <w:pPr>
      <w:ind w:left="720"/>
      <w:contextualSpacing/>
    </w:pPr>
  </w:style>
  <w:style w:type="character" w:customStyle="1" w:styleId="Ttulo2Car">
    <w:name w:val="Título 2 Car"/>
    <w:basedOn w:val="Fuentedeprrafopredeter"/>
    <w:link w:val="Ttulo2"/>
    <w:uiPriority w:val="9"/>
    <w:rsid w:val="006C0AE7"/>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3C6D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2980</Words>
  <Characters>16396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2</cp:revision>
  <dcterms:created xsi:type="dcterms:W3CDTF">2021-04-26T15:52:00Z</dcterms:created>
  <dcterms:modified xsi:type="dcterms:W3CDTF">2021-04-26T15:52:00Z</dcterms:modified>
</cp:coreProperties>
</file>