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932D" w14:textId="542EDE83" w:rsidR="00CD7A11" w:rsidRDefault="00CD7A11" w:rsidP="00CD7A11">
      <w:pPr>
        <w:jc w:val="center"/>
        <w:rPr>
          <w:sz w:val="36"/>
          <w:szCs w:val="36"/>
          <w:lang w:val="es-MX"/>
        </w:rPr>
      </w:pPr>
      <w:r w:rsidRPr="002A10F4">
        <w:rPr>
          <w:sz w:val="36"/>
          <w:szCs w:val="36"/>
          <w:lang w:val="es-MX"/>
        </w:rPr>
        <w:t xml:space="preserve">Entrega </w:t>
      </w:r>
      <w:r>
        <w:rPr>
          <w:sz w:val="36"/>
          <w:szCs w:val="36"/>
          <w:lang w:val="es-MX"/>
        </w:rPr>
        <w:t xml:space="preserve">2 Proyecto de conservación por bajas temperaturas </w:t>
      </w:r>
    </w:p>
    <w:p w14:paraId="251B20FB" w14:textId="0715E9E8" w:rsidR="00CD7A11" w:rsidRPr="00CD7A11" w:rsidRDefault="00CD7A11" w:rsidP="00CD7A11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 continuación, se detalla los puntos exigidos por el avance 2, el cual tiene una ponderación del 30%.</w:t>
      </w:r>
      <w:r w:rsidR="00770DA5">
        <w:rPr>
          <w:sz w:val="28"/>
          <w:szCs w:val="28"/>
          <w:lang w:val="es-MX"/>
        </w:rPr>
        <w:t xml:space="preserve"> Lo que se encuentra en</w:t>
      </w:r>
      <w:r w:rsidR="00770DA5" w:rsidRPr="00770DA5">
        <w:rPr>
          <w:color w:val="FF0000"/>
          <w:sz w:val="28"/>
          <w:szCs w:val="28"/>
          <w:lang w:val="es-MX"/>
        </w:rPr>
        <w:t xml:space="preserve"> </w:t>
      </w:r>
      <w:r w:rsidR="00770DA5" w:rsidRPr="00770DA5">
        <w:rPr>
          <w:color w:val="FF0000"/>
          <w:sz w:val="28"/>
          <w:szCs w:val="28"/>
          <w:u w:val="single"/>
          <w:lang w:val="es-MX"/>
        </w:rPr>
        <w:t>rojo</w:t>
      </w:r>
      <w:r w:rsidR="00770DA5" w:rsidRPr="00770DA5">
        <w:rPr>
          <w:color w:val="FF0000"/>
          <w:sz w:val="28"/>
          <w:szCs w:val="28"/>
          <w:lang w:val="es-MX"/>
        </w:rPr>
        <w:t xml:space="preserve"> </w:t>
      </w:r>
      <w:r w:rsidR="00770DA5">
        <w:rPr>
          <w:sz w:val="28"/>
          <w:szCs w:val="28"/>
          <w:lang w:val="es-MX"/>
        </w:rPr>
        <w:t>tiene alta prioridad.</w:t>
      </w:r>
    </w:p>
    <w:p w14:paraId="07C9D0BE" w14:textId="79F524A0" w:rsidR="00CD7A11" w:rsidRDefault="00CD7A11" w:rsidP="00CD7A11">
      <w:pPr>
        <w:rPr>
          <w:sz w:val="36"/>
          <w:szCs w:val="36"/>
          <w:lang w:val="es-MX"/>
        </w:rPr>
      </w:pPr>
    </w:p>
    <w:p w14:paraId="4C8AFA52" w14:textId="4113EF84" w:rsidR="00CD7A11" w:rsidRDefault="00CD7A11" w:rsidP="00CD7A11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0C2272">
        <w:rPr>
          <w:sz w:val="28"/>
          <w:szCs w:val="28"/>
          <w:u w:val="single"/>
          <w:lang w:val="es-MX"/>
        </w:rPr>
        <w:t xml:space="preserve">Análisis </w:t>
      </w:r>
      <w:r w:rsidR="006075B9" w:rsidRPr="000C2272">
        <w:rPr>
          <w:sz w:val="28"/>
          <w:szCs w:val="28"/>
          <w:u w:val="single"/>
          <w:lang w:val="es-MX"/>
        </w:rPr>
        <w:t>P.E.S.T.A</w:t>
      </w:r>
      <w:r>
        <w:rPr>
          <w:sz w:val="28"/>
          <w:szCs w:val="28"/>
          <w:lang w:val="es-MX"/>
        </w:rPr>
        <w:t>: El grupo debe ser capaz de reconocer e identificar distintos factores que puedan llegar a afectar su empresa u organización tanto directa como indirectamente. Deberán enunciar sus factores político, económico y social que podrían llegar a afectarles. Tenga en cuenta el escenario político económico mundial.</w:t>
      </w:r>
    </w:p>
    <w:p w14:paraId="6DFEA49E" w14:textId="1E35431A" w:rsidR="00CD7A11" w:rsidRDefault="00CD7A11" w:rsidP="006075B9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0C2272">
        <w:rPr>
          <w:sz w:val="28"/>
          <w:szCs w:val="28"/>
          <w:u w:val="single"/>
          <w:lang w:val="es-MX"/>
        </w:rPr>
        <w:t xml:space="preserve">Análisis </w:t>
      </w:r>
      <w:r w:rsidR="006075B9" w:rsidRPr="000C2272">
        <w:rPr>
          <w:sz w:val="28"/>
          <w:szCs w:val="28"/>
          <w:u w:val="single"/>
          <w:lang w:val="es-MX"/>
        </w:rPr>
        <w:t>F.O.D.A</w:t>
      </w:r>
      <w:r>
        <w:rPr>
          <w:sz w:val="28"/>
          <w:szCs w:val="28"/>
          <w:lang w:val="es-MX"/>
        </w:rPr>
        <w:t>: Al igual que análisis anterior</w:t>
      </w:r>
      <w:r w:rsidR="006075B9">
        <w:rPr>
          <w:sz w:val="28"/>
          <w:szCs w:val="28"/>
          <w:lang w:val="es-MX"/>
        </w:rPr>
        <w:t>, d</w:t>
      </w:r>
      <w:r>
        <w:rPr>
          <w:sz w:val="28"/>
          <w:szCs w:val="28"/>
          <w:lang w:val="es-MX"/>
        </w:rPr>
        <w:t>eberán como grupo</w:t>
      </w:r>
      <w:r w:rsidR="006075B9">
        <w:rPr>
          <w:sz w:val="28"/>
          <w:szCs w:val="28"/>
          <w:lang w:val="es-MX"/>
        </w:rPr>
        <w:t xml:space="preserve"> identificar las fortalezas (factor diferenciador, sello característico, </w:t>
      </w:r>
      <w:r w:rsidR="000C2272">
        <w:rPr>
          <w:sz w:val="28"/>
          <w:szCs w:val="28"/>
          <w:lang w:val="es-MX"/>
        </w:rPr>
        <w:t>etc.</w:t>
      </w:r>
      <w:r w:rsidR="006075B9">
        <w:rPr>
          <w:sz w:val="28"/>
          <w:szCs w:val="28"/>
          <w:lang w:val="es-MX"/>
        </w:rPr>
        <w:t xml:space="preserve">), las oportunidades (baja de precios de la materia prima, aumento de la demanda, tratados internacionales </w:t>
      </w:r>
      <w:r w:rsidR="000C2272">
        <w:rPr>
          <w:sz w:val="28"/>
          <w:szCs w:val="28"/>
          <w:lang w:val="es-MX"/>
        </w:rPr>
        <w:t>etc.</w:t>
      </w:r>
      <w:r w:rsidR="006075B9">
        <w:rPr>
          <w:sz w:val="28"/>
          <w:szCs w:val="28"/>
          <w:lang w:val="es-MX"/>
        </w:rPr>
        <w:t xml:space="preserve">), debilidades (poca diversificación, dependencia exclusiva de algunos proveedores, </w:t>
      </w:r>
      <w:r w:rsidR="000C2272">
        <w:rPr>
          <w:sz w:val="28"/>
          <w:szCs w:val="28"/>
          <w:lang w:val="es-MX"/>
        </w:rPr>
        <w:t>etc.</w:t>
      </w:r>
      <w:r w:rsidR="006075B9">
        <w:rPr>
          <w:sz w:val="28"/>
          <w:szCs w:val="28"/>
          <w:lang w:val="es-MX"/>
        </w:rPr>
        <w:t xml:space="preserve">) y amenazas (llegada de otras empresas al país, competencia desleal, </w:t>
      </w:r>
      <w:r w:rsidR="000C2272">
        <w:rPr>
          <w:sz w:val="28"/>
          <w:szCs w:val="28"/>
          <w:lang w:val="es-MX"/>
        </w:rPr>
        <w:t>etc.</w:t>
      </w:r>
      <w:r w:rsidR="006075B9">
        <w:rPr>
          <w:sz w:val="28"/>
          <w:szCs w:val="28"/>
          <w:lang w:val="es-MX"/>
        </w:rPr>
        <w:t xml:space="preserve">) de su organización. </w:t>
      </w:r>
      <w:r w:rsidR="006075B9" w:rsidRPr="006075B9">
        <w:rPr>
          <w:sz w:val="28"/>
          <w:szCs w:val="28"/>
          <w:lang w:val="es-MX"/>
        </w:rPr>
        <w:t xml:space="preserve"> </w:t>
      </w:r>
    </w:p>
    <w:p w14:paraId="7C5BED85" w14:textId="36865240" w:rsidR="001B5468" w:rsidRPr="001B5468" w:rsidRDefault="001B5468" w:rsidP="00484B0C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1B5468">
        <w:rPr>
          <w:sz w:val="28"/>
          <w:szCs w:val="28"/>
          <w:u w:val="single"/>
          <w:lang w:val="es-MX"/>
        </w:rPr>
        <w:t xml:space="preserve">Estimación de producción: </w:t>
      </w:r>
      <w:r w:rsidRPr="001B5468">
        <w:rPr>
          <w:sz w:val="28"/>
          <w:szCs w:val="28"/>
          <w:lang w:val="es-MX"/>
        </w:rPr>
        <w:t xml:space="preserve">El equipo de trabajo debe entregar una estimación de su producción en cuanto empiece a operar, todo esto en función </w:t>
      </w:r>
      <w:r>
        <w:rPr>
          <w:sz w:val="28"/>
          <w:szCs w:val="28"/>
          <w:lang w:val="es-MX"/>
        </w:rPr>
        <w:t>de las variables que ya han estudiado. Para esto deberán determinar cuanta materia prima van a necesitar y cuanto de esta materia prima se transforma en su producto. ¿La producción calculada permanecerá constante? ¿Crecerá dado el escenario político económico actual?</w:t>
      </w:r>
    </w:p>
    <w:p w14:paraId="0D479B82" w14:textId="41527EDD" w:rsidR="00197B49" w:rsidRDefault="00CD7A11" w:rsidP="00197B49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0C2272">
        <w:rPr>
          <w:sz w:val="28"/>
          <w:szCs w:val="28"/>
          <w:u w:val="single"/>
          <w:lang w:val="es-MX"/>
        </w:rPr>
        <w:t>Elección de equipos</w:t>
      </w:r>
      <w:r w:rsidRPr="006075B9">
        <w:rPr>
          <w:sz w:val="28"/>
          <w:szCs w:val="28"/>
          <w:lang w:val="es-MX"/>
        </w:rPr>
        <w:t>:</w:t>
      </w:r>
      <w:r w:rsidR="006075B9">
        <w:rPr>
          <w:sz w:val="28"/>
          <w:szCs w:val="28"/>
          <w:lang w:val="es-MX"/>
        </w:rPr>
        <w:t xml:space="preserve"> Deben elegir los equipos</w:t>
      </w:r>
      <w:r w:rsidR="00F713E1">
        <w:rPr>
          <w:sz w:val="28"/>
          <w:szCs w:val="28"/>
          <w:lang w:val="es-MX"/>
        </w:rPr>
        <w:t xml:space="preserve"> con los que van a trabajar en su empresa,</w:t>
      </w:r>
      <w:r w:rsidR="006075B9">
        <w:rPr>
          <w:sz w:val="28"/>
          <w:szCs w:val="28"/>
          <w:lang w:val="es-MX"/>
        </w:rPr>
        <w:t xml:space="preserve"> </w:t>
      </w:r>
      <w:r w:rsidR="00F713E1">
        <w:rPr>
          <w:sz w:val="28"/>
          <w:szCs w:val="28"/>
          <w:lang w:val="es-MX"/>
        </w:rPr>
        <w:t>así como su capacidad en función de su producción calculada previamente</w:t>
      </w:r>
      <w:r w:rsidR="006075B9">
        <w:rPr>
          <w:sz w:val="28"/>
          <w:szCs w:val="28"/>
          <w:lang w:val="es-MX"/>
        </w:rPr>
        <w:t xml:space="preserve">. Estos equipos deberán ser partícipes desde el inicio de la producción hasta el final según sea su producto de elaboración. Deberán también investigar sus valores de </w:t>
      </w:r>
      <w:r w:rsidR="00197B49">
        <w:rPr>
          <w:sz w:val="28"/>
          <w:szCs w:val="28"/>
          <w:lang w:val="es-MX"/>
        </w:rPr>
        <w:t xml:space="preserve">mercado. Si el equipo no </w:t>
      </w:r>
      <w:r w:rsidR="00E64E1A">
        <w:rPr>
          <w:sz w:val="28"/>
          <w:szCs w:val="28"/>
          <w:lang w:val="es-MX"/>
        </w:rPr>
        <w:t>está</w:t>
      </w:r>
      <w:r w:rsidR="00197B49">
        <w:rPr>
          <w:sz w:val="28"/>
          <w:szCs w:val="28"/>
          <w:lang w:val="es-MX"/>
        </w:rPr>
        <w:t xml:space="preserve"> en Chile, averigüen su precio en el extranjero.</w:t>
      </w:r>
    </w:p>
    <w:p w14:paraId="7BFD9655" w14:textId="77777777" w:rsidR="00197B49" w:rsidRPr="00197B49" w:rsidRDefault="00197B49" w:rsidP="00197B49">
      <w:pPr>
        <w:ind w:left="360"/>
        <w:rPr>
          <w:sz w:val="28"/>
          <w:szCs w:val="28"/>
          <w:lang w:val="es-MX"/>
        </w:rPr>
      </w:pPr>
    </w:p>
    <w:p w14:paraId="1BB79F53" w14:textId="59777F85" w:rsidR="00CD7A11" w:rsidRPr="00197B49" w:rsidRDefault="00CD7A11" w:rsidP="00197B49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0C2272">
        <w:rPr>
          <w:sz w:val="28"/>
          <w:szCs w:val="28"/>
          <w:u w:val="single"/>
          <w:lang w:val="es-MX"/>
        </w:rPr>
        <w:lastRenderedPageBreak/>
        <w:t>Zonificación</w:t>
      </w:r>
      <w:r>
        <w:rPr>
          <w:sz w:val="28"/>
          <w:szCs w:val="28"/>
          <w:lang w:val="es-MX"/>
        </w:rPr>
        <w:t>:</w:t>
      </w:r>
      <w:r w:rsidR="00197B49">
        <w:rPr>
          <w:sz w:val="28"/>
          <w:szCs w:val="28"/>
          <w:lang w:val="es-MX"/>
        </w:rPr>
        <w:t xml:space="preserve"> Deberán entregar un </w:t>
      </w:r>
      <w:r w:rsidR="000C2272">
        <w:rPr>
          <w:sz w:val="28"/>
          <w:szCs w:val="28"/>
          <w:lang w:val="es-MX"/>
        </w:rPr>
        <w:t>L</w:t>
      </w:r>
      <w:r w:rsidR="00197B49">
        <w:rPr>
          <w:sz w:val="28"/>
          <w:szCs w:val="28"/>
          <w:lang w:val="es-MX"/>
        </w:rPr>
        <w:t>ay</w:t>
      </w:r>
      <w:r w:rsidR="000C2272">
        <w:rPr>
          <w:sz w:val="28"/>
          <w:szCs w:val="28"/>
          <w:lang w:val="es-MX"/>
        </w:rPr>
        <w:t>out</w:t>
      </w:r>
      <w:r w:rsidR="00197B49">
        <w:rPr>
          <w:sz w:val="28"/>
          <w:szCs w:val="28"/>
          <w:lang w:val="es-MX"/>
        </w:rPr>
        <w:t xml:space="preserve"> de su planta con la ubicación de los equipos. El </w:t>
      </w:r>
      <w:r w:rsidR="000C2272">
        <w:rPr>
          <w:sz w:val="28"/>
          <w:szCs w:val="28"/>
          <w:lang w:val="es-MX"/>
        </w:rPr>
        <w:t>Layout</w:t>
      </w:r>
      <w:r w:rsidR="00197B49">
        <w:rPr>
          <w:sz w:val="28"/>
          <w:szCs w:val="28"/>
          <w:lang w:val="es-MX"/>
        </w:rPr>
        <w:t xml:space="preserve"> lo pueden dibujar a mano o utilizar programas como </w:t>
      </w:r>
      <w:r w:rsidR="000C2272">
        <w:rPr>
          <w:sz w:val="28"/>
          <w:szCs w:val="28"/>
          <w:lang w:val="es-MX"/>
        </w:rPr>
        <w:t>AutoCAD</w:t>
      </w:r>
      <w:r w:rsidR="00197B49">
        <w:rPr>
          <w:sz w:val="28"/>
          <w:szCs w:val="28"/>
          <w:lang w:val="es-MX"/>
        </w:rPr>
        <w:t xml:space="preserve"> o EXCEL, también pueden averiguar programas alternativos gratuitos que se encuentran en internet los cuales se ocupan online. El </w:t>
      </w:r>
      <w:r w:rsidR="000C2272">
        <w:rPr>
          <w:sz w:val="28"/>
          <w:szCs w:val="28"/>
          <w:lang w:val="es-MX"/>
        </w:rPr>
        <w:t>L</w:t>
      </w:r>
      <w:r w:rsidR="00197B49">
        <w:rPr>
          <w:sz w:val="28"/>
          <w:szCs w:val="28"/>
          <w:lang w:val="es-MX"/>
        </w:rPr>
        <w:t xml:space="preserve">ayout deberá contener la </w:t>
      </w:r>
      <w:r w:rsidR="00197B49" w:rsidRPr="00197B49">
        <w:rPr>
          <w:sz w:val="28"/>
          <w:szCs w:val="28"/>
          <w:lang w:val="es-MX"/>
        </w:rPr>
        <w:t xml:space="preserve">ubicación de la sala de procesos, sala </w:t>
      </w:r>
      <w:r w:rsidR="00513261" w:rsidRPr="00197B49">
        <w:rPr>
          <w:sz w:val="28"/>
          <w:szCs w:val="28"/>
          <w:lang w:val="es-MX"/>
        </w:rPr>
        <w:t>de empaquetado</w:t>
      </w:r>
      <w:r w:rsidR="00197B49" w:rsidRPr="00197B49">
        <w:rPr>
          <w:sz w:val="28"/>
          <w:szCs w:val="28"/>
          <w:lang w:val="es-MX"/>
        </w:rPr>
        <w:t xml:space="preserve">, (cámaras de congelado o refrigerado), muelle de salida de camiones, baños, </w:t>
      </w:r>
      <w:r w:rsidR="00C90269" w:rsidRPr="00197B49">
        <w:rPr>
          <w:sz w:val="28"/>
          <w:szCs w:val="28"/>
          <w:lang w:val="es-MX"/>
        </w:rPr>
        <w:t>casino,</w:t>
      </w:r>
      <w:r w:rsidR="00E64E1A">
        <w:rPr>
          <w:sz w:val="28"/>
          <w:szCs w:val="28"/>
          <w:lang w:val="es-MX"/>
        </w:rPr>
        <w:t xml:space="preserve"> así como sus dimensiones</w:t>
      </w:r>
      <w:r w:rsidR="00197B49">
        <w:rPr>
          <w:sz w:val="28"/>
          <w:szCs w:val="28"/>
          <w:lang w:val="es-MX"/>
        </w:rPr>
        <w:t>, por nombrar algunas.</w:t>
      </w:r>
      <w:r w:rsidR="00197B49" w:rsidRPr="00197B49">
        <w:rPr>
          <w:sz w:val="28"/>
          <w:szCs w:val="28"/>
          <w:lang w:val="es-MX"/>
        </w:rPr>
        <w:t xml:space="preserve"> </w:t>
      </w:r>
    </w:p>
    <w:p w14:paraId="47137776" w14:textId="4E56511E" w:rsidR="00513261" w:rsidRPr="00513261" w:rsidRDefault="00CD7A11" w:rsidP="00513261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0C2272">
        <w:rPr>
          <w:sz w:val="28"/>
          <w:szCs w:val="28"/>
          <w:u w:val="single"/>
          <w:lang w:val="es-MX"/>
        </w:rPr>
        <w:t>Misión y visión</w:t>
      </w:r>
      <w:r>
        <w:rPr>
          <w:sz w:val="28"/>
          <w:szCs w:val="28"/>
          <w:lang w:val="es-MX"/>
        </w:rPr>
        <w:t>:</w:t>
      </w:r>
      <w:r w:rsidR="00513261">
        <w:rPr>
          <w:sz w:val="28"/>
          <w:szCs w:val="28"/>
          <w:lang w:val="es-MX"/>
        </w:rPr>
        <w:t xml:space="preserve"> Deberán entregar las respuestas de cuál es la misión de su empresa, así como su visión</w:t>
      </w:r>
      <w:r w:rsidR="000C2272">
        <w:rPr>
          <w:sz w:val="28"/>
          <w:szCs w:val="28"/>
          <w:lang w:val="es-MX"/>
        </w:rPr>
        <w:t>.</w:t>
      </w:r>
    </w:p>
    <w:p w14:paraId="52D06261" w14:textId="549F831D" w:rsidR="00CD7A11" w:rsidRPr="001B5468" w:rsidRDefault="00CD7A11" w:rsidP="00CD7A11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0C2272">
        <w:rPr>
          <w:sz w:val="28"/>
          <w:szCs w:val="28"/>
          <w:u w:val="single"/>
          <w:lang w:val="es-MX"/>
        </w:rPr>
        <w:t>Capital humano</w:t>
      </w:r>
      <w:r>
        <w:rPr>
          <w:sz w:val="28"/>
          <w:szCs w:val="28"/>
          <w:lang w:val="es-MX"/>
        </w:rPr>
        <w:t>:</w:t>
      </w:r>
      <w:r w:rsidR="00513261">
        <w:rPr>
          <w:sz w:val="28"/>
          <w:szCs w:val="28"/>
          <w:lang w:val="es-MX"/>
        </w:rPr>
        <w:t xml:space="preserve"> Calcular cuánto personal necesitan para que su empresa funcione, solo un cálculo superficial pero que tenga sentido</w:t>
      </w:r>
      <w:r w:rsidR="00E64E1A">
        <w:rPr>
          <w:sz w:val="28"/>
          <w:szCs w:val="28"/>
          <w:lang w:val="es-MX"/>
        </w:rPr>
        <w:t>.</w:t>
      </w:r>
      <w:r w:rsidR="00513261">
        <w:rPr>
          <w:rFonts w:eastAsiaTheme="minorEastAsia"/>
          <w:sz w:val="28"/>
          <w:szCs w:val="28"/>
          <w:lang w:val="es-MX"/>
        </w:rPr>
        <w:t xml:space="preserve"> Averigüen cuales son los cargos mínimos que tiene una empresa de alimentos. Recuerden que existen cargos y trabajos dentro del empresa que no están involucradas directamente en la producción, por ejemplo, conductor de grúa, personal de aseo, etc.</w:t>
      </w:r>
    </w:p>
    <w:p w14:paraId="75969492" w14:textId="618D7CFE" w:rsidR="00CD7A11" w:rsidRDefault="00CD7A11" w:rsidP="00CD7A11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0C2272">
        <w:rPr>
          <w:b/>
          <w:bCs/>
          <w:color w:val="FF0000"/>
          <w:sz w:val="28"/>
          <w:szCs w:val="28"/>
          <w:u w:val="single"/>
          <w:lang w:val="es-MX"/>
        </w:rPr>
        <w:t>ODS:</w:t>
      </w:r>
      <w:r w:rsidR="00513261" w:rsidRPr="000C2272">
        <w:rPr>
          <w:color w:val="FF0000"/>
          <w:sz w:val="28"/>
          <w:szCs w:val="28"/>
          <w:lang w:val="es-MX"/>
        </w:rPr>
        <w:t xml:space="preserve"> </w:t>
      </w:r>
      <w:r w:rsidR="00513261">
        <w:rPr>
          <w:sz w:val="28"/>
          <w:szCs w:val="28"/>
          <w:lang w:val="es-MX"/>
        </w:rPr>
        <w:t xml:space="preserve">Mínimo </w:t>
      </w:r>
      <w:r w:rsidR="00F53E98">
        <w:rPr>
          <w:sz w:val="28"/>
          <w:szCs w:val="28"/>
          <w:lang w:val="es-MX"/>
        </w:rPr>
        <w:t>3</w:t>
      </w:r>
      <w:r w:rsidR="00513261">
        <w:rPr>
          <w:sz w:val="28"/>
          <w:szCs w:val="28"/>
          <w:lang w:val="es-MX"/>
        </w:rPr>
        <w:t xml:space="preserve"> deben estar presentes en su trabajo, </w:t>
      </w:r>
      <w:r w:rsidR="009B0904">
        <w:rPr>
          <w:sz w:val="28"/>
          <w:szCs w:val="28"/>
          <w:lang w:val="es-MX"/>
        </w:rPr>
        <w:t>ojalá</w:t>
      </w:r>
      <w:r w:rsidR="00513261">
        <w:rPr>
          <w:sz w:val="28"/>
          <w:szCs w:val="28"/>
          <w:lang w:val="es-MX"/>
        </w:rPr>
        <w:t xml:space="preserve"> estas se encuentren alineadas, por </w:t>
      </w:r>
      <w:r w:rsidR="009B0904">
        <w:rPr>
          <w:sz w:val="28"/>
          <w:szCs w:val="28"/>
          <w:lang w:val="es-MX"/>
        </w:rPr>
        <w:t>ejemplo,</w:t>
      </w:r>
      <w:r w:rsidR="00513261">
        <w:rPr>
          <w:sz w:val="28"/>
          <w:szCs w:val="28"/>
          <w:lang w:val="es-MX"/>
        </w:rPr>
        <w:t xml:space="preserve"> hambre 0, ¿</w:t>
      </w:r>
      <w:r w:rsidR="000C2272">
        <w:rPr>
          <w:sz w:val="28"/>
          <w:szCs w:val="28"/>
          <w:lang w:val="es-MX"/>
        </w:rPr>
        <w:t>q</w:t>
      </w:r>
      <w:r w:rsidR="009B0904">
        <w:rPr>
          <w:sz w:val="28"/>
          <w:szCs w:val="28"/>
          <w:lang w:val="es-MX"/>
        </w:rPr>
        <w:t>ué</w:t>
      </w:r>
      <w:r w:rsidR="00513261">
        <w:rPr>
          <w:sz w:val="28"/>
          <w:szCs w:val="28"/>
          <w:lang w:val="es-MX"/>
        </w:rPr>
        <w:t xml:space="preserve"> sumatoria de ODS podrían ayudar a cumplir este objetivo?</w:t>
      </w:r>
    </w:p>
    <w:p w14:paraId="2244328F" w14:textId="111ADB28" w:rsidR="00CD7A11" w:rsidRPr="00CD7A11" w:rsidRDefault="00CD7A11" w:rsidP="00CD7A11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0C2272">
        <w:rPr>
          <w:b/>
          <w:bCs/>
          <w:color w:val="FF0000"/>
          <w:sz w:val="28"/>
          <w:szCs w:val="28"/>
          <w:u w:val="single"/>
          <w:lang w:val="es-MX"/>
        </w:rPr>
        <w:t>Ley Rep:</w:t>
      </w:r>
      <w:r w:rsidR="00513261" w:rsidRPr="000C2272">
        <w:rPr>
          <w:color w:val="FF0000"/>
          <w:sz w:val="28"/>
          <w:szCs w:val="28"/>
          <w:lang w:val="es-MX"/>
        </w:rPr>
        <w:t xml:space="preserve"> </w:t>
      </w:r>
      <w:r w:rsidR="00513261">
        <w:rPr>
          <w:sz w:val="28"/>
          <w:szCs w:val="28"/>
          <w:lang w:val="es-MX"/>
        </w:rPr>
        <w:t>Aplicación de esta ley en su organización. Como la implementaran, metas a corto plazo</w:t>
      </w:r>
      <w:r w:rsidR="000C2272">
        <w:rPr>
          <w:sz w:val="28"/>
          <w:szCs w:val="28"/>
          <w:lang w:val="es-MX"/>
        </w:rPr>
        <w:t xml:space="preserve"> ¿Que se espera con la aplicación de la ley R.E.</w:t>
      </w:r>
      <w:r w:rsidR="009B0904">
        <w:rPr>
          <w:sz w:val="28"/>
          <w:szCs w:val="28"/>
          <w:lang w:val="es-MX"/>
        </w:rPr>
        <w:t>P?</w:t>
      </w:r>
    </w:p>
    <w:p w14:paraId="7B7B17C3" w14:textId="77777777" w:rsidR="00CC097F" w:rsidRPr="00CD7A11" w:rsidRDefault="00CC097F">
      <w:pPr>
        <w:rPr>
          <w:lang w:val="es-MX"/>
        </w:rPr>
      </w:pPr>
    </w:p>
    <w:sectPr w:rsidR="00CC097F" w:rsidRPr="00CD7A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C32"/>
    <w:multiLevelType w:val="hybridMultilevel"/>
    <w:tmpl w:val="B4D4CE5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0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08"/>
    <w:rsid w:val="000C2272"/>
    <w:rsid w:val="00197B49"/>
    <w:rsid w:val="001B5468"/>
    <w:rsid w:val="004B3808"/>
    <w:rsid w:val="00513261"/>
    <w:rsid w:val="006075B9"/>
    <w:rsid w:val="00770DA5"/>
    <w:rsid w:val="009B0904"/>
    <w:rsid w:val="00C90269"/>
    <w:rsid w:val="00CC097F"/>
    <w:rsid w:val="00CD7A11"/>
    <w:rsid w:val="00E64E1A"/>
    <w:rsid w:val="00F53E98"/>
    <w:rsid w:val="00F7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2B84"/>
  <w15:chartTrackingRefBased/>
  <w15:docId w15:val="{3338A370-AE87-4360-B835-9F1AABFE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A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7A1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1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huequelef</dc:creator>
  <cp:keywords/>
  <dc:description/>
  <cp:lastModifiedBy>joseph huequelef</cp:lastModifiedBy>
  <cp:revision>11</cp:revision>
  <dcterms:created xsi:type="dcterms:W3CDTF">2022-10-13T13:26:00Z</dcterms:created>
  <dcterms:modified xsi:type="dcterms:W3CDTF">2022-10-13T14:41:00Z</dcterms:modified>
</cp:coreProperties>
</file>