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AA8C" w14:textId="37C2C10F" w:rsidR="0051504F" w:rsidRDefault="0051504F" w:rsidP="0051504F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Entrega 3 Proyecto de conservación por bajas temperaturas </w:t>
      </w:r>
    </w:p>
    <w:p w14:paraId="3C668DC8" w14:textId="397BA7DB" w:rsidR="0051504F" w:rsidRDefault="0051504F" w:rsidP="0051504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 continuación, se detalla los puntos exigidos por el avance </w:t>
      </w:r>
      <w:r w:rsidR="00350AFE">
        <w:rPr>
          <w:sz w:val="28"/>
          <w:szCs w:val="28"/>
          <w:lang w:val="es-MX"/>
        </w:rPr>
        <w:t>3</w:t>
      </w:r>
      <w:r>
        <w:rPr>
          <w:sz w:val="28"/>
          <w:szCs w:val="28"/>
          <w:lang w:val="es-MX"/>
        </w:rPr>
        <w:t>, el cual tiene una ponderación del 50%. Lo que se encuentra en</w:t>
      </w:r>
      <w:r>
        <w:rPr>
          <w:color w:val="FF0000"/>
          <w:sz w:val="28"/>
          <w:szCs w:val="28"/>
          <w:lang w:val="es-MX"/>
        </w:rPr>
        <w:t xml:space="preserve"> </w:t>
      </w:r>
      <w:r>
        <w:rPr>
          <w:color w:val="FF0000"/>
          <w:sz w:val="28"/>
          <w:szCs w:val="28"/>
          <w:u w:val="single"/>
          <w:lang w:val="es-MX"/>
        </w:rPr>
        <w:t>rojo</w:t>
      </w:r>
      <w:r>
        <w:rPr>
          <w:color w:val="FF0000"/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tiene alta prioridad.</w:t>
      </w:r>
    </w:p>
    <w:p w14:paraId="57E33F9E" w14:textId="1A065F47" w:rsidR="00C05181" w:rsidRDefault="00C05181" w:rsidP="0051504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También deben recordar que </w:t>
      </w:r>
      <w:r w:rsidR="009F70ED">
        <w:rPr>
          <w:sz w:val="28"/>
          <w:szCs w:val="28"/>
          <w:lang w:val="es-MX"/>
        </w:rPr>
        <w:t>el PPT</w:t>
      </w:r>
      <w:r>
        <w:rPr>
          <w:sz w:val="28"/>
          <w:szCs w:val="28"/>
          <w:lang w:val="es-MX"/>
        </w:rPr>
        <w:t xml:space="preserve"> de esta presentación debe estar en inglés.</w:t>
      </w:r>
    </w:p>
    <w:p w14:paraId="3AEFB442" w14:textId="4FCD3D7A" w:rsidR="008A3945" w:rsidRDefault="008A3945">
      <w:pPr>
        <w:rPr>
          <w:lang w:val="es-MX"/>
        </w:rPr>
      </w:pPr>
    </w:p>
    <w:p w14:paraId="595957D4" w14:textId="538B3D4D" w:rsidR="00B46D86" w:rsidRDefault="00B46D86">
      <w:pPr>
        <w:rPr>
          <w:lang w:val="es-MX"/>
        </w:rPr>
      </w:pPr>
    </w:p>
    <w:p w14:paraId="6F25CB18" w14:textId="14D6A02E" w:rsidR="006E04EB" w:rsidRPr="006E04EB" w:rsidRDefault="00B46D86" w:rsidP="006E04E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73E42">
        <w:rPr>
          <w:color w:val="FF0000"/>
          <w:sz w:val="28"/>
          <w:szCs w:val="28"/>
          <w:u w:val="single"/>
          <w:lang w:val="es-MX"/>
        </w:rPr>
        <w:t>Calculo energía de equipos</w:t>
      </w:r>
      <w:r w:rsidRPr="00AA0997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D</w:t>
      </w:r>
      <w:r w:rsidRPr="00AA0997">
        <w:rPr>
          <w:sz w:val="28"/>
          <w:szCs w:val="28"/>
          <w:lang w:val="es-MX"/>
        </w:rPr>
        <w:t>eterminar carga calórica de la Cámara de refrigeración/congelación</w:t>
      </w:r>
      <w:r w:rsidR="006E04EB">
        <w:rPr>
          <w:sz w:val="28"/>
          <w:szCs w:val="28"/>
          <w:lang w:val="es-MX"/>
        </w:rPr>
        <w:t xml:space="preserve"> (Determinación de la energía calórica diseminada en la planta ya sea en los refrigeradores y congeladores)</w:t>
      </w:r>
      <w:r w:rsidRPr="00AA0997">
        <w:rPr>
          <w:sz w:val="28"/>
          <w:szCs w:val="28"/>
          <w:lang w:val="es-MX"/>
        </w:rPr>
        <w:t xml:space="preserve">, </w:t>
      </w:r>
      <w:r w:rsidR="006E04EB">
        <w:rPr>
          <w:sz w:val="28"/>
          <w:szCs w:val="28"/>
          <w:lang w:val="es-MX"/>
        </w:rPr>
        <w:t xml:space="preserve">en base a la geometría, tipo de material y temperaturas involucradas. </w:t>
      </w:r>
      <w:r w:rsidR="006E04EB" w:rsidRPr="00AA0997">
        <w:rPr>
          <w:sz w:val="28"/>
          <w:szCs w:val="28"/>
          <w:lang w:val="es-MX"/>
        </w:rPr>
        <w:t>D</w:t>
      </w:r>
      <w:r w:rsidRPr="00AA0997">
        <w:rPr>
          <w:sz w:val="28"/>
          <w:szCs w:val="28"/>
          <w:lang w:val="es-MX"/>
        </w:rPr>
        <w:t>eterminar masa del refrigerante</w:t>
      </w:r>
      <w:r w:rsidR="0051504F" w:rsidRPr="00AA0997">
        <w:rPr>
          <w:sz w:val="28"/>
          <w:szCs w:val="28"/>
          <w:lang w:val="es-MX"/>
        </w:rPr>
        <w:t xml:space="preserve"> (cantidad)</w:t>
      </w:r>
      <w:r w:rsidR="006E04EB">
        <w:rPr>
          <w:sz w:val="28"/>
          <w:szCs w:val="28"/>
          <w:lang w:val="es-MX"/>
        </w:rPr>
        <w:t xml:space="preserve"> de manera superficial</w:t>
      </w:r>
      <w:r w:rsidR="0051504F" w:rsidRPr="00AA0997">
        <w:rPr>
          <w:sz w:val="28"/>
          <w:szCs w:val="28"/>
          <w:lang w:val="es-MX"/>
        </w:rPr>
        <w:t>.</w:t>
      </w:r>
      <w:r w:rsidR="006E04EB">
        <w:rPr>
          <w:sz w:val="28"/>
          <w:szCs w:val="28"/>
          <w:lang w:val="es-MX"/>
        </w:rPr>
        <w:t xml:space="preserve"> Describir las ecuaciones más </w:t>
      </w:r>
      <w:r w:rsidR="00DC28DD">
        <w:rPr>
          <w:sz w:val="28"/>
          <w:szCs w:val="28"/>
          <w:lang w:val="es-MX"/>
        </w:rPr>
        <w:t>importantes involucradas</w:t>
      </w:r>
      <w:r w:rsidR="006E04EB">
        <w:rPr>
          <w:sz w:val="28"/>
          <w:szCs w:val="28"/>
          <w:lang w:val="es-MX"/>
        </w:rPr>
        <w:t xml:space="preserve"> (que </w:t>
      </w:r>
      <w:proofErr w:type="spellStart"/>
      <w:r w:rsidR="006E04EB">
        <w:rPr>
          <w:sz w:val="28"/>
          <w:szCs w:val="28"/>
          <w:lang w:val="es-MX"/>
        </w:rPr>
        <w:t>uds</w:t>
      </w:r>
      <w:proofErr w:type="spellEnd"/>
      <w:r w:rsidR="006E04EB">
        <w:rPr>
          <w:sz w:val="28"/>
          <w:szCs w:val="28"/>
          <w:lang w:val="es-MX"/>
        </w:rPr>
        <w:t xml:space="preserve"> estimen conveniente) en los fenómenos de enfriamiento y </w:t>
      </w:r>
      <w:r w:rsidR="00A73E42">
        <w:rPr>
          <w:sz w:val="28"/>
          <w:szCs w:val="28"/>
          <w:lang w:val="es-MX"/>
        </w:rPr>
        <w:t>congelación.</w:t>
      </w:r>
    </w:p>
    <w:p w14:paraId="7C0AFA79" w14:textId="143EEAB0" w:rsidR="00B46D86" w:rsidRPr="00AA0997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A0997">
        <w:rPr>
          <w:sz w:val="28"/>
          <w:szCs w:val="28"/>
          <w:lang w:val="es-MX"/>
        </w:rPr>
        <w:t xml:space="preserve">  </w:t>
      </w:r>
      <w:r w:rsidRPr="00A73E42">
        <w:rPr>
          <w:sz w:val="28"/>
          <w:szCs w:val="28"/>
          <w:u w:val="single"/>
          <w:lang w:val="es-MX"/>
        </w:rPr>
        <w:t>Huella de carbono</w:t>
      </w:r>
      <w:r w:rsidRPr="00A73E42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Re</w:t>
      </w:r>
      <w:r w:rsidRPr="00AA0997">
        <w:rPr>
          <w:sz w:val="28"/>
          <w:szCs w:val="28"/>
          <w:lang w:val="es-MX"/>
        </w:rPr>
        <w:t xml:space="preserve">alizar un cálculo estimado de la huella de carbono de la empresa considerando los principales factores de emisión asociados de esta (equipos de refrigeración, consumo eléctrico, etc.) y un análisis del resultado. </w:t>
      </w:r>
    </w:p>
    <w:p w14:paraId="350BF5B4" w14:textId="668840C4" w:rsidR="00B46D86" w:rsidRPr="00AA0997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A0997">
        <w:rPr>
          <w:sz w:val="28"/>
          <w:szCs w:val="28"/>
          <w:lang w:val="es-MX"/>
        </w:rPr>
        <w:t xml:space="preserve"> </w:t>
      </w:r>
      <w:r w:rsidRPr="00A73E42">
        <w:rPr>
          <w:sz w:val="28"/>
          <w:szCs w:val="28"/>
          <w:u w:val="single"/>
          <w:lang w:val="es-MX"/>
        </w:rPr>
        <w:t>Huella hídrica</w:t>
      </w:r>
      <w:r w:rsidRPr="00A73E42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R</w:t>
      </w:r>
      <w:r w:rsidRPr="00AA0997">
        <w:rPr>
          <w:sz w:val="28"/>
          <w:szCs w:val="28"/>
          <w:lang w:val="es-MX"/>
        </w:rPr>
        <w:t>ealizar un cálculo estimado de la huella hídrica directa e indirecta asociado a la empres</w:t>
      </w:r>
      <w:r w:rsidR="009F70ED">
        <w:rPr>
          <w:sz w:val="28"/>
          <w:szCs w:val="28"/>
          <w:lang w:val="es-MX"/>
        </w:rPr>
        <w:t>a y</w:t>
      </w:r>
      <w:r w:rsidRPr="00AA0997">
        <w:rPr>
          <w:sz w:val="28"/>
          <w:szCs w:val="28"/>
          <w:lang w:val="es-MX"/>
        </w:rPr>
        <w:t xml:space="preserve"> un análisis de</w:t>
      </w:r>
      <w:r w:rsidR="006E04EB">
        <w:rPr>
          <w:sz w:val="28"/>
          <w:szCs w:val="28"/>
          <w:lang w:val="es-MX"/>
        </w:rPr>
        <w:t>l resultado obtenido.</w:t>
      </w:r>
    </w:p>
    <w:p w14:paraId="1C58C25A" w14:textId="3CBFEA90" w:rsidR="00B46D86" w:rsidRPr="00AA0997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967823">
        <w:rPr>
          <w:color w:val="FF0000"/>
          <w:sz w:val="28"/>
          <w:szCs w:val="28"/>
          <w:u w:val="single"/>
          <w:lang w:val="es-MX"/>
        </w:rPr>
        <w:t>Ciclo de refrigeración</w:t>
      </w:r>
      <w:r w:rsidRPr="00AA0997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D</w:t>
      </w:r>
      <w:r w:rsidRPr="00AA0997">
        <w:rPr>
          <w:sz w:val="28"/>
          <w:szCs w:val="28"/>
          <w:lang w:val="es-MX"/>
        </w:rPr>
        <w:t>escribir los componentes principales de un sistema de refrigeración y realizar un plano de refrigeración</w:t>
      </w:r>
      <w:r w:rsidR="0051504F" w:rsidRPr="00AA0997">
        <w:rPr>
          <w:sz w:val="28"/>
          <w:szCs w:val="28"/>
          <w:lang w:val="es-MX"/>
        </w:rPr>
        <w:t xml:space="preserve"> según lo enseñado en catedra y en las sesiones de ejercicios. Deberán elegir un refrigerante argumentando su elección en base a aspectos técnicos (seguridad, si es que está permitido usar, costo, etc.). </w:t>
      </w:r>
    </w:p>
    <w:p w14:paraId="1BD8FA15" w14:textId="23017096" w:rsidR="00B46D86" w:rsidRPr="00AA0997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A0997">
        <w:rPr>
          <w:sz w:val="28"/>
          <w:szCs w:val="28"/>
          <w:lang w:val="es-MX"/>
        </w:rPr>
        <w:t xml:space="preserve"> </w:t>
      </w:r>
      <w:r w:rsidRPr="00AA0997">
        <w:rPr>
          <w:sz w:val="28"/>
          <w:szCs w:val="28"/>
          <w:u w:val="single"/>
          <w:lang w:val="es-MX"/>
        </w:rPr>
        <w:t>resolución sanitaria</w:t>
      </w:r>
      <w:r w:rsidRPr="00AA0997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M</w:t>
      </w:r>
      <w:r w:rsidRPr="00AA0997">
        <w:rPr>
          <w:sz w:val="28"/>
          <w:szCs w:val="28"/>
          <w:lang w:val="es-MX"/>
        </w:rPr>
        <w:t>encionar brevemente la documentación necesaria para la obtención de la resolución sanitaria y otros tramites asociados a la obtención de permisos de funcionamiento</w:t>
      </w:r>
      <w:r w:rsidR="006E04EB">
        <w:rPr>
          <w:sz w:val="28"/>
          <w:szCs w:val="28"/>
          <w:lang w:val="es-MX"/>
        </w:rPr>
        <w:t>.</w:t>
      </w:r>
    </w:p>
    <w:p w14:paraId="44B9DFC7" w14:textId="1C268C54" w:rsidR="00B46D86" w:rsidRPr="00AA0997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A0997">
        <w:rPr>
          <w:sz w:val="28"/>
          <w:szCs w:val="28"/>
          <w:u w:val="single"/>
          <w:lang w:val="es-MX"/>
        </w:rPr>
        <w:t>Control de calidad/microbiológicos</w:t>
      </w:r>
      <w:r w:rsidRPr="00AA0997">
        <w:rPr>
          <w:sz w:val="28"/>
          <w:szCs w:val="28"/>
          <w:lang w:val="es-MX"/>
        </w:rPr>
        <w:t>:</w:t>
      </w:r>
      <w:r w:rsidR="006E04EB">
        <w:rPr>
          <w:sz w:val="28"/>
          <w:szCs w:val="28"/>
          <w:lang w:val="es-MX"/>
        </w:rPr>
        <w:t xml:space="preserve"> Indicar</w:t>
      </w:r>
      <w:r w:rsidRPr="00AA0997">
        <w:rPr>
          <w:sz w:val="28"/>
          <w:szCs w:val="28"/>
          <w:lang w:val="es-MX"/>
        </w:rPr>
        <w:t xml:space="preserve"> y describir que controles mínimos reglamentarios (y opcionales) se le deben realizar al alimento respectivo, también mencionar en que etapa del proceso se realizan. </w:t>
      </w:r>
      <w:r w:rsidRPr="00AA0997">
        <w:rPr>
          <w:sz w:val="28"/>
          <w:szCs w:val="28"/>
          <w:lang w:val="es-MX"/>
        </w:rPr>
        <w:lastRenderedPageBreak/>
        <w:t>Analizar los impactos de las no conformidades en estos controles y mencionar posibles acciones preventivas y correctivas.</w:t>
      </w:r>
    </w:p>
    <w:p w14:paraId="5C3873B5" w14:textId="4698E87F" w:rsidR="00B46D86" w:rsidRDefault="00B46D86" w:rsidP="00B46D86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AA0997">
        <w:rPr>
          <w:sz w:val="28"/>
          <w:szCs w:val="28"/>
          <w:lang w:val="es-MX"/>
        </w:rPr>
        <w:t xml:space="preserve"> </w:t>
      </w:r>
      <w:r w:rsidRPr="00AA0997">
        <w:rPr>
          <w:sz w:val="28"/>
          <w:szCs w:val="28"/>
          <w:u w:val="single"/>
          <w:lang w:val="es-MX"/>
        </w:rPr>
        <w:t>Envase, embalaje y logística</w:t>
      </w:r>
      <w:r w:rsidRPr="00AA0997">
        <w:rPr>
          <w:sz w:val="28"/>
          <w:szCs w:val="28"/>
          <w:lang w:val="es-MX"/>
        </w:rPr>
        <w:t xml:space="preserve">: </w:t>
      </w:r>
      <w:r w:rsidR="006E04EB">
        <w:rPr>
          <w:sz w:val="28"/>
          <w:szCs w:val="28"/>
          <w:lang w:val="es-MX"/>
        </w:rPr>
        <w:t>D</w:t>
      </w:r>
      <w:r w:rsidRPr="00AA0997">
        <w:rPr>
          <w:sz w:val="28"/>
          <w:szCs w:val="28"/>
          <w:lang w:val="es-MX"/>
        </w:rPr>
        <w:t xml:space="preserve">escribir el tipo, las características y los criterios </w:t>
      </w:r>
      <w:r w:rsidR="0051504F" w:rsidRPr="00AA0997">
        <w:rPr>
          <w:sz w:val="28"/>
          <w:szCs w:val="28"/>
          <w:lang w:val="es-MX"/>
        </w:rPr>
        <w:t>de la elección</w:t>
      </w:r>
      <w:r w:rsidRPr="00AA0997">
        <w:rPr>
          <w:sz w:val="28"/>
          <w:szCs w:val="28"/>
          <w:lang w:val="es-MX"/>
        </w:rPr>
        <w:t xml:space="preserve"> del envase primario, secundario y terciario. Mencionar la logística de este en cuanto al almacenamiento y transporte tanto dentro de la planta como hacia los puntos de destino</w:t>
      </w:r>
      <w:r w:rsidR="0051504F" w:rsidRPr="00AA0997">
        <w:rPr>
          <w:sz w:val="28"/>
          <w:szCs w:val="28"/>
          <w:lang w:val="es-MX"/>
        </w:rPr>
        <w:t>.</w:t>
      </w:r>
    </w:p>
    <w:p w14:paraId="5C46840A" w14:textId="75F60FE0" w:rsidR="0009694A" w:rsidRDefault="0009694A" w:rsidP="0009694A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9694A">
        <w:rPr>
          <w:sz w:val="28"/>
          <w:szCs w:val="28"/>
          <w:u w:val="single"/>
          <w:lang w:val="es-MX"/>
        </w:rPr>
        <w:t xml:space="preserve">Desarrollar un modelo </w:t>
      </w:r>
      <w:proofErr w:type="spellStart"/>
      <w:r w:rsidRPr="0009694A">
        <w:rPr>
          <w:sz w:val="28"/>
          <w:szCs w:val="28"/>
          <w:u w:val="single"/>
          <w:lang w:val="es-MX"/>
        </w:rPr>
        <w:t>canvas</w:t>
      </w:r>
      <w:proofErr w:type="spellEnd"/>
      <w:r w:rsidR="001E2867">
        <w:rPr>
          <w:sz w:val="28"/>
          <w:szCs w:val="28"/>
          <w:lang w:val="es-MX"/>
        </w:rPr>
        <w:t xml:space="preserve">: Completar plantilla de modelo </w:t>
      </w:r>
      <w:proofErr w:type="spellStart"/>
      <w:r w:rsidR="001E2867">
        <w:rPr>
          <w:sz w:val="28"/>
          <w:szCs w:val="28"/>
          <w:lang w:val="es-MX"/>
        </w:rPr>
        <w:t>canvas</w:t>
      </w:r>
      <w:proofErr w:type="spellEnd"/>
      <w:r w:rsidR="001E2867">
        <w:rPr>
          <w:sz w:val="28"/>
          <w:szCs w:val="28"/>
          <w:lang w:val="es-MX"/>
        </w:rPr>
        <w:t xml:space="preserve"> con la información más importante de manera resumida. Explicar brevemente la plantilla.</w:t>
      </w:r>
    </w:p>
    <w:p w14:paraId="391A853C" w14:textId="1636486B" w:rsidR="0009694A" w:rsidRDefault="0009694A" w:rsidP="0009694A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9694A">
        <w:rPr>
          <w:sz w:val="28"/>
          <w:szCs w:val="28"/>
          <w:u w:val="single"/>
          <w:lang w:val="es-MX"/>
        </w:rPr>
        <w:t>Marketing</w:t>
      </w:r>
      <w:r>
        <w:rPr>
          <w:sz w:val="28"/>
          <w:szCs w:val="28"/>
          <w:lang w:val="es-MX"/>
        </w:rPr>
        <w:t>:  Implementar las estrategias de marketing para dar a conocer su producto en el mercado nacional.</w:t>
      </w:r>
    </w:p>
    <w:p w14:paraId="3B84DC7B" w14:textId="080FD4B9" w:rsidR="001E2867" w:rsidRDefault="001E2867" w:rsidP="001E2867">
      <w:pPr>
        <w:rPr>
          <w:sz w:val="28"/>
          <w:szCs w:val="28"/>
          <w:lang w:val="es-MX"/>
        </w:rPr>
      </w:pPr>
    </w:p>
    <w:p w14:paraId="626072C7" w14:textId="292037A0" w:rsidR="001E2867" w:rsidRDefault="001E2867" w:rsidP="001E2867">
      <w:pPr>
        <w:rPr>
          <w:sz w:val="28"/>
          <w:szCs w:val="28"/>
          <w:lang w:val="es-MX"/>
        </w:rPr>
      </w:pPr>
    </w:p>
    <w:p w14:paraId="5402CE37" w14:textId="77777777" w:rsidR="001E2867" w:rsidRPr="001E2867" w:rsidRDefault="001E2867" w:rsidP="001E2867">
      <w:pPr>
        <w:rPr>
          <w:sz w:val="28"/>
          <w:szCs w:val="28"/>
          <w:lang w:val="es-MX"/>
        </w:rPr>
      </w:pPr>
    </w:p>
    <w:p w14:paraId="054B043E" w14:textId="14B03C9D" w:rsidR="0009694A" w:rsidRPr="0009694A" w:rsidRDefault="0009694A" w:rsidP="0009694A">
      <w:pPr>
        <w:ind w:left="360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4196A6AD" wp14:editId="3AB167A5">
            <wp:extent cx="5612130" cy="4297045"/>
            <wp:effectExtent l="0" t="0" r="7620" b="8255"/>
            <wp:docPr id="1" name="Imagen 1" descr="Modelo Canvas: ¿qué es, para qué sirve y cómo se utiliza? - Pro Optim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Canvas: ¿qué es, para qué sirve y cómo se utiliza? - Pro Optim Blo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C1DE" w14:textId="7BCC06E6" w:rsidR="0051504F" w:rsidRPr="00A73E42" w:rsidRDefault="0009694A" w:rsidP="00A73E42">
      <w:pPr>
        <w:ind w:left="36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******** imagen referencial del modelo </w:t>
      </w:r>
      <w:proofErr w:type="spellStart"/>
      <w:r>
        <w:rPr>
          <w:sz w:val="28"/>
          <w:szCs w:val="28"/>
          <w:lang w:val="es-MX"/>
        </w:rPr>
        <w:t>canvas</w:t>
      </w:r>
      <w:proofErr w:type="spellEnd"/>
      <w:r w:rsidR="001E2867">
        <w:rPr>
          <w:sz w:val="28"/>
          <w:szCs w:val="28"/>
          <w:lang w:val="es-MX"/>
        </w:rPr>
        <w:t>.</w:t>
      </w:r>
    </w:p>
    <w:sectPr w:rsidR="0051504F" w:rsidRPr="00A73E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922ED"/>
    <w:multiLevelType w:val="hybridMultilevel"/>
    <w:tmpl w:val="51A6D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7"/>
    <w:rsid w:val="0009694A"/>
    <w:rsid w:val="001E2867"/>
    <w:rsid w:val="002569F4"/>
    <w:rsid w:val="00350AFE"/>
    <w:rsid w:val="0051504F"/>
    <w:rsid w:val="006E04EB"/>
    <w:rsid w:val="008A3945"/>
    <w:rsid w:val="00967823"/>
    <w:rsid w:val="009F70ED"/>
    <w:rsid w:val="00A73E42"/>
    <w:rsid w:val="00AA0997"/>
    <w:rsid w:val="00B46D86"/>
    <w:rsid w:val="00C05181"/>
    <w:rsid w:val="00DC28DD"/>
    <w:rsid w:val="00E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8430"/>
  <w15:chartTrackingRefBased/>
  <w15:docId w15:val="{DC200108-B26E-444B-8D36-549F1680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huequelef</dc:creator>
  <cp:keywords/>
  <dc:description/>
  <cp:lastModifiedBy>joseph huequelef</cp:lastModifiedBy>
  <cp:revision>10</cp:revision>
  <dcterms:created xsi:type="dcterms:W3CDTF">2022-11-10T01:35:00Z</dcterms:created>
  <dcterms:modified xsi:type="dcterms:W3CDTF">2022-11-12T02:51:00Z</dcterms:modified>
</cp:coreProperties>
</file>