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6A960" w14:textId="302BF7C8" w:rsidR="005B3083" w:rsidRDefault="005B3083" w:rsidP="005B3083">
      <w:pPr>
        <w:spacing w:line="360" w:lineRule="auto"/>
        <w:jc w:val="both"/>
        <w:rPr>
          <w:rFonts w:ascii="Verdana" w:hAnsi="Verdana"/>
          <w:sz w:val="24"/>
          <w:szCs w:val="24"/>
        </w:rPr>
      </w:pPr>
      <w:bookmarkStart w:id="0" w:name="_GoBack"/>
      <w:bookmarkEnd w:id="0"/>
      <w:r w:rsidRPr="005B3083">
        <w:rPr>
          <w:rFonts w:ascii="Verdana" w:hAnsi="Verdana"/>
          <w:sz w:val="24"/>
          <w:szCs w:val="24"/>
        </w:rPr>
        <w:t>Caride de Mizes, M. R. (2013). Contribuciones actuales para el análisis de las técnicas verbales: El Test de Relaciones Objetales.</w:t>
      </w:r>
    </w:p>
    <w:p w14:paraId="21CD7898" w14:textId="7A8E49E0" w:rsidR="005B3083" w:rsidRDefault="005B3083" w:rsidP="005B3083">
      <w:pPr>
        <w:spacing w:line="360" w:lineRule="auto"/>
        <w:jc w:val="both"/>
        <w:rPr>
          <w:rFonts w:ascii="Verdana" w:hAnsi="Verdana"/>
          <w:sz w:val="24"/>
          <w:szCs w:val="24"/>
        </w:rPr>
      </w:pPr>
    </w:p>
    <w:p w14:paraId="3FB5148E" w14:textId="33ED551A" w:rsidR="005B3083" w:rsidRPr="005B3083" w:rsidRDefault="005B3083" w:rsidP="005B3083">
      <w:pPr>
        <w:spacing w:line="360" w:lineRule="auto"/>
        <w:jc w:val="both"/>
        <w:rPr>
          <w:rFonts w:ascii="Verdana" w:hAnsi="Verdana"/>
          <w:b/>
          <w:bCs/>
          <w:color w:val="FF0000"/>
          <w:sz w:val="24"/>
          <w:szCs w:val="24"/>
        </w:rPr>
      </w:pPr>
      <w:r>
        <w:rPr>
          <w:rFonts w:ascii="Verdana" w:hAnsi="Verdana"/>
          <w:b/>
          <w:bCs/>
          <w:color w:val="FF0000"/>
          <w:sz w:val="24"/>
          <w:szCs w:val="24"/>
        </w:rPr>
        <w:t>Página 1</w:t>
      </w:r>
    </w:p>
    <w:p w14:paraId="04F6CE5A" w14:textId="1A33C3AE" w:rsidR="00953706" w:rsidRDefault="00A042C2" w:rsidP="005B3083">
      <w:pPr>
        <w:spacing w:line="276" w:lineRule="auto"/>
        <w:jc w:val="both"/>
        <w:rPr>
          <w:rFonts w:ascii="Verdana" w:hAnsi="Verdana"/>
          <w:sz w:val="24"/>
          <w:szCs w:val="24"/>
        </w:rPr>
      </w:pPr>
      <w:r w:rsidRPr="005B3083">
        <w:rPr>
          <w:rFonts w:ascii="Verdana" w:hAnsi="Verdana"/>
          <w:sz w:val="24"/>
          <w:szCs w:val="24"/>
        </w:rPr>
        <w:t xml:space="preserve">CONTRIBUCIONES ACTUALES PARA EL ANÁLISIS DE </w:t>
      </w:r>
      <w:r w:rsidRPr="005B3083">
        <w:rPr>
          <w:rFonts w:ascii="Verdana" w:hAnsi="Verdana"/>
          <w:sz w:val="24"/>
          <w:szCs w:val="24"/>
        </w:rPr>
        <w:t>LAS TÉCNICAS VERBALES</w:t>
      </w:r>
    </w:p>
    <w:p w14:paraId="159BEF30" w14:textId="77777777" w:rsidR="005B3083" w:rsidRPr="005B3083" w:rsidRDefault="005B3083" w:rsidP="005B3083">
      <w:pPr>
        <w:spacing w:line="276" w:lineRule="auto"/>
        <w:jc w:val="both"/>
        <w:rPr>
          <w:rFonts w:ascii="Verdana" w:hAnsi="Verdana"/>
          <w:sz w:val="24"/>
          <w:szCs w:val="24"/>
        </w:rPr>
      </w:pPr>
    </w:p>
    <w:p w14:paraId="0B57128A"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EL TEST DE RELACIONES OBJETALES</w:t>
      </w:r>
    </w:p>
    <w:p w14:paraId="30D5429B" w14:textId="7FB30117" w:rsidR="00953706" w:rsidRDefault="00A042C2" w:rsidP="005B3083">
      <w:pPr>
        <w:spacing w:line="276" w:lineRule="auto"/>
        <w:jc w:val="both"/>
        <w:rPr>
          <w:rFonts w:ascii="Verdana" w:hAnsi="Verdana"/>
          <w:sz w:val="24"/>
          <w:szCs w:val="24"/>
        </w:rPr>
      </w:pPr>
      <w:r w:rsidRPr="005B3083">
        <w:rPr>
          <w:rFonts w:ascii="Verdana" w:hAnsi="Verdana"/>
          <w:sz w:val="24"/>
          <w:szCs w:val="24"/>
        </w:rPr>
        <w:t>Autora: María Rosa Caride de Mizes</w:t>
      </w:r>
    </w:p>
    <w:p w14:paraId="113DCE83" w14:textId="77777777" w:rsidR="005B3083" w:rsidRPr="005B3083" w:rsidRDefault="005B3083" w:rsidP="005B3083">
      <w:pPr>
        <w:spacing w:line="276" w:lineRule="auto"/>
        <w:jc w:val="both"/>
        <w:rPr>
          <w:rFonts w:ascii="Verdana" w:hAnsi="Verdana"/>
          <w:sz w:val="24"/>
          <w:szCs w:val="24"/>
        </w:rPr>
      </w:pPr>
    </w:p>
    <w:p w14:paraId="0068F4E7" w14:textId="43170130" w:rsidR="00953706" w:rsidRPr="005B3083" w:rsidRDefault="00A042C2" w:rsidP="005B3083">
      <w:pPr>
        <w:pStyle w:val="Prrafodelista"/>
        <w:numPr>
          <w:ilvl w:val="0"/>
          <w:numId w:val="6"/>
        </w:numPr>
        <w:spacing w:line="276" w:lineRule="auto"/>
        <w:jc w:val="both"/>
        <w:rPr>
          <w:rFonts w:ascii="Verdana" w:hAnsi="Verdana"/>
          <w:sz w:val="24"/>
          <w:szCs w:val="24"/>
        </w:rPr>
      </w:pPr>
      <w:r w:rsidRPr="005B3083">
        <w:rPr>
          <w:rFonts w:ascii="Verdana" w:hAnsi="Verdana"/>
          <w:sz w:val="24"/>
          <w:szCs w:val="24"/>
        </w:rPr>
        <w:t>ANTECEDENTES</w:t>
      </w:r>
    </w:p>
    <w:p w14:paraId="596B518E" w14:textId="77777777" w:rsidR="00953706" w:rsidRPr="005B3083" w:rsidRDefault="00953706" w:rsidP="005B3083">
      <w:pPr>
        <w:spacing w:line="276" w:lineRule="auto"/>
        <w:jc w:val="both"/>
        <w:rPr>
          <w:rFonts w:ascii="Verdana" w:hAnsi="Verdana"/>
          <w:sz w:val="24"/>
          <w:szCs w:val="24"/>
        </w:rPr>
      </w:pPr>
    </w:p>
    <w:p w14:paraId="0524AC66" w14:textId="7ABA619E" w:rsidR="00953706" w:rsidRDefault="00A042C2" w:rsidP="005B3083">
      <w:pPr>
        <w:spacing w:line="276" w:lineRule="auto"/>
        <w:jc w:val="both"/>
        <w:rPr>
          <w:rFonts w:ascii="Verdana" w:hAnsi="Verdana"/>
          <w:sz w:val="24"/>
          <w:szCs w:val="24"/>
        </w:rPr>
      </w:pPr>
      <w:r w:rsidRPr="005B3083">
        <w:rPr>
          <w:rFonts w:ascii="Verdana" w:hAnsi="Verdana"/>
          <w:sz w:val="24"/>
          <w:szCs w:val="24"/>
        </w:rPr>
        <w:t>En el año 1955 Herbert Phillipson crea el Test de Relaciones Objetales (TRO), el cual se conoce en nuestro país diez años después.</w:t>
      </w:r>
    </w:p>
    <w:p w14:paraId="5B3FEFD8" w14:textId="77777777" w:rsidR="005B3083" w:rsidRPr="005B3083" w:rsidRDefault="005B3083" w:rsidP="005B3083">
      <w:pPr>
        <w:spacing w:line="276" w:lineRule="auto"/>
        <w:jc w:val="both"/>
        <w:rPr>
          <w:rFonts w:ascii="Verdana" w:hAnsi="Verdana"/>
          <w:sz w:val="24"/>
          <w:szCs w:val="24"/>
        </w:rPr>
      </w:pPr>
    </w:p>
    <w:p w14:paraId="0F074DB9" w14:textId="54A6F732" w:rsidR="00953706" w:rsidRDefault="00A042C2" w:rsidP="005B3083">
      <w:pPr>
        <w:spacing w:line="276" w:lineRule="auto"/>
        <w:jc w:val="both"/>
        <w:rPr>
          <w:rFonts w:ascii="Verdana" w:hAnsi="Verdana"/>
          <w:sz w:val="24"/>
          <w:szCs w:val="24"/>
        </w:rPr>
      </w:pPr>
      <w:r w:rsidRPr="005B3083">
        <w:rPr>
          <w:rFonts w:ascii="Verdana" w:hAnsi="Verdana"/>
          <w:sz w:val="24"/>
          <w:szCs w:val="24"/>
        </w:rPr>
        <w:t>Su antecedente inme</w:t>
      </w:r>
      <w:r w:rsidRPr="005B3083">
        <w:rPr>
          <w:rFonts w:ascii="Verdana" w:hAnsi="Verdana"/>
          <w:sz w:val="24"/>
          <w:szCs w:val="24"/>
        </w:rPr>
        <w:t>diato es el Test de Apercepción Temática (TAT), de Henry Murray dado a conocer en el año 1942 y que se fundamenta en la Teoría de la Necesidad</w:t>
      </w:r>
      <w:r w:rsidR="005B3083">
        <w:rPr>
          <w:rFonts w:ascii="Verdana" w:hAnsi="Verdana"/>
          <w:sz w:val="24"/>
          <w:szCs w:val="24"/>
        </w:rPr>
        <w:t xml:space="preserve"> </w:t>
      </w:r>
      <w:r w:rsidRPr="005B3083">
        <w:rPr>
          <w:rFonts w:ascii="Verdana" w:hAnsi="Verdana"/>
          <w:sz w:val="24"/>
          <w:szCs w:val="24"/>
        </w:rPr>
        <w:t>– Presión de dicho autor.</w:t>
      </w:r>
    </w:p>
    <w:p w14:paraId="24661182" w14:textId="77777777" w:rsidR="005B3083" w:rsidRPr="005B3083" w:rsidRDefault="005B3083" w:rsidP="005B3083">
      <w:pPr>
        <w:spacing w:line="276" w:lineRule="auto"/>
        <w:jc w:val="both"/>
        <w:rPr>
          <w:rFonts w:ascii="Verdana" w:hAnsi="Verdana"/>
          <w:sz w:val="24"/>
          <w:szCs w:val="24"/>
        </w:rPr>
      </w:pPr>
    </w:p>
    <w:p w14:paraId="263D7CEA"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Si bien ambos tests son de estimulación visual y respuesta verbal, el material estímul</w:t>
      </w:r>
      <w:r w:rsidRPr="005B3083">
        <w:rPr>
          <w:rFonts w:ascii="Verdana" w:hAnsi="Verdana"/>
          <w:sz w:val="24"/>
          <w:szCs w:val="24"/>
        </w:rPr>
        <w:t>o es diferente ya que el TAT utiliza en la mayoría de las láminas un estímulo más estructurado que se corresponde con determinado tema, mientras que en el TRO las escenas representan situaciones de diferentes relaciones objetales en un marco de mínima estr</w:t>
      </w:r>
      <w:r w:rsidRPr="005B3083">
        <w:rPr>
          <w:rFonts w:ascii="Verdana" w:hAnsi="Verdana"/>
          <w:sz w:val="24"/>
          <w:szCs w:val="24"/>
        </w:rPr>
        <w:t>ucturación, con diferentes matices según las series, tanto en lo que hace al contenido humano, como al contenido de los objetos del ambiente e incluye, al igual que el Rorschach, el claroscuro y el color (serie C).</w:t>
      </w:r>
    </w:p>
    <w:p w14:paraId="1FEDD428" w14:textId="524B721B" w:rsidR="00953706" w:rsidRDefault="00A042C2" w:rsidP="005B3083">
      <w:pPr>
        <w:spacing w:line="276" w:lineRule="auto"/>
        <w:jc w:val="both"/>
        <w:rPr>
          <w:rFonts w:ascii="Verdana" w:hAnsi="Verdana"/>
          <w:sz w:val="24"/>
          <w:szCs w:val="24"/>
        </w:rPr>
      </w:pPr>
      <w:r w:rsidRPr="005B3083">
        <w:rPr>
          <w:rFonts w:ascii="Verdana" w:hAnsi="Verdana"/>
          <w:sz w:val="24"/>
          <w:szCs w:val="24"/>
        </w:rPr>
        <w:t xml:space="preserve">El TRO se fundamenta en la Teoría de las </w:t>
      </w:r>
      <w:r w:rsidRPr="005B3083">
        <w:rPr>
          <w:rFonts w:ascii="Verdana" w:hAnsi="Verdana"/>
          <w:sz w:val="24"/>
          <w:szCs w:val="24"/>
        </w:rPr>
        <w:t>Relaciones Objetales de Melanie Klein y Fairbairn. Consta de trece láminas, de las cuales doce representan diferentes situaciones de relaciones objetales y una lámina en blanco, que se presenta al final de la administración.</w:t>
      </w:r>
    </w:p>
    <w:p w14:paraId="33656A2C" w14:textId="77777777" w:rsidR="005B3083" w:rsidRPr="005B3083" w:rsidRDefault="005B3083" w:rsidP="005B3083">
      <w:pPr>
        <w:spacing w:line="276" w:lineRule="auto"/>
        <w:jc w:val="both"/>
        <w:rPr>
          <w:rFonts w:ascii="Verdana" w:hAnsi="Verdana"/>
          <w:sz w:val="24"/>
          <w:szCs w:val="24"/>
        </w:rPr>
      </w:pPr>
    </w:p>
    <w:p w14:paraId="01F0D063"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Las láminas que componen el Test fueron dibujadas por la Srta. Elizabeth Carlisle y Mme. Olga Doumondie. Dos de las láminas (C1 y C3) son adaptaciones de las ilustraciones de Mme. Doumondie para la edición de lujo del año 1947 de Le Silene de la Mer, de Ve</w:t>
      </w:r>
      <w:r w:rsidRPr="005B3083">
        <w:rPr>
          <w:rFonts w:ascii="Verdana" w:hAnsi="Verdana"/>
          <w:sz w:val="24"/>
          <w:szCs w:val="24"/>
        </w:rPr>
        <w:t>rcors.</w:t>
      </w:r>
    </w:p>
    <w:p w14:paraId="0E770EE1" w14:textId="77777777" w:rsidR="00953706" w:rsidRPr="005B3083" w:rsidRDefault="00953706" w:rsidP="005B3083">
      <w:pPr>
        <w:spacing w:line="276" w:lineRule="auto"/>
        <w:jc w:val="both"/>
        <w:rPr>
          <w:rFonts w:ascii="Verdana" w:hAnsi="Verdana"/>
          <w:sz w:val="24"/>
          <w:szCs w:val="24"/>
        </w:rPr>
      </w:pPr>
    </w:p>
    <w:p w14:paraId="088287F7" w14:textId="0D574B80" w:rsidR="00953706" w:rsidRPr="005B3083" w:rsidRDefault="00A042C2" w:rsidP="005B3083">
      <w:pPr>
        <w:pStyle w:val="Prrafodelista"/>
        <w:numPr>
          <w:ilvl w:val="0"/>
          <w:numId w:val="6"/>
        </w:numPr>
        <w:spacing w:line="276" w:lineRule="auto"/>
        <w:jc w:val="both"/>
        <w:rPr>
          <w:rFonts w:ascii="Verdana" w:hAnsi="Verdana"/>
          <w:sz w:val="24"/>
          <w:szCs w:val="24"/>
        </w:rPr>
      </w:pPr>
      <w:r w:rsidRPr="005B3083">
        <w:rPr>
          <w:rFonts w:ascii="Verdana" w:hAnsi="Verdana"/>
          <w:sz w:val="24"/>
          <w:szCs w:val="24"/>
        </w:rPr>
        <w:t>CARACTERÍSTICAS DEL TRO</w:t>
      </w:r>
    </w:p>
    <w:p w14:paraId="20EE4E84" w14:textId="77777777" w:rsidR="00953706" w:rsidRPr="005B3083" w:rsidRDefault="00953706" w:rsidP="005B3083">
      <w:pPr>
        <w:spacing w:line="276" w:lineRule="auto"/>
        <w:jc w:val="both"/>
        <w:rPr>
          <w:rFonts w:ascii="Verdana" w:hAnsi="Verdana"/>
          <w:sz w:val="24"/>
          <w:szCs w:val="24"/>
        </w:rPr>
      </w:pPr>
    </w:p>
    <w:p w14:paraId="1A1AAD04" w14:textId="77777777" w:rsidR="005B3083" w:rsidRDefault="00A042C2" w:rsidP="005B3083">
      <w:pPr>
        <w:pStyle w:val="Prrafodelista"/>
        <w:numPr>
          <w:ilvl w:val="0"/>
          <w:numId w:val="5"/>
        </w:numPr>
        <w:spacing w:line="276" w:lineRule="auto"/>
        <w:jc w:val="both"/>
        <w:rPr>
          <w:rFonts w:ascii="Verdana" w:hAnsi="Verdana"/>
          <w:sz w:val="24"/>
          <w:szCs w:val="24"/>
        </w:rPr>
      </w:pPr>
      <w:r w:rsidRPr="005B3083">
        <w:rPr>
          <w:rFonts w:ascii="Verdana" w:hAnsi="Verdana"/>
          <w:sz w:val="24"/>
          <w:szCs w:val="24"/>
        </w:rPr>
        <w:t>Presenta diferentes grados de estructuración en las tres series que lo componen.</w:t>
      </w:r>
    </w:p>
    <w:p w14:paraId="37E3AB06" w14:textId="1BA11F49" w:rsidR="005B3083" w:rsidRPr="005B3083" w:rsidRDefault="005B3083" w:rsidP="005B3083">
      <w:pPr>
        <w:spacing w:line="276" w:lineRule="auto"/>
        <w:jc w:val="both"/>
        <w:rPr>
          <w:rFonts w:ascii="Verdana" w:hAnsi="Verdana"/>
          <w:b/>
          <w:bCs/>
          <w:color w:val="FF0000"/>
          <w:sz w:val="24"/>
          <w:szCs w:val="24"/>
        </w:rPr>
      </w:pPr>
      <w:r>
        <w:rPr>
          <w:rFonts w:ascii="Verdana" w:hAnsi="Verdana"/>
          <w:b/>
          <w:bCs/>
          <w:color w:val="FF0000"/>
          <w:sz w:val="24"/>
          <w:szCs w:val="24"/>
        </w:rPr>
        <w:lastRenderedPageBreak/>
        <w:t>Página 2</w:t>
      </w:r>
    </w:p>
    <w:p w14:paraId="4649C4C9" w14:textId="25937E42" w:rsidR="00953706" w:rsidRPr="005B3083" w:rsidRDefault="00A042C2" w:rsidP="005B3083">
      <w:pPr>
        <w:pStyle w:val="Prrafodelista"/>
        <w:numPr>
          <w:ilvl w:val="0"/>
          <w:numId w:val="5"/>
        </w:numPr>
        <w:spacing w:line="276" w:lineRule="auto"/>
        <w:jc w:val="both"/>
        <w:rPr>
          <w:rFonts w:ascii="Verdana" w:hAnsi="Verdana"/>
          <w:sz w:val="24"/>
          <w:szCs w:val="24"/>
        </w:rPr>
      </w:pPr>
      <w:r w:rsidRPr="005B3083">
        <w:rPr>
          <w:rFonts w:ascii="Verdana" w:hAnsi="Verdana"/>
          <w:sz w:val="24"/>
          <w:szCs w:val="24"/>
        </w:rPr>
        <w:t>Toma del TAT la dramatización y del Rorschach, el color.</w:t>
      </w:r>
    </w:p>
    <w:p w14:paraId="170F20CC" w14:textId="77777777" w:rsidR="00953706" w:rsidRPr="005B3083" w:rsidRDefault="00953706" w:rsidP="005B3083">
      <w:pPr>
        <w:spacing w:line="276" w:lineRule="auto"/>
        <w:jc w:val="both"/>
        <w:rPr>
          <w:rFonts w:ascii="Verdana" w:hAnsi="Verdana"/>
          <w:sz w:val="24"/>
          <w:szCs w:val="24"/>
        </w:rPr>
      </w:pPr>
    </w:p>
    <w:p w14:paraId="39D21290" w14:textId="77777777" w:rsidR="005B3083" w:rsidRDefault="00A042C2" w:rsidP="005B3083">
      <w:pPr>
        <w:pStyle w:val="Prrafodelista"/>
        <w:numPr>
          <w:ilvl w:val="0"/>
          <w:numId w:val="5"/>
        </w:numPr>
        <w:spacing w:line="276" w:lineRule="auto"/>
        <w:jc w:val="both"/>
        <w:rPr>
          <w:rFonts w:ascii="Verdana" w:hAnsi="Verdana"/>
          <w:sz w:val="24"/>
          <w:szCs w:val="24"/>
        </w:rPr>
      </w:pPr>
      <w:r w:rsidRPr="005B3083">
        <w:rPr>
          <w:rFonts w:ascii="Verdana" w:hAnsi="Verdana"/>
          <w:sz w:val="24"/>
          <w:szCs w:val="24"/>
        </w:rPr>
        <w:t>La consigna enfatiza el presente, pero también explora la secuencia tempora</w:t>
      </w:r>
      <w:r w:rsidRPr="005B3083">
        <w:rPr>
          <w:rFonts w:ascii="Verdana" w:hAnsi="Verdana"/>
          <w:sz w:val="24"/>
          <w:szCs w:val="24"/>
        </w:rPr>
        <w:t>l del drama.</w:t>
      </w:r>
    </w:p>
    <w:p w14:paraId="4B1EE2B9" w14:textId="77777777" w:rsidR="005B3083" w:rsidRPr="005B3083" w:rsidRDefault="005B3083" w:rsidP="005B3083">
      <w:pPr>
        <w:pStyle w:val="Prrafodelista"/>
        <w:rPr>
          <w:rFonts w:ascii="Verdana" w:hAnsi="Verdana"/>
          <w:sz w:val="24"/>
          <w:szCs w:val="24"/>
        </w:rPr>
      </w:pPr>
    </w:p>
    <w:p w14:paraId="2FACF60E" w14:textId="77777777" w:rsidR="005B3083" w:rsidRDefault="00A042C2" w:rsidP="005B3083">
      <w:pPr>
        <w:pStyle w:val="Prrafodelista"/>
        <w:numPr>
          <w:ilvl w:val="0"/>
          <w:numId w:val="5"/>
        </w:numPr>
        <w:spacing w:line="276" w:lineRule="auto"/>
        <w:jc w:val="both"/>
        <w:rPr>
          <w:rFonts w:ascii="Verdana" w:hAnsi="Verdana"/>
          <w:sz w:val="24"/>
          <w:szCs w:val="24"/>
        </w:rPr>
      </w:pPr>
      <w:r w:rsidRPr="005B3083">
        <w:rPr>
          <w:rFonts w:ascii="Verdana" w:hAnsi="Verdana"/>
          <w:sz w:val="24"/>
          <w:szCs w:val="24"/>
        </w:rPr>
        <w:t>Si bien el material del TRO no sugiere de manera explícita el movimiento humano, permite que éste sea proyectado. Esto depende no del estímulo, sino del sujeto a quien se le administra, ya que puede ver figuras en movimiento o estáticas.</w:t>
      </w:r>
    </w:p>
    <w:p w14:paraId="196844B7" w14:textId="77777777" w:rsidR="005B3083" w:rsidRPr="005B3083" w:rsidRDefault="005B3083" w:rsidP="005B3083">
      <w:pPr>
        <w:pStyle w:val="Prrafodelista"/>
        <w:rPr>
          <w:rFonts w:ascii="Verdana" w:hAnsi="Verdana"/>
          <w:sz w:val="24"/>
          <w:szCs w:val="24"/>
        </w:rPr>
      </w:pPr>
    </w:p>
    <w:p w14:paraId="70C0A160" w14:textId="77777777" w:rsidR="005B3083" w:rsidRDefault="00A042C2" w:rsidP="005B3083">
      <w:pPr>
        <w:pStyle w:val="Prrafodelista"/>
        <w:numPr>
          <w:ilvl w:val="0"/>
          <w:numId w:val="5"/>
        </w:numPr>
        <w:spacing w:line="276" w:lineRule="auto"/>
        <w:jc w:val="both"/>
        <w:rPr>
          <w:rFonts w:ascii="Verdana" w:hAnsi="Verdana"/>
          <w:sz w:val="24"/>
          <w:szCs w:val="24"/>
        </w:rPr>
      </w:pPr>
      <w:r w:rsidRPr="005B3083">
        <w:rPr>
          <w:rFonts w:ascii="Verdana" w:hAnsi="Verdana"/>
          <w:sz w:val="24"/>
          <w:szCs w:val="24"/>
        </w:rPr>
        <w:t>Por</w:t>
      </w:r>
      <w:r w:rsidRPr="005B3083">
        <w:rPr>
          <w:rFonts w:ascii="Verdana" w:hAnsi="Verdana"/>
          <w:sz w:val="24"/>
          <w:szCs w:val="24"/>
        </w:rPr>
        <w:t xml:space="preserve"> tener las láminas diferentes grados de estructuración, permite que se visualicen figuras humanas, animales o seres inanimados; es decir que da lugar a diferentes grados de humanización.</w:t>
      </w:r>
    </w:p>
    <w:p w14:paraId="28FBC9E6" w14:textId="77777777" w:rsidR="005B3083" w:rsidRPr="005B3083" w:rsidRDefault="005B3083" w:rsidP="005B3083">
      <w:pPr>
        <w:pStyle w:val="Prrafodelista"/>
        <w:rPr>
          <w:rFonts w:ascii="Verdana" w:hAnsi="Verdana"/>
          <w:sz w:val="24"/>
          <w:szCs w:val="24"/>
        </w:rPr>
      </w:pPr>
    </w:p>
    <w:p w14:paraId="635E8C64" w14:textId="77777777" w:rsidR="005B3083" w:rsidRDefault="00A042C2" w:rsidP="005B3083">
      <w:pPr>
        <w:pStyle w:val="Prrafodelista"/>
        <w:numPr>
          <w:ilvl w:val="0"/>
          <w:numId w:val="5"/>
        </w:numPr>
        <w:spacing w:line="276" w:lineRule="auto"/>
        <w:jc w:val="both"/>
        <w:rPr>
          <w:rFonts w:ascii="Verdana" w:hAnsi="Verdana"/>
          <w:sz w:val="24"/>
          <w:szCs w:val="24"/>
        </w:rPr>
      </w:pPr>
      <w:r w:rsidRPr="005B3083">
        <w:rPr>
          <w:rFonts w:ascii="Verdana" w:hAnsi="Verdana"/>
          <w:sz w:val="24"/>
          <w:szCs w:val="24"/>
        </w:rPr>
        <w:t>El TRO consta de tres series que presentan diferentes grados de estr</w:t>
      </w:r>
      <w:r w:rsidRPr="005B3083">
        <w:rPr>
          <w:rFonts w:ascii="Verdana" w:hAnsi="Verdana"/>
          <w:sz w:val="24"/>
          <w:szCs w:val="24"/>
        </w:rPr>
        <w:t>ucturación, lo que permite ver como reacciona el sujeto frente a los cambios y a la calidad y especificidades de los estímulos, dentro del mismo test.</w:t>
      </w:r>
    </w:p>
    <w:p w14:paraId="3D3CB8FC" w14:textId="77777777" w:rsidR="005B3083" w:rsidRPr="005B3083" w:rsidRDefault="005B3083" w:rsidP="005B3083">
      <w:pPr>
        <w:pStyle w:val="Prrafodelista"/>
        <w:rPr>
          <w:rFonts w:ascii="Verdana" w:hAnsi="Verdana"/>
          <w:sz w:val="24"/>
          <w:szCs w:val="24"/>
        </w:rPr>
      </w:pPr>
    </w:p>
    <w:p w14:paraId="7465236D" w14:textId="5B04D4A4" w:rsidR="00953706" w:rsidRPr="005B3083" w:rsidRDefault="00A042C2" w:rsidP="005B3083">
      <w:pPr>
        <w:pStyle w:val="Prrafodelista"/>
        <w:numPr>
          <w:ilvl w:val="0"/>
          <w:numId w:val="5"/>
        </w:numPr>
        <w:spacing w:line="276" w:lineRule="auto"/>
        <w:jc w:val="both"/>
        <w:rPr>
          <w:rFonts w:ascii="Verdana" w:hAnsi="Verdana"/>
          <w:sz w:val="24"/>
          <w:szCs w:val="24"/>
        </w:rPr>
      </w:pPr>
      <w:r w:rsidRPr="005B3083">
        <w:rPr>
          <w:rFonts w:ascii="Verdana" w:hAnsi="Verdana"/>
          <w:sz w:val="24"/>
          <w:szCs w:val="24"/>
        </w:rPr>
        <w:t xml:space="preserve">En el TRO es escasa la incidencia cultural, salvo en las láminas C3 y C12. En C3 suele verse un ámbito </w:t>
      </w:r>
      <w:r w:rsidRPr="005B3083">
        <w:rPr>
          <w:rFonts w:ascii="Verdana" w:hAnsi="Verdana"/>
          <w:sz w:val="24"/>
          <w:szCs w:val="24"/>
        </w:rPr>
        <w:t>similar a una biblioteca o living, y en C12 una casa de fin de semana, o bien una casa en la playa o en las afueras de la ciudad.</w:t>
      </w:r>
    </w:p>
    <w:p w14:paraId="670CF4F9" w14:textId="77777777" w:rsidR="00953706" w:rsidRPr="005B3083" w:rsidRDefault="00953706" w:rsidP="005B3083">
      <w:pPr>
        <w:spacing w:line="276" w:lineRule="auto"/>
        <w:jc w:val="both"/>
        <w:rPr>
          <w:rFonts w:ascii="Verdana" w:hAnsi="Verdana"/>
          <w:sz w:val="24"/>
          <w:szCs w:val="24"/>
        </w:rPr>
      </w:pPr>
    </w:p>
    <w:p w14:paraId="771ECF58" w14:textId="77777777" w:rsidR="00953706" w:rsidRPr="005B3083" w:rsidRDefault="00953706" w:rsidP="005B3083">
      <w:pPr>
        <w:spacing w:line="276" w:lineRule="auto"/>
        <w:jc w:val="both"/>
        <w:rPr>
          <w:rFonts w:ascii="Verdana" w:hAnsi="Verdana"/>
          <w:sz w:val="24"/>
          <w:szCs w:val="24"/>
        </w:rPr>
      </w:pPr>
    </w:p>
    <w:p w14:paraId="09E06D05" w14:textId="79255430" w:rsidR="00953706" w:rsidRPr="005B3083" w:rsidRDefault="00A042C2" w:rsidP="005B3083">
      <w:pPr>
        <w:pStyle w:val="Prrafodelista"/>
        <w:numPr>
          <w:ilvl w:val="0"/>
          <w:numId w:val="6"/>
        </w:numPr>
        <w:spacing w:line="276" w:lineRule="auto"/>
        <w:jc w:val="both"/>
        <w:rPr>
          <w:rFonts w:ascii="Verdana" w:hAnsi="Verdana"/>
          <w:sz w:val="24"/>
          <w:szCs w:val="24"/>
        </w:rPr>
      </w:pPr>
      <w:r w:rsidRPr="005B3083">
        <w:rPr>
          <w:rFonts w:ascii="Verdana" w:hAnsi="Verdana"/>
          <w:sz w:val="24"/>
          <w:szCs w:val="24"/>
        </w:rPr>
        <w:t>FUNDAMENTACIÓN TEÓRICA</w:t>
      </w:r>
    </w:p>
    <w:p w14:paraId="01C30601" w14:textId="77777777" w:rsidR="00953706" w:rsidRPr="005B3083" w:rsidRDefault="00953706" w:rsidP="005B3083">
      <w:pPr>
        <w:spacing w:line="276" w:lineRule="auto"/>
        <w:jc w:val="both"/>
        <w:rPr>
          <w:rFonts w:ascii="Verdana" w:hAnsi="Verdana"/>
          <w:sz w:val="24"/>
          <w:szCs w:val="24"/>
        </w:rPr>
      </w:pPr>
    </w:p>
    <w:p w14:paraId="31C9F5C8"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La fundamentación teórica que utiliza Phillipson en el TRO se basa en la Teoría de las Relaciones Ob</w:t>
      </w:r>
      <w:r w:rsidRPr="005B3083">
        <w:rPr>
          <w:rFonts w:ascii="Verdana" w:hAnsi="Verdana"/>
          <w:sz w:val="24"/>
          <w:szCs w:val="24"/>
        </w:rPr>
        <w:t>jetales de Melanie Klein (1948) y Fairbairn (1952). Ambos autores sostienen que las relaciones objetales existen en el mundo interno del sujeto, así como en el exterior, y que es ese mundo interno el que determina como cada sujeto se relacionará con el ext</w:t>
      </w:r>
      <w:r w:rsidRPr="005B3083">
        <w:rPr>
          <w:rFonts w:ascii="Verdana" w:hAnsi="Verdana"/>
          <w:sz w:val="24"/>
          <w:szCs w:val="24"/>
        </w:rPr>
        <w:t>erior.</w:t>
      </w:r>
    </w:p>
    <w:p w14:paraId="2BE6D3F3" w14:textId="1E855BB8" w:rsidR="00953706" w:rsidRDefault="00A042C2" w:rsidP="005B3083">
      <w:pPr>
        <w:spacing w:line="276" w:lineRule="auto"/>
        <w:jc w:val="both"/>
        <w:rPr>
          <w:rFonts w:ascii="Verdana" w:hAnsi="Verdana"/>
          <w:sz w:val="24"/>
          <w:szCs w:val="24"/>
        </w:rPr>
      </w:pPr>
      <w:r w:rsidRPr="005B3083">
        <w:rPr>
          <w:rFonts w:ascii="Verdana" w:hAnsi="Verdana"/>
          <w:sz w:val="24"/>
          <w:szCs w:val="24"/>
        </w:rPr>
        <w:t>Este mundo interno está signado por restos de aquellas relaciones de objeto primarias, las cuales siguen actuales y vigentes, tratando de manifestarse en modalidades primitivas de satisfacción, que entran en contradicción con aquellas conductas soci</w:t>
      </w:r>
      <w:r w:rsidRPr="005B3083">
        <w:rPr>
          <w:rFonts w:ascii="Verdana" w:hAnsi="Verdana"/>
          <w:sz w:val="24"/>
          <w:szCs w:val="24"/>
        </w:rPr>
        <w:t>almente aceptadas.</w:t>
      </w:r>
    </w:p>
    <w:p w14:paraId="7D1C6979" w14:textId="77777777" w:rsidR="005B3083" w:rsidRPr="005B3083" w:rsidRDefault="005B3083" w:rsidP="005B3083">
      <w:pPr>
        <w:spacing w:line="276" w:lineRule="auto"/>
        <w:jc w:val="both"/>
        <w:rPr>
          <w:rFonts w:ascii="Verdana" w:hAnsi="Verdana"/>
          <w:sz w:val="24"/>
          <w:szCs w:val="24"/>
        </w:rPr>
      </w:pPr>
    </w:p>
    <w:p w14:paraId="515DD709" w14:textId="460739AC" w:rsidR="00953706" w:rsidRDefault="00A042C2" w:rsidP="005B3083">
      <w:pPr>
        <w:spacing w:line="276" w:lineRule="auto"/>
        <w:jc w:val="both"/>
        <w:rPr>
          <w:rFonts w:ascii="Verdana" w:hAnsi="Verdana"/>
          <w:sz w:val="24"/>
          <w:szCs w:val="24"/>
        </w:rPr>
      </w:pPr>
      <w:r w:rsidRPr="005B3083">
        <w:rPr>
          <w:rFonts w:ascii="Verdana" w:hAnsi="Verdana"/>
          <w:sz w:val="24"/>
          <w:szCs w:val="24"/>
        </w:rPr>
        <w:t>La forma en que percibimos el mundo y las situaciones que en él se desarrollan, se hallan influenciadas por aquellos patrones arcaicos que pugnan por realizarse.</w:t>
      </w:r>
    </w:p>
    <w:p w14:paraId="1E3C58EC" w14:textId="77777777" w:rsidR="005B3083" w:rsidRPr="005B3083" w:rsidRDefault="005B3083" w:rsidP="005B3083">
      <w:pPr>
        <w:spacing w:line="276" w:lineRule="auto"/>
        <w:jc w:val="both"/>
        <w:rPr>
          <w:rFonts w:ascii="Verdana" w:hAnsi="Verdana"/>
          <w:sz w:val="24"/>
          <w:szCs w:val="24"/>
        </w:rPr>
      </w:pPr>
    </w:p>
    <w:p w14:paraId="180F523B"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 xml:space="preserve">Si bien el yo del bebe es muy débil y poco discriminado, este yo tiene </w:t>
      </w:r>
      <w:r w:rsidRPr="005B3083">
        <w:rPr>
          <w:rFonts w:ascii="Verdana" w:hAnsi="Verdana"/>
          <w:sz w:val="24"/>
          <w:szCs w:val="24"/>
        </w:rPr>
        <w:t xml:space="preserve">desde </w:t>
      </w:r>
      <w:r w:rsidRPr="005B3083">
        <w:rPr>
          <w:rFonts w:ascii="Verdana" w:hAnsi="Verdana"/>
          <w:sz w:val="24"/>
          <w:szCs w:val="24"/>
        </w:rPr>
        <w:lastRenderedPageBreak/>
        <w:t xml:space="preserve">el comienzo la posibilidad de establecer relaciones con sus objetos tanto internos como externos, aunque en los inicios esta relación es predominantemente con objetos internos, que se corresponden más con una fantasía que con la realidad externa. El </w:t>
      </w:r>
      <w:r w:rsidRPr="005B3083">
        <w:rPr>
          <w:rFonts w:ascii="Verdana" w:hAnsi="Verdana"/>
          <w:sz w:val="24"/>
          <w:szCs w:val="24"/>
        </w:rPr>
        <w:t>yo y el no-yo no existen aún, el adentro y el afuera no se discriminan y es a través del interjuego proyección – introyección que el yo se irá integrando mediante su pasaje por experiencias buenas y malas, experiencias de frustración y gratificación, que l</w:t>
      </w:r>
      <w:r w:rsidRPr="005B3083">
        <w:rPr>
          <w:rFonts w:ascii="Verdana" w:hAnsi="Verdana"/>
          <w:sz w:val="24"/>
          <w:szCs w:val="24"/>
        </w:rPr>
        <w:t>o ayudarán a constituirse como tal debido a su natural tendencia a la integración.</w:t>
      </w:r>
    </w:p>
    <w:p w14:paraId="0A884CD9" w14:textId="77777777" w:rsidR="00953706" w:rsidRPr="005B3083" w:rsidRDefault="00953706" w:rsidP="005B3083">
      <w:pPr>
        <w:spacing w:line="276" w:lineRule="auto"/>
        <w:jc w:val="both"/>
        <w:rPr>
          <w:rFonts w:ascii="Verdana" w:hAnsi="Verdana"/>
          <w:sz w:val="24"/>
          <w:szCs w:val="24"/>
        </w:rPr>
      </w:pPr>
    </w:p>
    <w:p w14:paraId="29F8DD4D" w14:textId="6D8D51DB" w:rsidR="00953706" w:rsidRPr="005B3083" w:rsidRDefault="005B3083" w:rsidP="005B3083">
      <w:pPr>
        <w:spacing w:line="276" w:lineRule="auto"/>
        <w:jc w:val="both"/>
        <w:rPr>
          <w:rFonts w:ascii="Verdana" w:hAnsi="Verdana"/>
          <w:b/>
          <w:bCs/>
          <w:color w:val="FF0000"/>
          <w:sz w:val="24"/>
          <w:szCs w:val="24"/>
        </w:rPr>
      </w:pPr>
      <w:r>
        <w:rPr>
          <w:rFonts w:ascii="Verdana" w:hAnsi="Verdana"/>
          <w:b/>
          <w:bCs/>
          <w:color w:val="FF0000"/>
          <w:sz w:val="24"/>
          <w:szCs w:val="24"/>
        </w:rPr>
        <w:t>Página 3</w:t>
      </w:r>
    </w:p>
    <w:p w14:paraId="1352ACCC" w14:textId="77777777" w:rsidR="005B3083" w:rsidRPr="005B3083" w:rsidRDefault="005B3083" w:rsidP="005B3083">
      <w:pPr>
        <w:spacing w:line="276" w:lineRule="auto"/>
        <w:jc w:val="both"/>
        <w:rPr>
          <w:rFonts w:ascii="Verdana" w:hAnsi="Verdana"/>
          <w:sz w:val="24"/>
          <w:szCs w:val="24"/>
        </w:rPr>
      </w:pPr>
    </w:p>
    <w:p w14:paraId="4B4E9CDA" w14:textId="0A0B2D57" w:rsidR="00953706" w:rsidRPr="005B3083" w:rsidRDefault="00A042C2" w:rsidP="005B3083">
      <w:pPr>
        <w:pStyle w:val="Prrafodelista"/>
        <w:numPr>
          <w:ilvl w:val="0"/>
          <w:numId w:val="6"/>
        </w:numPr>
        <w:spacing w:line="276" w:lineRule="auto"/>
        <w:jc w:val="both"/>
        <w:rPr>
          <w:rFonts w:ascii="Verdana" w:hAnsi="Verdana"/>
          <w:sz w:val="24"/>
          <w:szCs w:val="24"/>
        </w:rPr>
      </w:pPr>
      <w:r w:rsidRPr="005B3083">
        <w:rPr>
          <w:rFonts w:ascii="Verdana" w:hAnsi="Verdana"/>
          <w:sz w:val="24"/>
          <w:szCs w:val="24"/>
        </w:rPr>
        <w:t>MATERIAL</w:t>
      </w:r>
    </w:p>
    <w:p w14:paraId="4AC9B17A" w14:textId="77777777" w:rsidR="00953706" w:rsidRPr="005B3083" w:rsidRDefault="00953706" w:rsidP="005B3083">
      <w:pPr>
        <w:spacing w:line="276" w:lineRule="auto"/>
        <w:jc w:val="both"/>
        <w:rPr>
          <w:rFonts w:ascii="Verdana" w:hAnsi="Verdana"/>
          <w:sz w:val="24"/>
          <w:szCs w:val="24"/>
        </w:rPr>
      </w:pPr>
    </w:p>
    <w:p w14:paraId="36AA6079" w14:textId="618A3026" w:rsidR="00953706" w:rsidRDefault="00A042C2" w:rsidP="005B3083">
      <w:pPr>
        <w:spacing w:line="276" w:lineRule="auto"/>
        <w:jc w:val="both"/>
        <w:rPr>
          <w:rFonts w:ascii="Verdana" w:hAnsi="Verdana"/>
          <w:sz w:val="24"/>
          <w:szCs w:val="24"/>
        </w:rPr>
      </w:pPr>
      <w:r w:rsidRPr="005B3083">
        <w:rPr>
          <w:rFonts w:ascii="Verdana" w:hAnsi="Verdana"/>
          <w:sz w:val="24"/>
          <w:szCs w:val="24"/>
        </w:rPr>
        <w:t>El Test consta de tres series de cuatro láminas cada una y una lámina en blanco.</w:t>
      </w:r>
    </w:p>
    <w:p w14:paraId="0D6609BC" w14:textId="77777777" w:rsidR="005B3083" w:rsidRPr="005B3083" w:rsidRDefault="005B3083" w:rsidP="005B3083">
      <w:pPr>
        <w:spacing w:line="276" w:lineRule="auto"/>
        <w:jc w:val="both"/>
        <w:rPr>
          <w:rFonts w:ascii="Verdana" w:hAnsi="Verdana"/>
          <w:sz w:val="24"/>
          <w:szCs w:val="24"/>
        </w:rPr>
      </w:pPr>
    </w:p>
    <w:p w14:paraId="4143E2EA" w14:textId="1E90224D" w:rsidR="00953706" w:rsidRDefault="00A042C2" w:rsidP="005B3083">
      <w:pPr>
        <w:spacing w:line="276" w:lineRule="auto"/>
        <w:jc w:val="both"/>
        <w:rPr>
          <w:rFonts w:ascii="Verdana" w:hAnsi="Verdana"/>
          <w:sz w:val="24"/>
          <w:szCs w:val="24"/>
        </w:rPr>
      </w:pPr>
      <w:r w:rsidRPr="005B3083">
        <w:rPr>
          <w:rFonts w:ascii="Verdana" w:hAnsi="Verdana"/>
          <w:sz w:val="24"/>
          <w:szCs w:val="24"/>
        </w:rPr>
        <w:t>Cada una de las series, denominadas A, B y C respectivamente, presenta</w:t>
      </w:r>
      <w:r w:rsidRPr="005B3083">
        <w:rPr>
          <w:rFonts w:ascii="Verdana" w:hAnsi="Verdana"/>
          <w:sz w:val="24"/>
          <w:szCs w:val="24"/>
        </w:rPr>
        <w:t xml:space="preserve"> situaciones básicas de relaciones objetales: situaciones de una persona, dos personas, de tres personas y situación de grupo.</w:t>
      </w:r>
    </w:p>
    <w:p w14:paraId="1A80B5DF" w14:textId="77777777" w:rsidR="005B3083" w:rsidRPr="005B3083" w:rsidRDefault="005B3083" w:rsidP="005B3083">
      <w:pPr>
        <w:spacing w:line="276" w:lineRule="auto"/>
        <w:jc w:val="both"/>
        <w:rPr>
          <w:rFonts w:ascii="Verdana" w:hAnsi="Verdana"/>
          <w:sz w:val="24"/>
          <w:szCs w:val="24"/>
        </w:rPr>
      </w:pPr>
    </w:p>
    <w:p w14:paraId="6465067E" w14:textId="56CDF3F1" w:rsidR="00953706" w:rsidRDefault="00A042C2" w:rsidP="005B3083">
      <w:pPr>
        <w:spacing w:line="276" w:lineRule="auto"/>
        <w:jc w:val="both"/>
        <w:rPr>
          <w:rFonts w:ascii="Verdana" w:hAnsi="Verdana"/>
          <w:sz w:val="24"/>
          <w:szCs w:val="24"/>
        </w:rPr>
      </w:pPr>
      <w:r w:rsidRPr="005B3083">
        <w:rPr>
          <w:rFonts w:ascii="Verdana" w:hAnsi="Verdana"/>
          <w:sz w:val="24"/>
          <w:szCs w:val="24"/>
        </w:rPr>
        <w:t xml:space="preserve">Las láminas de la Serie A se designan respectivamente A1, A2, A3 y AG. Del mismo modo, las láminas de las series B y C: B1, B2, </w:t>
      </w:r>
      <w:r w:rsidRPr="005B3083">
        <w:rPr>
          <w:rFonts w:ascii="Verdana" w:hAnsi="Verdana"/>
          <w:sz w:val="24"/>
          <w:szCs w:val="24"/>
        </w:rPr>
        <w:t>B3, BG – C1, C2, C3, CG.</w:t>
      </w:r>
    </w:p>
    <w:p w14:paraId="36144CC7" w14:textId="77777777" w:rsidR="005B3083" w:rsidRPr="005B3083" w:rsidRDefault="005B3083" w:rsidP="005B3083">
      <w:pPr>
        <w:spacing w:line="276" w:lineRule="auto"/>
        <w:jc w:val="both"/>
        <w:rPr>
          <w:rFonts w:ascii="Verdana" w:hAnsi="Verdana"/>
          <w:sz w:val="24"/>
          <w:szCs w:val="24"/>
        </w:rPr>
      </w:pPr>
    </w:p>
    <w:p w14:paraId="12B707A9"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En las tres series (A – B – C), las situaciones básicas de relaciones objetales varían en cuanto al Contenido de Realidad y Contexto de Realidad o Clima Emocional, mientras que el Contenido Humano se mantiene, ya que en las tres s</w:t>
      </w:r>
      <w:r w:rsidRPr="005B3083">
        <w:rPr>
          <w:rFonts w:ascii="Verdana" w:hAnsi="Verdana"/>
          <w:sz w:val="24"/>
          <w:szCs w:val="24"/>
        </w:rPr>
        <w:t>eries hay situaciones de uno, dos, tres personajes y grupos.</w:t>
      </w:r>
    </w:p>
    <w:p w14:paraId="12ADA9DA" w14:textId="77777777" w:rsidR="00953706" w:rsidRPr="005B3083" w:rsidRDefault="00953706" w:rsidP="005B3083">
      <w:pPr>
        <w:spacing w:line="276" w:lineRule="auto"/>
        <w:jc w:val="both"/>
        <w:rPr>
          <w:rFonts w:ascii="Verdana" w:hAnsi="Verdana"/>
          <w:sz w:val="24"/>
          <w:szCs w:val="24"/>
        </w:rPr>
      </w:pPr>
    </w:p>
    <w:p w14:paraId="2B59C04D" w14:textId="29A0DA0F" w:rsidR="00953706" w:rsidRPr="005B3083" w:rsidRDefault="00A042C2" w:rsidP="005B3083">
      <w:pPr>
        <w:pStyle w:val="Prrafodelista"/>
        <w:numPr>
          <w:ilvl w:val="1"/>
          <w:numId w:val="6"/>
        </w:numPr>
        <w:spacing w:line="276" w:lineRule="auto"/>
        <w:jc w:val="both"/>
        <w:rPr>
          <w:rFonts w:ascii="Verdana" w:hAnsi="Verdana"/>
          <w:sz w:val="24"/>
          <w:szCs w:val="24"/>
        </w:rPr>
      </w:pPr>
      <w:r w:rsidRPr="005B3083">
        <w:rPr>
          <w:rFonts w:ascii="Verdana" w:hAnsi="Verdana"/>
          <w:sz w:val="24"/>
          <w:szCs w:val="24"/>
        </w:rPr>
        <w:t>Láminas de la Serie A</w:t>
      </w:r>
    </w:p>
    <w:p w14:paraId="1BB88DD8" w14:textId="77777777" w:rsidR="00953706" w:rsidRPr="005B3083" w:rsidRDefault="00953706" w:rsidP="005B3083">
      <w:pPr>
        <w:spacing w:line="276" w:lineRule="auto"/>
        <w:jc w:val="both"/>
        <w:rPr>
          <w:rFonts w:ascii="Verdana" w:hAnsi="Verdana"/>
          <w:sz w:val="24"/>
          <w:szCs w:val="24"/>
        </w:rPr>
      </w:pPr>
    </w:p>
    <w:p w14:paraId="122654D7"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Las figuras están dibujadas con sombreado liviano al carbón, lo cual les confiere una textura casi idéntica a la Lámina VIII del Test de Rorschach. No tienen una composici</w:t>
      </w:r>
      <w:r w:rsidRPr="005B3083">
        <w:rPr>
          <w:rFonts w:ascii="Verdana" w:hAnsi="Verdana"/>
          <w:sz w:val="24"/>
          <w:szCs w:val="24"/>
        </w:rPr>
        <w:t>ón definida en función de objetos del mundo físico. La luz y el sombreado permiten diferentes interpretaciones por parte de los sujetos. Fuera de las Figuras Humanas, hay poco o nulo Contenido de Realidad, y lo que haya de éste, lo da la luz y la oscuridad</w:t>
      </w:r>
      <w:r w:rsidRPr="005B3083">
        <w:rPr>
          <w:rFonts w:ascii="Verdana" w:hAnsi="Verdana"/>
          <w:sz w:val="24"/>
          <w:szCs w:val="24"/>
        </w:rPr>
        <w:t xml:space="preserve"> del sombreado y la textura de las láminas.</w:t>
      </w:r>
    </w:p>
    <w:p w14:paraId="63916683"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Esto moviliza contenidos vinculados con las relaciones tempranas de dependencia y con las necesidades de afecto y seguridad.</w:t>
      </w:r>
    </w:p>
    <w:p w14:paraId="5C16A873"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lastRenderedPageBreak/>
        <w:t>El clima emocional de las situaciones de esta serie estimula las necesidades primitivas</w:t>
      </w:r>
      <w:r w:rsidRPr="005B3083">
        <w:rPr>
          <w:rFonts w:ascii="Verdana" w:hAnsi="Verdana"/>
          <w:sz w:val="24"/>
          <w:szCs w:val="24"/>
        </w:rPr>
        <w:t xml:space="preserve"> de dependencia y las ansiedades primarias.</w:t>
      </w:r>
    </w:p>
    <w:p w14:paraId="6C491D17" w14:textId="77777777" w:rsidR="00953706" w:rsidRPr="005B3083" w:rsidRDefault="00953706" w:rsidP="005B3083">
      <w:pPr>
        <w:spacing w:line="276" w:lineRule="auto"/>
        <w:jc w:val="both"/>
        <w:rPr>
          <w:rFonts w:ascii="Verdana" w:hAnsi="Verdana"/>
          <w:sz w:val="24"/>
          <w:szCs w:val="24"/>
        </w:rPr>
      </w:pPr>
    </w:p>
    <w:p w14:paraId="4BEDE8FA" w14:textId="6EB539D6" w:rsidR="00953706" w:rsidRPr="005B3083" w:rsidRDefault="00A042C2" w:rsidP="005B3083">
      <w:pPr>
        <w:pStyle w:val="Prrafodelista"/>
        <w:numPr>
          <w:ilvl w:val="1"/>
          <w:numId w:val="6"/>
        </w:numPr>
        <w:spacing w:line="276" w:lineRule="auto"/>
        <w:jc w:val="both"/>
        <w:rPr>
          <w:rFonts w:ascii="Verdana" w:hAnsi="Verdana"/>
          <w:sz w:val="24"/>
          <w:szCs w:val="24"/>
        </w:rPr>
      </w:pPr>
      <w:r w:rsidRPr="005B3083">
        <w:rPr>
          <w:rFonts w:ascii="Verdana" w:hAnsi="Verdana"/>
          <w:sz w:val="24"/>
          <w:szCs w:val="24"/>
        </w:rPr>
        <w:t>Láminas de la Serie B</w:t>
      </w:r>
    </w:p>
    <w:p w14:paraId="010F8EC6" w14:textId="77777777" w:rsidR="00953706" w:rsidRPr="005B3083" w:rsidRDefault="00953706" w:rsidP="005B3083">
      <w:pPr>
        <w:spacing w:line="276" w:lineRule="auto"/>
        <w:jc w:val="both"/>
        <w:rPr>
          <w:rFonts w:ascii="Verdana" w:hAnsi="Verdana"/>
          <w:sz w:val="24"/>
          <w:szCs w:val="24"/>
        </w:rPr>
      </w:pPr>
    </w:p>
    <w:p w14:paraId="05909501"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Las Figuras Humanas están dibujadas en contraste de blanco o negro. La oscuridad y la calidad del sombreado son similares a las de las Láminas IV y V del Test de Rorschach. Se encuentran u</w:t>
      </w:r>
      <w:r w:rsidRPr="005B3083">
        <w:rPr>
          <w:rFonts w:ascii="Verdana" w:hAnsi="Verdana"/>
          <w:sz w:val="24"/>
          <w:szCs w:val="24"/>
        </w:rPr>
        <w:t>bicadas en ambientes físicos corrientes, aunque ambiguos, que tienden a ser duros e inflexibles, intensificando el clima de amenaza, frialdad y privación de esta serie.</w:t>
      </w:r>
    </w:p>
    <w:p w14:paraId="16B0EF9A"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 xml:space="preserve">Lo definido de los objetos del ambiente físico determina que el examinado tenga poca </w:t>
      </w:r>
      <w:r w:rsidRPr="005B3083">
        <w:rPr>
          <w:rFonts w:ascii="Verdana" w:hAnsi="Verdana"/>
          <w:sz w:val="24"/>
          <w:szCs w:val="24"/>
        </w:rPr>
        <w:t>libertad para interpretar el estímulo.</w:t>
      </w:r>
    </w:p>
    <w:p w14:paraId="48DCA048" w14:textId="77777777" w:rsidR="005B3083" w:rsidRDefault="005B3083" w:rsidP="005B3083">
      <w:pPr>
        <w:spacing w:line="276" w:lineRule="auto"/>
        <w:jc w:val="both"/>
        <w:rPr>
          <w:rFonts w:ascii="Verdana" w:hAnsi="Verdana"/>
          <w:sz w:val="24"/>
          <w:szCs w:val="24"/>
        </w:rPr>
      </w:pPr>
    </w:p>
    <w:p w14:paraId="6D1296C5" w14:textId="2D4E2DDE" w:rsidR="005B3083" w:rsidRPr="005B3083" w:rsidRDefault="005B3083" w:rsidP="005B3083">
      <w:pPr>
        <w:spacing w:line="276" w:lineRule="auto"/>
        <w:jc w:val="both"/>
        <w:rPr>
          <w:rFonts w:ascii="Verdana" w:hAnsi="Verdana"/>
          <w:b/>
          <w:bCs/>
          <w:color w:val="FF0000"/>
          <w:sz w:val="24"/>
          <w:szCs w:val="24"/>
        </w:rPr>
      </w:pPr>
      <w:r>
        <w:rPr>
          <w:rFonts w:ascii="Verdana" w:hAnsi="Verdana"/>
          <w:b/>
          <w:bCs/>
          <w:color w:val="FF0000"/>
          <w:sz w:val="24"/>
          <w:szCs w:val="24"/>
        </w:rPr>
        <w:t>Página 4</w:t>
      </w:r>
    </w:p>
    <w:p w14:paraId="0F1AF50B" w14:textId="77777777" w:rsidR="005B3083" w:rsidRDefault="005B3083" w:rsidP="005B3083">
      <w:pPr>
        <w:spacing w:line="276" w:lineRule="auto"/>
        <w:jc w:val="both"/>
        <w:rPr>
          <w:rFonts w:ascii="Verdana" w:hAnsi="Verdana"/>
          <w:sz w:val="24"/>
          <w:szCs w:val="24"/>
        </w:rPr>
      </w:pPr>
    </w:p>
    <w:p w14:paraId="0C212F16" w14:textId="7D2EFFDE"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El clima emocional proporcionado por el interjuego del blanco y negro, y la oscuridad dada por el sombreado, enfatizan relaciones de fantasía con objetos amenazantes e intransigentes.</w:t>
      </w:r>
    </w:p>
    <w:p w14:paraId="70181B62" w14:textId="77777777" w:rsidR="00953706" w:rsidRPr="005B3083" w:rsidRDefault="00953706" w:rsidP="005B3083">
      <w:pPr>
        <w:spacing w:line="276" w:lineRule="auto"/>
        <w:jc w:val="both"/>
        <w:rPr>
          <w:rFonts w:ascii="Verdana" w:hAnsi="Verdana"/>
          <w:sz w:val="24"/>
          <w:szCs w:val="24"/>
        </w:rPr>
      </w:pPr>
    </w:p>
    <w:p w14:paraId="67DF67E0" w14:textId="78D4C897" w:rsidR="00953706" w:rsidRPr="005B3083" w:rsidRDefault="00A042C2" w:rsidP="005B3083">
      <w:pPr>
        <w:pStyle w:val="Prrafodelista"/>
        <w:numPr>
          <w:ilvl w:val="1"/>
          <w:numId w:val="6"/>
        </w:numPr>
        <w:spacing w:line="276" w:lineRule="auto"/>
        <w:jc w:val="both"/>
        <w:rPr>
          <w:rFonts w:ascii="Verdana" w:hAnsi="Verdana"/>
          <w:sz w:val="24"/>
          <w:szCs w:val="24"/>
        </w:rPr>
      </w:pPr>
      <w:r w:rsidRPr="005B3083">
        <w:rPr>
          <w:rFonts w:ascii="Verdana" w:hAnsi="Verdana"/>
          <w:sz w:val="24"/>
          <w:szCs w:val="24"/>
        </w:rPr>
        <w:t>Láminas de la Serie C</w:t>
      </w:r>
    </w:p>
    <w:p w14:paraId="36777FF2" w14:textId="77777777" w:rsidR="00953706" w:rsidRPr="005B3083" w:rsidRDefault="00953706" w:rsidP="005B3083">
      <w:pPr>
        <w:spacing w:line="276" w:lineRule="auto"/>
        <w:jc w:val="both"/>
        <w:rPr>
          <w:rFonts w:ascii="Verdana" w:hAnsi="Verdana"/>
          <w:sz w:val="24"/>
          <w:szCs w:val="24"/>
        </w:rPr>
      </w:pPr>
    </w:p>
    <w:p w14:paraId="21743179" w14:textId="1408C23D" w:rsidR="00953706" w:rsidRDefault="00A042C2" w:rsidP="005B3083">
      <w:pPr>
        <w:spacing w:line="276" w:lineRule="auto"/>
        <w:jc w:val="both"/>
        <w:rPr>
          <w:rFonts w:ascii="Verdana" w:hAnsi="Verdana"/>
          <w:sz w:val="24"/>
          <w:szCs w:val="24"/>
        </w:rPr>
      </w:pPr>
      <w:r w:rsidRPr="005B3083">
        <w:rPr>
          <w:rFonts w:ascii="Verdana" w:hAnsi="Verdana"/>
          <w:sz w:val="24"/>
          <w:szCs w:val="24"/>
        </w:rPr>
        <w:t>El Mundo Humano de esta serie está representado en un escenario rico y altamente diferenciado, aunque también aquí las figuras son ambiguas. Presentan mayor cantidad de rasgos, pero de manera borrosa, poco definida.</w:t>
      </w:r>
    </w:p>
    <w:p w14:paraId="2F104B45" w14:textId="77777777" w:rsidR="005B3083" w:rsidRPr="005B3083" w:rsidRDefault="005B3083" w:rsidP="005B3083">
      <w:pPr>
        <w:spacing w:line="276" w:lineRule="auto"/>
        <w:jc w:val="both"/>
        <w:rPr>
          <w:rFonts w:ascii="Verdana" w:hAnsi="Verdana"/>
          <w:sz w:val="24"/>
          <w:szCs w:val="24"/>
        </w:rPr>
      </w:pPr>
    </w:p>
    <w:p w14:paraId="019AA3A3" w14:textId="1F2456E2" w:rsidR="00953706" w:rsidRDefault="00A042C2" w:rsidP="005B3083">
      <w:pPr>
        <w:spacing w:line="276" w:lineRule="auto"/>
        <w:jc w:val="both"/>
        <w:rPr>
          <w:rFonts w:ascii="Verdana" w:hAnsi="Verdana"/>
          <w:sz w:val="24"/>
          <w:szCs w:val="24"/>
        </w:rPr>
      </w:pPr>
      <w:r w:rsidRPr="005B3083">
        <w:rPr>
          <w:rFonts w:ascii="Verdana" w:hAnsi="Verdana"/>
          <w:sz w:val="24"/>
          <w:szCs w:val="24"/>
        </w:rPr>
        <w:t>El escenario donde se desarrolla el d</w:t>
      </w:r>
      <w:r w:rsidRPr="005B3083">
        <w:rPr>
          <w:rFonts w:ascii="Verdana" w:hAnsi="Verdana"/>
          <w:sz w:val="24"/>
          <w:szCs w:val="24"/>
        </w:rPr>
        <w:t>rama es más realista y presenta un nivel más maduro y con apariencia de vida. Al tener esta serie más detalles que A y B, el sujeto encuentra las láminas más evocativas, al tiempo que localiza en ellas un número mayor de objetos que pueden ser utilizados d</w:t>
      </w:r>
      <w:r w:rsidRPr="005B3083">
        <w:rPr>
          <w:rFonts w:ascii="Verdana" w:hAnsi="Verdana"/>
          <w:sz w:val="24"/>
          <w:szCs w:val="24"/>
        </w:rPr>
        <w:t xml:space="preserve">efensivamente para alejarse de las posibles relaciones humanas o conflictivas que plantea la lámina. El color se utiliza aquí con dos modalidades: intrusiva (globo rojo en C3) o difuminada (C2). En C3 no sólo aparece el rojo con la modalidad de intrusión, </w:t>
      </w:r>
      <w:r w:rsidRPr="005B3083">
        <w:rPr>
          <w:rFonts w:ascii="Verdana" w:hAnsi="Verdana"/>
          <w:sz w:val="24"/>
          <w:szCs w:val="24"/>
        </w:rPr>
        <w:t>sino también el difuminado en el resto de la lámina, el cual crea un clima de calidez que se contrapone con la agresividad que promueve el globo rojo.</w:t>
      </w:r>
    </w:p>
    <w:p w14:paraId="5025D426" w14:textId="77777777" w:rsidR="005B3083" w:rsidRPr="005B3083" w:rsidRDefault="005B3083" w:rsidP="005B3083">
      <w:pPr>
        <w:spacing w:line="276" w:lineRule="auto"/>
        <w:jc w:val="both"/>
        <w:rPr>
          <w:rFonts w:ascii="Verdana" w:hAnsi="Verdana"/>
          <w:sz w:val="24"/>
          <w:szCs w:val="24"/>
        </w:rPr>
      </w:pPr>
    </w:p>
    <w:p w14:paraId="24844BEE" w14:textId="56488A8C" w:rsidR="00953706" w:rsidRDefault="00A042C2" w:rsidP="005B3083">
      <w:pPr>
        <w:spacing w:line="276" w:lineRule="auto"/>
        <w:jc w:val="both"/>
        <w:rPr>
          <w:rFonts w:ascii="Verdana" w:hAnsi="Verdana"/>
          <w:sz w:val="24"/>
          <w:szCs w:val="24"/>
        </w:rPr>
      </w:pPr>
      <w:r w:rsidRPr="005B3083">
        <w:rPr>
          <w:rFonts w:ascii="Verdana" w:hAnsi="Verdana"/>
          <w:sz w:val="24"/>
          <w:szCs w:val="24"/>
        </w:rPr>
        <w:t>Los colores que utiliza Phillipson en esta serie son:</w:t>
      </w:r>
    </w:p>
    <w:p w14:paraId="37F80769" w14:textId="77777777" w:rsidR="005B3083" w:rsidRPr="005B3083" w:rsidRDefault="005B3083" w:rsidP="005B3083">
      <w:pPr>
        <w:spacing w:line="276" w:lineRule="auto"/>
        <w:jc w:val="both"/>
        <w:rPr>
          <w:rFonts w:ascii="Verdana" w:hAnsi="Verdana"/>
          <w:sz w:val="24"/>
          <w:szCs w:val="24"/>
        </w:rPr>
      </w:pPr>
    </w:p>
    <w:p w14:paraId="0261A748"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Rojo, que sugiere calidez, temor o enojo, según e</w:t>
      </w:r>
      <w:r w:rsidRPr="005B3083">
        <w:rPr>
          <w:rFonts w:ascii="Verdana" w:hAnsi="Verdana"/>
          <w:sz w:val="24"/>
          <w:szCs w:val="24"/>
        </w:rPr>
        <w:t>l contexto en el cual se encuentren y la modalidad con que se presente;</w:t>
      </w:r>
    </w:p>
    <w:p w14:paraId="775B2E83" w14:textId="77777777" w:rsidR="00953706" w:rsidRPr="005B3083" w:rsidRDefault="00953706" w:rsidP="005B3083">
      <w:pPr>
        <w:spacing w:line="276" w:lineRule="auto"/>
        <w:jc w:val="both"/>
        <w:rPr>
          <w:rFonts w:ascii="Verdana" w:hAnsi="Verdana"/>
          <w:sz w:val="24"/>
          <w:szCs w:val="24"/>
        </w:rPr>
      </w:pPr>
    </w:p>
    <w:p w14:paraId="00144661"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lastRenderedPageBreak/>
        <w:t>Azul, que es evocativo de frialdad o vejez y se vincula con la tristeza del ambiente;</w:t>
      </w:r>
    </w:p>
    <w:p w14:paraId="24DC9D87" w14:textId="77777777" w:rsidR="00953706" w:rsidRPr="005B3083" w:rsidRDefault="00953706" w:rsidP="005B3083">
      <w:pPr>
        <w:spacing w:line="276" w:lineRule="auto"/>
        <w:jc w:val="both"/>
        <w:rPr>
          <w:rFonts w:ascii="Verdana" w:hAnsi="Verdana"/>
          <w:sz w:val="24"/>
          <w:szCs w:val="24"/>
        </w:rPr>
      </w:pPr>
    </w:p>
    <w:p w14:paraId="3E9416EA"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Blanco intenso (CG) que incrementa los posibles sentimientos agresivos entre la figura que se en</w:t>
      </w:r>
      <w:r w:rsidRPr="005B3083">
        <w:rPr>
          <w:rFonts w:ascii="Verdana" w:hAnsi="Verdana"/>
          <w:sz w:val="24"/>
          <w:szCs w:val="24"/>
        </w:rPr>
        <w:t>cuentra en lo alto de la escalera y el grupo en la parte inferior de la misma.</w:t>
      </w:r>
    </w:p>
    <w:p w14:paraId="523FF270" w14:textId="77777777" w:rsidR="00953706" w:rsidRPr="005B3083" w:rsidRDefault="00953706" w:rsidP="005B3083">
      <w:pPr>
        <w:spacing w:line="276" w:lineRule="auto"/>
        <w:jc w:val="both"/>
        <w:rPr>
          <w:rFonts w:ascii="Verdana" w:hAnsi="Verdana"/>
          <w:sz w:val="24"/>
          <w:szCs w:val="24"/>
        </w:rPr>
      </w:pPr>
    </w:p>
    <w:p w14:paraId="7A448DF2"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Es importante hacer notar que en las láminas argentinas, a diferencia de las inglesas, aparece el rojo como marrón, tal como en C2 y B1, lo que remite a ansiedades de tipo para</w:t>
      </w:r>
      <w:r w:rsidRPr="005B3083">
        <w:rPr>
          <w:rFonts w:ascii="Verdana" w:hAnsi="Verdana"/>
          <w:sz w:val="24"/>
          <w:szCs w:val="24"/>
        </w:rPr>
        <w:t>noide y cuestiones de suciedad y desprolijidad.</w:t>
      </w:r>
    </w:p>
    <w:p w14:paraId="33068642" w14:textId="77777777" w:rsidR="00953706" w:rsidRPr="005B3083" w:rsidRDefault="00953706" w:rsidP="005B3083">
      <w:pPr>
        <w:spacing w:line="276" w:lineRule="auto"/>
        <w:jc w:val="both"/>
        <w:rPr>
          <w:rFonts w:ascii="Verdana" w:hAnsi="Verdana"/>
          <w:sz w:val="24"/>
          <w:szCs w:val="24"/>
        </w:rPr>
      </w:pPr>
    </w:p>
    <w:p w14:paraId="1C5969DF" w14:textId="0FD45C10" w:rsidR="00953706" w:rsidRPr="005B3083" w:rsidRDefault="00A042C2" w:rsidP="005B3083">
      <w:pPr>
        <w:pStyle w:val="Prrafodelista"/>
        <w:numPr>
          <w:ilvl w:val="1"/>
          <w:numId w:val="6"/>
        </w:numPr>
        <w:spacing w:line="276" w:lineRule="auto"/>
        <w:jc w:val="both"/>
        <w:rPr>
          <w:rFonts w:ascii="Verdana" w:hAnsi="Verdana"/>
          <w:sz w:val="24"/>
          <w:szCs w:val="24"/>
        </w:rPr>
      </w:pPr>
      <w:r w:rsidRPr="005B3083">
        <w:rPr>
          <w:rFonts w:ascii="Verdana" w:hAnsi="Verdana"/>
          <w:sz w:val="24"/>
          <w:szCs w:val="24"/>
        </w:rPr>
        <w:t>Lámina en Blanco</w:t>
      </w:r>
    </w:p>
    <w:p w14:paraId="2D3F45F6"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En este Test, al igual que en el TAT, se utiliza una lámina en blanco que se presenta, en este caso, al final.</w:t>
      </w:r>
    </w:p>
    <w:p w14:paraId="6F6BBFD0"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En el relato correspondiente se pone de manifiesto cual es el tipo de mundo que</w:t>
      </w:r>
      <w:r w:rsidRPr="005B3083">
        <w:rPr>
          <w:rFonts w:ascii="Verdana" w:hAnsi="Verdana"/>
          <w:sz w:val="24"/>
          <w:szCs w:val="24"/>
        </w:rPr>
        <w:t xml:space="preserve"> es sujeto desearía para sí, a fin de obtener el mínimo de frustración y el máximo de gratificación, como así también cuales son sus metas y proyectos.</w:t>
      </w:r>
    </w:p>
    <w:p w14:paraId="68A9D58E" w14:textId="77777777" w:rsidR="005B3083" w:rsidRDefault="005B3083" w:rsidP="005B3083">
      <w:pPr>
        <w:spacing w:line="276" w:lineRule="auto"/>
        <w:jc w:val="both"/>
        <w:rPr>
          <w:rFonts w:ascii="Verdana" w:hAnsi="Verdana"/>
          <w:sz w:val="24"/>
          <w:szCs w:val="24"/>
        </w:rPr>
      </w:pPr>
    </w:p>
    <w:p w14:paraId="0671CE31" w14:textId="3D382C6D" w:rsidR="005B3083" w:rsidRPr="005B3083" w:rsidRDefault="005B3083" w:rsidP="005B3083">
      <w:pPr>
        <w:spacing w:line="276" w:lineRule="auto"/>
        <w:jc w:val="both"/>
        <w:rPr>
          <w:rFonts w:ascii="Verdana" w:hAnsi="Verdana"/>
          <w:b/>
          <w:bCs/>
          <w:color w:val="FF0000"/>
          <w:sz w:val="24"/>
          <w:szCs w:val="24"/>
        </w:rPr>
      </w:pPr>
      <w:r>
        <w:rPr>
          <w:rFonts w:ascii="Verdana" w:hAnsi="Verdana"/>
          <w:b/>
          <w:bCs/>
          <w:color w:val="FF0000"/>
          <w:sz w:val="24"/>
          <w:szCs w:val="24"/>
        </w:rPr>
        <w:t>Página 5</w:t>
      </w:r>
    </w:p>
    <w:p w14:paraId="2EE5AFD3" w14:textId="77777777" w:rsidR="005B3083" w:rsidRDefault="005B3083" w:rsidP="005B3083">
      <w:pPr>
        <w:spacing w:line="276" w:lineRule="auto"/>
        <w:jc w:val="both"/>
        <w:rPr>
          <w:rFonts w:ascii="Verdana" w:hAnsi="Verdana"/>
          <w:sz w:val="24"/>
          <w:szCs w:val="24"/>
        </w:rPr>
      </w:pPr>
    </w:p>
    <w:p w14:paraId="0E008BE3" w14:textId="56FFD044"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En su respuesta a esta lámina, el examinado podrá resumir su problemática actual, cuales</w:t>
      </w:r>
      <w:r w:rsidRPr="005B3083">
        <w:rPr>
          <w:rFonts w:ascii="Verdana" w:hAnsi="Verdana"/>
          <w:sz w:val="24"/>
          <w:szCs w:val="24"/>
        </w:rPr>
        <w:t xml:space="preserve"> son sus sentimientos y que formas de solución resultan más aceptables para él. Aquí se puede ver que mundo crearía para gratificar sus necesidades, que consecuencias desagradables tiene y de que manera se defendería o evitaría dichas consecuencias.</w:t>
      </w:r>
    </w:p>
    <w:p w14:paraId="460335AB"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Esta L</w:t>
      </w:r>
      <w:r w:rsidRPr="005B3083">
        <w:rPr>
          <w:rFonts w:ascii="Verdana" w:hAnsi="Verdana"/>
          <w:sz w:val="24"/>
          <w:szCs w:val="24"/>
        </w:rPr>
        <w:t>ámina informa, en su comparación con el resto del Test, acerca del tipo de abordaje terapéutico más ademado para dicho sujeto.</w:t>
      </w:r>
    </w:p>
    <w:p w14:paraId="042EAF6D" w14:textId="77777777" w:rsidR="00953706" w:rsidRPr="005B3083" w:rsidRDefault="00953706" w:rsidP="005B3083">
      <w:pPr>
        <w:spacing w:line="276" w:lineRule="auto"/>
        <w:jc w:val="both"/>
        <w:rPr>
          <w:rFonts w:ascii="Verdana" w:hAnsi="Verdana"/>
          <w:sz w:val="24"/>
          <w:szCs w:val="24"/>
        </w:rPr>
      </w:pPr>
    </w:p>
    <w:p w14:paraId="0E0C94F5" w14:textId="463ABFB8" w:rsidR="00953706" w:rsidRPr="005B3083" w:rsidRDefault="00A042C2" w:rsidP="005B3083">
      <w:pPr>
        <w:pStyle w:val="Prrafodelista"/>
        <w:numPr>
          <w:ilvl w:val="0"/>
          <w:numId w:val="6"/>
        </w:numPr>
        <w:spacing w:line="276" w:lineRule="auto"/>
        <w:jc w:val="both"/>
        <w:rPr>
          <w:rFonts w:ascii="Verdana" w:hAnsi="Verdana"/>
          <w:sz w:val="24"/>
          <w:szCs w:val="24"/>
        </w:rPr>
      </w:pPr>
      <w:r w:rsidRPr="005B3083">
        <w:rPr>
          <w:rFonts w:ascii="Verdana" w:hAnsi="Verdana"/>
          <w:sz w:val="24"/>
          <w:szCs w:val="24"/>
        </w:rPr>
        <w:t>TÉCNICA DE ADMINISTRACIÓN</w:t>
      </w:r>
    </w:p>
    <w:p w14:paraId="1200D32F" w14:textId="77777777" w:rsidR="00953706" w:rsidRPr="005B3083" w:rsidRDefault="00953706" w:rsidP="005B3083">
      <w:pPr>
        <w:spacing w:line="276" w:lineRule="auto"/>
        <w:jc w:val="both"/>
        <w:rPr>
          <w:rFonts w:ascii="Verdana" w:hAnsi="Verdana"/>
          <w:sz w:val="24"/>
          <w:szCs w:val="24"/>
        </w:rPr>
      </w:pPr>
    </w:p>
    <w:p w14:paraId="099B7329" w14:textId="30542F78" w:rsidR="00953706" w:rsidRPr="005B3083" w:rsidRDefault="00A042C2" w:rsidP="005B3083">
      <w:pPr>
        <w:pStyle w:val="Prrafodelista"/>
        <w:numPr>
          <w:ilvl w:val="1"/>
          <w:numId w:val="6"/>
        </w:numPr>
        <w:spacing w:line="276" w:lineRule="auto"/>
        <w:jc w:val="both"/>
        <w:rPr>
          <w:rFonts w:ascii="Verdana" w:hAnsi="Verdana"/>
          <w:sz w:val="24"/>
          <w:szCs w:val="24"/>
        </w:rPr>
      </w:pPr>
      <w:r w:rsidRPr="005B3083">
        <w:rPr>
          <w:rFonts w:ascii="Verdana" w:hAnsi="Verdana"/>
          <w:sz w:val="24"/>
          <w:szCs w:val="24"/>
        </w:rPr>
        <w:t>Orden de presentación de las láminas</w:t>
      </w:r>
    </w:p>
    <w:p w14:paraId="2B9D927C" w14:textId="77777777" w:rsidR="00953706" w:rsidRPr="005B3083" w:rsidRDefault="00953706" w:rsidP="005B3083">
      <w:pPr>
        <w:spacing w:line="276" w:lineRule="auto"/>
        <w:jc w:val="both"/>
        <w:rPr>
          <w:rFonts w:ascii="Verdana" w:hAnsi="Verdana"/>
          <w:sz w:val="24"/>
          <w:szCs w:val="24"/>
        </w:rPr>
      </w:pPr>
    </w:p>
    <w:p w14:paraId="5709676D"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El TRO se administra en una sola sesión, en la cual se presenta</w:t>
      </w:r>
      <w:r w:rsidRPr="005B3083">
        <w:rPr>
          <w:rFonts w:ascii="Verdana" w:hAnsi="Verdana"/>
          <w:sz w:val="24"/>
          <w:szCs w:val="24"/>
        </w:rPr>
        <w:t>n las trece láminas según el orden que da Phillipson. El orden es el siguiente:</w:t>
      </w:r>
    </w:p>
    <w:p w14:paraId="1ED1AC46"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A1 – A2 – C3 – B3 – AG – B1 – CG – A3 – B2 – BG – C2 – C1 y blanca.</w:t>
      </w:r>
    </w:p>
    <w:p w14:paraId="6CCAAD94" w14:textId="77777777" w:rsidR="00953706" w:rsidRPr="005B3083" w:rsidRDefault="00953706" w:rsidP="005B3083">
      <w:pPr>
        <w:spacing w:line="276" w:lineRule="auto"/>
        <w:jc w:val="both"/>
        <w:rPr>
          <w:rFonts w:ascii="Verdana" w:hAnsi="Verdana"/>
          <w:sz w:val="24"/>
          <w:szCs w:val="24"/>
        </w:rPr>
      </w:pPr>
    </w:p>
    <w:p w14:paraId="4C2F501F" w14:textId="4DAA0B4D" w:rsidR="00953706" w:rsidRPr="005B3083" w:rsidRDefault="00A042C2" w:rsidP="005B3083">
      <w:pPr>
        <w:pStyle w:val="Prrafodelista"/>
        <w:numPr>
          <w:ilvl w:val="1"/>
          <w:numId w:val="6"/>
        </w:numPr>
        <w:spacing w:line="276" w:lineRule="auto"/>
        <w:jc w:val="both"/>
        <w:rPr>
          <w:rFonts w:ascii="Verdana" w:hAnsi="Verdana"/>
          <w:sz w:val="24"/>
          <w:szCs w:val="24"/>
        </w:rPr>
      </w:pPr>
      <w:r w:rsidRPr="005B3083">
        <w:rPr>
          <w:rFonts w:ascii="Verdana" w:hAnsi="Verdana"/>
          <w:sz w:val="24"/>
          <w:szCs w:val="24"/>
        </w:rPr>
        <w:t>Consigna</w:t>
      </w:r>
    </w:p>
    <w:p w14:paraId="784ACC50" w14:textId="77777777" w:rsidR="00953706" w:rsidRPr="005B3083" w:rsidRDefault="00953706" w:rsidP="005B3083">
      <w:pPr>
        <w:spacing w:line="276" w:lineRule="auto"/>
        <w:jc w:val="both"/>
        <w:rPr>
          <w:rFonts w:ascii="Verdana" w:hAnsi="Verdana"/>
          <w:sz w:val="24"/>
          <w:szCs w:val="24"/>
        </w:rPr>
      </w:pPr>
    </w:p>
    <w:p w14:paraId="688D1225"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Se le dice al examinado lo siguiente:</w:t>
      </w:r>
    </w:p>
    <w:p w14:paraId="06FE03AA" w14:textId="7AA40636" w:rsidR="00953706" w:rsidRDefault="00A042C2" w:rsidP="005B3083">
      <w:pPr>
        <w:spacing w:line="276" w:lineRule="auto"/>
        <w:jc w:val="both"/>
        <w:rPr>
          <w:rFonts w:ascii="Verdana" w:hAnsi="Verdana"/>
          <w:sz w:val="24"/>
          <w:szCs w:val="24"/>
        </w:rPr>
      </w:pPr>
      <w:r w:rsidRPr="005B3083">
        <w:rPr>
          <w:rFonts w:ascii="Verdana" w:hAnsi="Verdana"/>
          <w:sz w:val="24"/>
          <w:szCs w:val="24"/>
        </w:rPr>
        <w:t>“Voy a mostrarle una serie de láminas. Deseo que las vea un</w:t>
      </w:r>
      <w:r w:rsidRPr="005B3083">
        <w:rPr>
          <w:rFonts w:ascii="Verdana" w:hAnsi="Verdana"/>
          <w:sz w:val="24"/>
          <w:szCs w:val="24"/>
        </w:rPr>
        <w:t xml:space="preserve">a por una, e </w:t>
      </w:r>
      <w:r w:rsidRPr="005B3083">
        <w:rPr>
          <w:rFonts w:ascii="Verdana" w:hAnsi="Verdana"/>
          <w:sz w:val="24"/>
          <w:szCs w:val="24"/>
        </w:rPr>
        <w:lastRenderedPageBreak/>
        <w:t>imagine que pueden representar. En la medida en que les vaya dando vida en su imaginación, construya una breve historia al respecto, en la que me diga como se imagina que surgió esta situación (esto lo puede hacer en una o dos oraciones). Lueg</w:t>
      </w:r>
      <w:r w:rsidRPr="005B3083">
        <w:rPr>
          <w:rFonts w:ascii="Verdana" w:hAnsi="Verdana"/>
          <w:sz w:val="24"/>
          <w:szCs w:val="24"/>
        </w:rPr>
        <w:t>o imagine que es lo que está pasando en la situación y cuéntemelo con más detalle y finalmente dígame como termina (esta parte también puede hacerlo en una o dos frases)”.</w:t>
      </w:r>
    </w:p>
    <w:p w14:paraId="018F3EEE" w14:textId="77777777" w:rsidR="00427324" w:rsidRPr="005B3083" w:rsidRDefault="00427324" w:rsidP="005B3083">
      <w:pPr>
        <w:spacing w:line="276" w:lineRule="auto"/>
        <w:jc w:val="both"/>
        <w:rPr>
          <w:rFonts w:ascii="Verdana" w:hAnsi="Verdana"/>
          <w:sz w:val="24"/>
          <w:szCs w:val="24"/>
        </w:rPr>
      </w:pPr>
    </w:p>
    <w:p w14:paraId="59DF4BA6" w14:textId="6F6DE6EE" w:rsidR="00953706" w:rsidRDefault="00A042C2" w:rsidP="005B3083">
      <w:pPr>
        <w:spacing w:line="276" w:lineRule="auto"/>
        <w:jc w:val="both"/>
        <w:rPr>
          <w:rFonts w:ascii="Verdana" w:hAnsi="Verdana"/>
          <w:sz w:val="24"/>
          <w:szCs w:val="24"/>
        </w:rPr>
      </w:pPr>
      <w:r w:rsidRPr="005B3083">
        <w:rPr>
          <w:rFonts w:ascii="Verdana" w:hAnsi="Verdana"/>
          <w:sz w:val="24"/>
          <w:szCs w:val="24"/>
        </w:rPr>
        <w:t>Se presenta aquí la primera lámina y se toma nota o se graba.</w:t>
      </w:r>
    </w:p>
    <w:p w14:paraId="66413AAF" w14:textId="77777777" w:rsidR="00427324" w:rsidRPr="005B3083" w:rsidRDefault="00427324" w:rsidP="005B3083">
      <w:pPr>
        <w:spacing w:line="276" w:lineRule="auto"/>
        <w:jc w:val="both"/>
        <w:rPr>
          <w:rFonts w:ascii="Verdana" w:hAnsi="Verdana"/>
          <w:sz w:val="24"/>
          <w:szCs w:val="24"/>
        </w:rPr>
      </w:pPr>
    </w:p>
    <w:p w14:paraId="666616AA" w14:textId="6F754B79" w:rsidR="00953706" w:rsidRDefault="00A042C2" w:rsidP="005B3083">
      <w:pPr>
        <w:spacing w:line="276" w:lineRule="auto"/>
        <w:jc w:val="both"/>
        <w:rPr>
          <w:rFonts w:ascii="Verdana" w:hAnsi="Verdana"/>
          <w:sz w:val="24"/>
          <w:szCs w:val="24"/>
        </w:rPr>
      </w:pPr>
      <w:r w:rsidRPr="005B3083">
        <w:rPr>
          <w:rFonts w:ascii="Verdana" w:hAnsi="Verdana"/>
          <w:sz w:val="24"/>
          <w:szCs w:val="24"/>
        </w:rPr>
        <w:t xml:space="preserve">En ningún momento, </w:t>
      </w:r>
      <w:r w:rsidRPr="005B3083">
        <w:rPr>
          <w:rFonts w:ascii="Verdana" w:hAnsi="Verdana"/>
          <w:sz w:val="24"/>
          <w:szCs w:val="24"/>
        </w:rPr>
        <w:t>ni por ninguna razón, se deberá forzar al sujeto. Si este tuviera muchas dificultades y la historia no hubiera sido todo lo espontánea que debiera, o si es muy sucinto el relato, se le podrá pedir que haga una historia alternativa sobre la misma lámina, di</w:t>
      </w:r>
      <w:r w:rsidRPr="005B3083">
        <w:rPr>
          <w:rFonts w:ascii="Verdana" w:hAnsi="Verdana"/>
          <w:sz w:val="24"/>
          <w:szCs w:val="24"/>
        </w:rPr>
        <w:t>ciéndole:</w:t>
      </w:r>
    </w:p>
    <w:p w14:paraId="01DD637C" w14:textId="77777777" w:rsidR="00427324" w:rsidRPr="005B3083" w:rsidRDefault="00427324" w:rsidP="005B3083">
      <w:pPr>
        <w:spacing w:line="276" w:lineRule="auto"/>
        <w:jc w:val="both"/>
        <w:rPr>
          <w:rFonts w:ascii="Verdana" w:hAnsi="Verdana"/>
          <w:sz w:val="24"/>
          <w:szCs w:val="24"/>
        </w:rPr>
      </w:pPr>
    </w:p>
    <w:p w14:paraId="75805F28" w14:textId="253E4FB6" w:rsidR="00953706" w:rsidRDefault="00A042C2" w:rsidP="005B3083">
      <w:pPr>
        <w:spacing w:line="276" w:lineRule="auto"/>
        <w:jc w:val="both"/>
        <w:rPr>
          <w:rFonts w:ascii="Verdana" w:hAnsi="Verdana"/>
          <w:sz w:val="24"/>
          <w:szCs w:val="24"/>
        </w:rPr>
      </w:pPr>
      <w:r w:rsidRPr="005B3083">
        <w:rPr>
          <w:rFonts w:ascii="Verdana" w:hAnsi="Verdana"/>
          <w:sz w:val="24"/>
          <w:szCs w:val="24"/>
        </w:rPr>
        <w:t>“Bien, ahora que ya ha visto de que se trata, ¿podría hacer otra historia sobre esta lámina?”</w:t>
      </w:r>
    </w:p>
    <w:p w14:paraId="6284AD6B" w14:textId="77777777" w:rsidR="00427324" w:rsidRPr="005B3083" w:rsidRDefault="00427324" w:rsidP="005B3083">
      <w:pPr>
        <w:spacing w:line="276" w:lineRule="auto"/>
        <w:jc w:val="both"/>
        <w:rPr>
          <w:rFonts w:ascii="Verdana" w:hAnsi="Verdana"/>
          <w:sz w:val="24"/>
          <w:szCs w:val="24"/>
        </w:rPr>
      </w:pPr>
    </w:p>
    <w:p w14:paraId="58CF74D8"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Este procedimiento se utiliza sólo para la primera lámina. A partir de aquí, no se le deben hacer más invitaciones para que hable, ni pedir ninguna ot</w:t>
      </w:r>
      <w:r w:rsidRPr="005B3083">
        <w:rPr>
          <w:rFonts w:ascii="Verdana" w:hAnsi="Verdana"/>
          <w:sz w:val="24"/>
          <w:szCs w:val="24"/>
        </w:rPr>
        <w:t>ra historia alternativa, sino seguir administrando el test en el orden preestablecido y sin ningún comentario ni referencia al mismo.</w:t>
      </w:r>
    </w:p>
    <w:p w14:paraId="214D4D50" w14:textId="77777777" w:rsidR="00427324" w:rsidRDefault="00427324" w:rsidP="005B3083">
      <w:pPr>
        <w:spacing w:line="276" w:lineRule="auto"/>
        <w:jc w:val="both"/>
        <w:rPr>
          <w:rFonts w:ascii="Verdana" w:hAnsi="Verdana"/>
          <w:sz w:val="24"/>
          <w:szCs w:val="24"/>
        </w:rPr>
      </w:pPr>
    </w:p>
    <w:p w14:paraId="4C83CE19" w14:textId="71BD36AB" w:rsidR="00427324" w:rsidRPr="00427324" w:rsidRDefault="00427324" w:rsidP="005B3083">
      <w:pPr>
        <w:spacing w:line="276" w:lineRule="auto"/>
        <w:jc w:val="both"/>
        <w:rPr>
          <w:rFonts w:ascii="Verdana" w:hAnsi="Verdana"/>
          <w:b/>
          <w:bCs/>
          <w:color w:val="FF0000"/>
          <w:sz w:val="24"/>
          <w:szCs w:val="24"/>
        </w:rPr>
      </w:pPr>
      <w:r>
        <w:rPr>
          <w:rFonts w:ascii="Verdana" w:hAnsi="Verdana"/>
          <w:b/>
          <w:bCs/>
          <w:color w:val="FF0000"/>
          <w:sz w:val="24"/>
          <w:szCs w:val="24"/>
        </w:rPr>
        <w:t>Página 6</w:t>
      </w:r>
    </w:p>
    <w:p w14:paraId="7E81E110" w14:textId="77777777" w:rsidR="00427324" w:rsidRDefault="00427324" w:rsidP="005B3083">
      <w:pPr>
        <w:spacing w:line="276" w:lineRule="auto"/>
        <w:jc w:val="both"/>
        <w:rPr>
          <w:rFonts w:ascii="Verdana" w:hAnsi="Verdana"/>
          <w:sz w:val="24"/>
          <w:szCs w:val="24"/>
        </w:rPr>
      </w:pPr>
    </w:p>
    <w:p w14:paraId="2380F029" w14:textId="02E73AA8" w:rsidR="00953706" w:rsidRDefault="00A042C2" w:rsidP="005B3083">
      <w:pPr>
        <w:spacing w:line="276" w:lineRule="auto"/>
        <w:jc w:val="both"/>
        <w:rPr>
          <w:rFonts w:ascii="Verdana" w:hAnsi="Verdana"/>
          <w:sz w:val="24"/>
          <w:szCs w:val="24"/>
        </w:rPr>
      </w:pPr>
      <w:r w:rsidRPr="005B3083">
        <w:rPr>
          <w:rFonts w:ascii="Verdana" w:hAnsi="Verdana"/>
          <w:sz w:val="24"/>
          <w:szCs w:val="24"/>
        </w:rPr>
        <w:t xml:space="preserve">Sólo en la lámina en blanco, si es necesario, como en el caso de sujetos muy inhibidos que pueden necesitar </w:t>
      </w:r>
      <w:r w:rsidRPr="005B3083">
        <w:rPr>
          <w:rFonts w:ascii="Verdana" w:hAnsi="Verdana"/>
          <w:sz w:val="24"/>
          <w:szCs w:val="24"/>
        </w:rPr>
        <w:t>algún tipo de apoyo, se podrá solicitar nuevamente una historia alternativa.</w:t>
      </w:r>
    </w:p>
    <w:p w14:paraId="7BC1EE4F" w14:textId="77777777" w:rsidR="00427324" w:rsidRPr="005B3083" w:rsidRDefault="00427324" w:rsidP="005B3083">
      <w:pPr>
        <w:spacing w:line="276" w:lineRule="auto"/>
        <w:jc w:val="both"/>
        <w:rPr>
          <w:rFonts w:ascii="Verdana" w:hAnsi="Verdana"/>
          <w:sz w:val="24"/>
          <w:szCs w:val="24"/>
        </w:rPr>
      </w:pPr>
    </w:p>
    <w:p w14:paraId="248A2B4A"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Cuando se presenta la lámina en blanco, se le dice al sujeto:</w:t>
      </w:r>
    </w:p>
    <w:p w14:paraId="63AB79EA" w14:textId="59E03E24" w:rsidR="00953706" w:rsidRDefault="00A042C2" w:rsidP="005B3083">
      <w:pPr>
        <w:spacing w:line="276" w:lineRule="auto"/>
        <w:jc w:val="both"/>
        <w:rPr>
          <w:rFonts w:ascii="Verdana" w:hAnsi="Verdana"/>
          <w:sz w:val="24"/>
          <w:szCs w:val="24"/>
        </w:rPr>
      </w:pPr>
      <w:r w:rsidRPr="005B3083">
        <w:rPr>
          <w:rFonts w:ascii="Verdana" w:hAnsi="Verdana"/>
          <w:sz w:val="24"/>
          <w:szCs w:val="24"/>
        </w:rPr>
        <w:t>“Ahora le voy a mostrar una lámina que no tiene nada representado. Por favor, imagine que puede estar representado e</w:t>
      </w:r>
      <w:r w:rsidRPr="005B3083">
        <w:rPr>
          <w:rFonts w:ascii="Verdana" w:hAnsi="Verdana"/>
          <w:sz w:val="24"/>
          <w:szCs w:val="24"/>
        </w:rPr>
        <w:t>n ella, luego describa lo que allí se encuentra y después relate una historia, igual que en las láminas anteriores”.</w:t>
      </w:r>
    </w:p>
    <w:p w14:paraId="0ABCDC26" w14:textId="77777777" w:rsidR="00427324" w:rsidRPr="005B3083" w:rsidRDefault="00427324" w:rsidP="005B3083">
      <w:pPr>
        <w:spacing w:line="276" w:lineRule="auto"/>
        <w:jc w:val="both"/>
        <w:rPr>
          <w:rFonts w:ascii="Verdana" w:hAnsi="Verdana"/>
          <w:sz w:val="24"/>
          <w:szCs w:val="24"/>
        </w:rPr>
      </w:pPr>
    </w:p>
    <w:p w14:paraId="44710383" w14:textId="79506BF0" w:rsidR="00953706" w:rsidRDefault="00A042C2" w:rsidP="005B3083">
      <w:pPr>
        <w:spacing w:line="276" w:lineRule="auto"/>
        <w:jc w:val="both"/>
        <w:rPr>
          <w:rFonts w:ascii="Verdana" w:hAnsi="Verdana"/>
          <w:sz w:val="24"/>
          <w:szCs w:val="24"/>
        </w:rPr>
      </w:pPr>
      <w:r w:rsidRPr="005B3083">
        <w:rPr>
          <w:rFonts w:ascii="Verdana" w:hAnsi="Verdana"/>
          <w:sz w:val="24"/>
          <w:szCs w:val="24"/>
        </w:rPr>
        <w:t>Es importante tomar en cuenta que lo que aquí se le propone al entrevistado es que respete los tres tiempos que se explicitan en la consig</w:t>
      </w:r>
      <w:r w:rsidRPr="005B3083">
        <w:rPr>
          <w:rFonts w:ascii="Verdana" w:hAnsi="Verdana"/>
          <w:sz w:val="24"/>
          <w:szCs w:val="24"/>
        </w:rPr>
        <w:t>na –imagine, describa, relate- y que a través de la historia que construya estos están debidamente articulados.</w:t>
      </w:r>
    </w:p>
    <w:p w14:paraId="1D49DB90" w14:textId="77777777" w:rsidR="00427324" w:rsidRPr="005B3083" w:rsidRDefault="00427324" w:rsidP="005B3083">
      <w:pPr>
        <w:spacing w:line="276" w:lineRule="auto"/>
        <w:jc w:val="both"/>
        <w:rPr>
          <w:rFonts w:ascii="Verdana" w:hAnsi="Verdana"/>
          <w:sz w:val="24"/>
          <w:szCs w:val="24"/>
        </w:rPr>
      </w:pPr>
    </w:p>
    <w:p w14:paraId="3EA09BF2" w14:textId="1AB29D70"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 xml:space="preserve">Hay un segundo momento en la administración que corresponde a lo que denominamos “Preferencias – Identificaciones”. En esta etapa de la </w:t>
      </w:r>
      <w:r w:rsidR="00C80B4A" w:rsidRPr="005B3083">
        <w:rPr>
          <w:rFonts w:ascii="Verdana" w:hAnsi="Verdana"/>
          <w:sz w:val="24"/>
          <w:szCs w:val="24"/>
        </w:rPr>
        <w:t>administración</w:t>
      </w:r>
      <w:r w:rsidRPr="005B3083">
        <w:rPr>
          <w:rFonts w:ascii="Verdana" w:hAnsi="Verdana"/>
          <w:sz w:val="24"/>
          <w:szCs w:val="24"/>
        </w:rPr>
        <w:t xml:space="preserve">, se mezclan las 13 láminas (incluida la Lámina en Blanco) y </w:t>
      </w:r>
      <w:r w:rsidRPr="005B3083">
        <w:rPr>
          <w:rFonts w:ascii="Verdana" w:hAnsi="Verdana"/>
          <w:sz w:val="24"/>
          <w:szCs w:val="24"/>
        </w:rPr>
        <w:lastRenderedPageBreak/>
        <w:t>se entregan al entrevistado diciéndole:</w:t>
      </w:r>
    </w:p>
    <w:p w14:paraId="328B6736" w14:textId="3578E314" w:rsidR="00953706" w:rsidRDefault="00A042C2" w:rsidP="005B3083">
      <w:pPr>
        <w:spacing w:line="276" w:lineRule="auto"/>
        <w:jc w:val="both"/>
        <w:rPr>
          <w:rFonts w:ascii="Verdana" w:hAnsi="Verdana"/>
          <w:sz w:val="24"/>
          <w:szCs w:val="24"/>
        </w:rPr>
      </w:pPr>
      <w:r w:rsidRPr="005B3083">
        <w:rPr>
          <w:rFonts w:ascii="Verdana" w:hAnsi="Verdana"/>
          <w:sz w:val="24"/>
          <w:szCs w:val="24"/>
        </w:rPr>
        <w:t>“Por favor, separe las láminas que le resulten más agradables de aquellas que no le gustaron”.</w:t>
      </w:r>
    </w:p>
    <w:p w14:paraId="79AC3FD8" w14:textId="77777777" w:rsidR="00427324" w:rsidRPr="005B3083" w:rsidRDefault="00427324" w:rsidP="005B3083">
      <w:pPr>
        <w:spacing w:line="276" w:lineRule="auto"/>
        <w:jc w:val="both"/>
        <w:rPr>
          <w:rFonts w:ascii="Verdana" w:hAnsi="Verdana"/>
          <w:sz w:val="24"/>
          <w:szCs w:val="24"/>
        </w:rPr>
      </w:pPr>
    </w:p>
    <w:p w14:paraId="2903435B" w14:textId="601A298B" w:rsidR="00953706" w:rsidRDefault="00A042C2" w:rsidP="005B3083">
      <w:pPr>
        <w:spacing w:line="276" w:lineRule="auto"/>
        <w:jc w:val="both"/>
        <w:rPr>
          <w:rFonts w:ascii="Verdana" w:hAnsi="Verdana"/>
          <w:sz w:val="24"/>
          <w:szCs w:val="24"/>
        </w:rPr>
      </w:pPr>
      <w:r w:rsidRPr="005B3083">
        <w:rPr>
          <w:rFonts w:ascii="Verdana" w:hAnsi="Verdana"/>
          <w:sz w:val="24"/>
          <w:szCs w:val="24"/>
        </w:rPr>
        <w:t xml:space="preserve">Una vez que el sujeto ha realizado la selección, se </w:t>
      </w:r>
      <w:r w:rsidRPr="005B3083">
        <w:rPr>
          <w:rFonts w:ascii="Verdana" w:hAnsi="Verdana"/>
          <w:sz w:val="24"/>
          <w:szCs w:val="24"/>
        </w:rPr>
        <w:t>le pregunta: “De estas láminas que le gustaron, ¿Cuál es la que considera más agradable? ¿Por qué?”</w:t>
      </w:r>
    </w:p>
    <w:p w14:paraId="66B89EDF" w14:textId="77777777" w:rsidR="00427324" w:rsidRPr="005B3083" w:rsidRDefault="00427324" w:rsidP="005B3083">
      <w:pPr>
        <w:spacing w:line="276" w:lineRule="auto"/>
        <w:jc w:val="both"/>
        <w:rPr>
          <w:rFonts w:ascii="Verdana" w:hAnsi="Verdana"/>
          <w:sz w:val="24"/>
          <w:szCs w:val="24"/>
        </w:rPr>
      </w:pPr>
    </w:p>
    <w:p w14:paraId="7D3BD17F"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Y a continuación se preguntará: “Y en esta lámina, a Usted, ¿Quién le gustaría ser?</w:t>
      </w:r>
    </w:p>
    <w:p w14:paraId="7AE0F45D" w14:textId="53B3C7FF" w:rsidR="00953706" w:rsidRDefault="00A042C2" w:rsidP="005B3083">
      <w:pPr>
        <w:spacing w:line="276" w:lineRule="auto"/>
        <w:jc w:val="both"/>
        <w:rPr>
          <w:rFonts w:ascii="Verdana" w:hAnsi="Verdana"/>
          <w:sz w:val="24"/>
          <w:szCs w:val="24"/>
        </w:rPr>
      </w:pPr>
      <w:r w:rsidRPr="005B3083">
        <w:rPr>
          <w:rFonts w:ascii="Verdana" w:hAnsi="Verdana"/>
          <w:sz w:val="24"/>
          <w:szCs w:val="24"/>
        </w:rPr>
        <w:t>¿Por qué?</w:t>
      </w:r>
    </w:p>
    <w:p w14:paraId="330C6C8F" w14:textId="77777777" w:rsidR="00427324" w:rsidRPr="005B3083" w:rsidRDefault="00427324" w:rsidP="005B3083">
      <w:pPr>
        <w:spacing w:line="276" w:lineRule="auto"/>
        <w:jc w:val="both"/>
        <w:rPr>
          <w:rFonts w:ascii="Verdana" w:hAnsi="Verdana"/>
          <w:sz w:val="24"/>
          <w:szCs w:val="24"/>
        </w:rPr>
      </w:pPr>
    </w:p>
    <w:p w14:paraId="230B7E1C" w14:textId="7EAD8B81" w:rsidR="00953706" w:rsidRDefault="00A042C2" w:rsidP="005B3083">
      <w:pPr>
        <w:spacing w:line="276" w:lineRule="auto"/>
        <w:jc w:val="both"/>
        <w:rPr>
          <w:rFonts w:ascii="Verdana" w:hAnsi="Verdana"/>
          <w:sz w:val="24"/>
          <w:szCs w:val="24"/>
        </w:rPr>
      </w:pPr>
      <w:r w:rsidRPr="005B3083">
        <w:rPr>
          <w:rFonts w:ascii="Verdana" w:hAnsi="Verdana"/>
          <w:sz w:val="24"/>
          <w:szCs w:val="24"/>
        </w:rPr>
        <w:t>Luego se repite lo mismo, hasta terminar con todas las lámin</w:t>
      </w:r>
      <w:r w:rsidRPr="005B3083">
        <w:rPr>
          <w:rFonts w:ascii="Verdana" w:hAnsi="Verdana"/>
          <w:sz w:val="24"/>
          <w:szCs w:val="24"/>
        </w:rPr>
        <w:t>as que fueron elegidas como agradables.</w:t>
      </w:r>
    </w:p>
    <w:p w14:paraId="62CDC0BB" w14:textId="77777777" w:rsidR="00427324" w:rsidRPr="005B3083" w:rsidRDefault="00427324" w:rsidP="005B3083">
      <w:pPr>
        <w:spacing w:line="276" w:lineRule="auto"/>
        <w:jc w:val="both"/>
        <w:rPr>
          <w:rFonts w:ascii="Verdana" w:hAnsi="Verdana"/>
          <w:sz w:val="24"/>
          <w:szCs w:val="24"/>
        </w:rPr>
      </w:pPr>
    </w:p>
    <w:p w14:paraId="0AF1C86C" w14:textId="0A67C34B" w:rsidR="00953706" w:rsidRDefault="00A042C2" w:rsidP="005B3083">
      <w:pPr>
        <w:spacing w:line="276" w:lineRule="auto"/>
        <w:jc w:val="both"/>
        <w:rPr>
          <w:rFonts w:ascii="Verdana" w:hAnsi="Verdana"/>
          <w:sz w:val="24"/>
          <w:szCs w:val="24"/>
        </w:rPr>
      </w:pPr>
      <w:r w:rsidRPr="005B3083">
        <w:rPr>
          <w:rFonts w:ascii="Verdana" w:hAnsi="Verdana"/>
          <w:sz w:val="24"/>
          <w:szCs w:val="24"/>
        </w:rPr>
        <w:t>A continuación, se lleva a cabo el mismo procedimiento con las láminas no agradables, diciéndole: “De estas láminas que no le gustaron, ¿Cuál es la que Usted considera menos agradable? ¿Por qué?.</w:t>
      </w:r>
    </w:p>
    <w:p w14:paraId="49BBC34D" w14:textId="77777777" w:rsidR="00427324" w:rsidRPr="005B3083" w:rsidRDefault="00427324" w:rsidP="005B3083">
      <w:pPr>
        <w:spacing w:line="276" w:lineRule="auto"/>
        <w:jc w:val="both"/>
        <w:rPr>
          <w:rFonts w:ascii="Verdana" w:hAnsi="Verdana"/>
          <w:sz w:val="24"/>
          <w:szCs w:val="24"/>
        </w:rPr>
      </w:pPr>
    </w:p>
    <w:p w14:paraId="78A29F50"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 xml:space="preserve">Luego: “Y en esta </w:t>
      </w:r>
      <w:r w:rsidRPr="005B3083">
        <w:rPr>
          <w:rFonts w:ascii="Verdana" w:hAnsi="Verdana"/>
          <w:sz w:val="24"/>
          <w:szCs w:val="24"/>
        </w:rPr>
        <w:t>lámina, a Usted, ¿Quién le gustaría ser? ¿Por qué?</w:t>
      </w:r>
    </w:p>
    <w:p w14:paraId="11C6B63A"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Y así sucesivamente con todas las láminas no agradables, hasta terminar. Este segundo momento se tomó del Test “Las Aventuras de Pata Negra” y el material obtenido está actualmente en estudio.</w:t>
      </w:r>
    </w:p>
    <w:p w14:paraId="0F4993C8" w14:textId="77777777" w:rsidR="00953706" w:rsidRPr="005B3083" w:rsidRDefault="00953706" w:rsidP="005B3083">
      <w:pPr>
        <w:spacing w:line="276" w:lineRule="auto"/>
        <w:jc w:val="both"/>
        <w:rPr>
          <w:rFonts w:ascii="Verdana" w:hAnsi="Verdana"/>
          <w:sz w:val="24"/>
          <w:szCs w:val="24"/>
        </w:rPr>
      </w:pPr>
    </w:p>
    <w:p w14:paraId="14B728CA" w14:textId="048C28F7" w:rsidR="00953706" w:rsidRPr="00427324" w:rsidRDefault="00A042C2" w:rsidP="00427324">
      <w:pPr>
        <w:pStyle w:val="Prrafodelista"/>
        <w:numPr>
          <w:ilvl w:val="0"/>
          <w:numId w:val="6"/>
        </w:numPr>
        <w:spacing w:line="276" w:lineRule="auto"/>
        <w:jc w:val="both"/>
        <w:rPr>
          <w:rFonts w:ascii="Verdana" w:hAnsi="Verdana"/>
          <w:sz w:val="24"/>
          <w:szCs w:val="24"/>
        </w:rPr>
      </w:pPr>
      <w:r w:rsidRPr="00427324">
        <w:rPr>
          <w:rFonts w:ascii="Verdana" w:hAnsi="Verdana"/>
          <w:sz w:val="24"/>
          <w:szCs w:val="24"/>
        </w:rPr>
        <w:t>DESCRIPCION</w:t>
      </w:r>
      <w:r w:rsidRPr="00427324">
        <w:rPr>
          <w:rFonts w:ascii="Verdana" w:hAnsi="Verdana"/>
          <w:sz w:val="24"/>
          <w:szCs w:val="24"/>
        </w:rPr>
        <w:t xml:space="preserve"> DE LAS LÁMINAS E INDICADORES PARA LA INTERPRETACIÓN</w:t>
      </w:r>
    </w:p>
    <w:p w14:paraId="308E36F9" w14:textId="77777777" w:rsidR="00953706" w:rsidRPr="005B3083" w:rsidRDefault="00953706" w:rsidP="005B3083">
      <w:pPr>
        <w:spacing w:line="276" w:lineRule="auto"/>
        <w:jc w:val="both"/>
        <w:rPr>
          <w:rFonts w:ascii="Verdana" w:hAnsi="Verdana"/>
          <w:sz w:val="24"/>
          <w:szCs w:val="24"/>
        </w:rPr>
      </w:pPr>
    </w:p>
    <w:p w14:paraId="5ADFB5DD" w14:textId="4A811F2F" w:rsidR="00953706" w:rsidRPr="00427324" w:rsidRDefault="00A042C2" w:rsidP="00427324">
      <w:pPr>
        <w:pStyle w:val="Prrafodelista"/>
        <w:numPr>
          <w:ilvl w:val="1"/>
          <w:numId w:val="6"/>
        </w:numPr>
        <w:spacing w:line="276" w:lineRule="auto"/>
        <w:jc w:val="both"/>
        <w:rPr>
          <w:rFonts w:ascii="Verdana" w:hAnsi="Verdana"/>
          <w:sz w:val="24"/>
          <w:szCs w:val="24"/>
        </w:rPr>
      </w:pPr>
      <w:r w:rsidRPr="00427324">
        <w:rPr>
          <w:rFonts w:ascii="Verdana" w:hAnsi="Verdana"/>
          <w:sz w:val="24"/>
          <w:szCs w:val="24"/>
        </w:rPr>
        <w:t>Lámina 1 (A1)</w:t>
      </w:r>
    </w:p>
    <w:p w14:paraId="6C567334" w14:textId="77777777" w:rsidR="00953706" w:rsidRPr="005B3083" w:rsidRDefault="00953706" w:rsidP="005B3083">
      <w:pPr>
        <w:spacing w:line="276" w:lineRule="auto"/>
        <w:jc w:val="both"/>
        <w:rPr>
          <w:rFonts w:ascii="Verdana" w:hAnsi="Verdana"/>
          <w:sz w:val="24"/>
          <w:szCs w:val="24"/>
        </w:rPr>
      </w:pPr>
    </w:p>
    <w:p w14:paraId="4B8E73F9"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Descripción</w:t>
      </w:r>
    </w:p>
    <w:p w14:paraId="1FCF5FDD" w14:textId="77777777" w:rsidR="00427324" w:rsidRDefault="00427324" w:rsidP="005B3083">
      <w:pPr>
        <w:spacing w:line="276" w:lineRule="auto"/>
        <w:jc w:val="both"/>
        <w:rPr>
          <w:rFonts w:ascii="Verdana" w:hAnsi="Verdana"/>
          <w:sz w:val="24"/>
          <w:szCs w:val="24"/>
        </w:rPr>
      </w:pPr>
    </w:p>
    <w:p w14:paraId="3C3C8957" w14:textId="2BDF5ACA" w:rsidR="00427324" w:rsidRPr="00427324" w:rsidRDefault="00427324" w:rsidP="005B3083">
      <w:pPr>
        <w:spacing w:line="276" w:lineRule="auto"/>
        <w:jc w:val="both"/>
        <w:rPr>
          <w:rFonts w:ascii="Verdana" w:hAnsi="Verdana"/>
          <w:b/>
          <w:bCs/>
          <w:color w:val="FF0000"/>
          <w:sz w:val="24"/>
          <w:szCs w:val="24"/>
        </w:rPr>
      </w:pPr>
      <w:r>
        <w:rPr>
          <w:rFonts w:ascii="Verdana" w:hAnsi="Verdana"/>
          <w:b/>
          <w:bCs/>
          <w:color w:val="FF0000"/>
          <w:sz w:val="24"/>
          <w:szCs w:val="24"/>
        </w:rPr>
        <w:t>Página 7</w:t>
      </w:r>
    </w:p>
    <w:p w14:paraId="7D238342" w14:textId="77777777" w:rsidR="00427324" w:rsidRDefault="00427324" w:rsidP="005B3083">
      <w:pPr>
        <w:spacing w:line="276" w:lineRule="auto"/>
        <w:jc w:val="both"/>
        <w:rPr>
          <w:rFonts w:ascii="Verdana" w:hAnsi="Verdana"/>
          <w:sz w:val="24"/>
          <w:szCs w:val="24"/>
        </w:rPr>
      </w:pPr>
    </w:p>
    <w:p w14:paraId="37F9918B" w14:textId="32AAC2C3" w:rsidR="00953706" w:rsidRDefault="00A042C2" w:rsidP="005B3083">
      <w:pPr>
        <w:spacing w:line="276" w:lineRule="auto"/>
        <w:jc w:val="both"/>
        <w:rPr>
          <w:rFonts w:ascii="Verdana" w:hAnsi="Verdana"/>
          <w:sz w:val="24"/>
          <w:szCs w:val="24"/>
        </w:rPr>
      </w:pPr>
      <w:r w:rsidRPr="005B3083">
        <w:rPr>
          <w:rFonts w:ascii="Verdana" w:hAnsi="Verdana"/>
          <w:sz w:val="24"/>
          <w:szCs w:val="24"/>
        </w:rPr>
        <w:t xml:space="preserve">Enfrenta al sujeto con una situación nueva. La lámina presenta un personaje, visualizado generalmente como de sexo masculino y de espaldas. En algunos casos, suele </w:t>
      </w:r>
      <w:r w:rsidRPr="005B3083">
        <w:rPr>
          <w:rFonts w:ascii="Verdana" w:hAnsi="Verdana"/>
          <w:sz w:val="24"/>
          <w:szCs w:val="24"/>
        </w:rPr>
        <w:t>verse un segundo personaje al que se le atribuye sexo femenino y se localiza en el extremo inferior izquierdo de la lámina.</w:t>
      </w:r>
    </w:p>
    <w:p w14:paraId="5BFE8256" w14:textId="77777777" w:rsidR="00427324" w:rsidRPr="005B3083" w:rsidRDefault="00427324" w:rsidP="005B3083">
      <w:pPr>
        <w:spacing w:line="276" w:lineRule="auto"/>
        <w:jc w:val="both"/>
        <w:rPr>
          <w:rFonts w:ascii="Verdana" w:hAnsi="Verdana"/>
          <w:sz w:val="24"/>
          <w:szCs w:val="24"/>
        </w:rPr>
      </w:pPr>
    </w:p>
    <w:p w14:paraId="7C514E72" w14:textId="4DDB12BB" w:rsidR="00953706" w:rsidRDefault="00A042C2" w:rsidP="005B3083">
      <w:pPr>
        <w:spacing w:line="276" w:lineRule="auto"/>
        <w:jc w:val="both"/>
        <w:rPr>
          <w:rFonts w:ascii="Verdana" w:hAnsi="Verdana"/>
          <w:sz w:val="24"/>
          <w:szCs w:val="24"/>
        </w:rPr>
      </w:pPr>
      <w:r w:rsidRPr="005B3083">
        <w:rPr>
          <w:rFonts w:ascii="Verdana" w:hAnsi="Verdana"/>
          <w:sz w:val="24"/>
          <w:szCs w:val="24"/>
        </w:rPr>
        <w:t>La composición ambiental o contenido de realidad no está definida, lo que pueda distinguirse como tal está dado por el interjuego q</w:t>
      </w:r>
      <w:r w:rsidRPr="005B3083">
        <w:rPr>
          <w:rFonts w:ascii="Verdana" w:hAnsi="Verdana"/>
          <w:sz w:val="24"/>
          <w:szCs w:val="24"/>
        </w:rPr>
        <w:t>ue brinda la luz, el sombreado y la textura de la lámina.</w:t>
      </w:r>
    </w:p>
    <w:p w14:paraId="686A6294" w14:textId="77777777" w:rsidR="00427324" w:rsidRPr="005B3083" w:rsidRDefault="00427324" w:rsidP="005B3083">
      <w:pPr>
        <w:spacing w:line="276" w:lineRule="auto"/>
        <w:jc w:val="both"/>
        <w:rPr>
          <w:rFonts w:ascii="Verdana" w:hAnsi="Verdana"/>
          <w:sz w:val="24"/>
          <w:szCs w:val="24"/>
        </w:rPr>
      </w:pPr>
    </w:p>
    <w:p w14:paraId="563B5A28"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En la zona central y posiblemente por el efecto del gris claro, suele verse una forma de arco o ventana de iglesia, agua y/o cataratas. La situación se ubica en el exterior, con humo o niebla. El c</w:t>
      </w:r>
      <w:r w:rsidRPr="005B3083">
        <w:rPr>
          <w:rFonts w:ascii="Verdana" w:hAnsi="Verdana"/>
          <w:sz w:val="24"/>
          <w:szCs w:val="24"/>
        </w:rPr>
        <w:t>lima emocional, dado también por la gama de grises, estimula en el sujeto necesidades primitivas de dependencia, como así también dudas e incertidumbre.</w:t>
      </w:r>
    </w:p>
    <w:p w14:paraId="3DFE9C5A" w14:textId="77777777" w:rsidR="00953706" w:rsidRPr="005B3083" w:rsidRDefault="00953706" w:rsidP="005B3083">
      <w:pPr>
        <w:spacing w:line="276" w:lineRule="auto"/>
        <w:jc w:val="both"/>
        <w:rPr>
          <w:rFonts w:ascii="Verdana" w:hAnsi="Verdana"/>
          <w:sz w:val="24"/>
          <w:szCs w:val="24"/>
        </w:rPr>
      </w:pPr>
    </w:p>
    <w:p w14:paraId="6BC11125"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Indicadores</w:t>
      </w:r>
    </w:p>
    <w:p w14:paraId="68BB9A38" w14:textId="5454AF04" w:rsidR="00953706" w:rsidRDefault="00A042C2" w:rsidP="005B3083">
      <w:pPr>
        <w:spacing w:line="276" w:lineRule="auto"/>
        <w:jc w:val="both"/>
        <w:rPr>
          <w:rFonts w:ascii="Verdana" w:hAnsi="Verdana"/>
          <w:sz w:val="24"/>
          <w:szCs w:val="24"/>
        </w:rPr>
      </w:pPr>
      <w:r w:rsidRPr="005B3083">
        <w:rPr>
          <w:rFonts w:ascii="Verdana" w:hAnsi="Verdana"/>
          <w:sz w:val="24"/>
          <w:szCs w:val="24"/>
        </w:rPr>
        <w:t>La situación nueva que plantea la lámina muestra como el examinado reacciona frente a la s</w:t>
      </w:r>
      <w:r w:rsidRPr="005B3083">
        <w:rPr>
          <w:rFonts w:ascii="Verdana" w:hAnsi="Verdana"/>
          <w:sz w:val="24"/>
          <w:szCs w:val="24"/>
        </w:rPr>
        <w:t>oledad y lo obliga a recurrir a su bagaje interno para poder hacerse cargo de ella, ya que el contenido de realidad es prácticamente nulo.</w:t>
      </w:r>
    </w:p>
    <w:p w14:paraId="4FCB11D5" w14:textId="77777777" w:rsidR="00427324" w:rsidRPr="005B3083" w:rsidRDefault="00427324" w:rsidP="005B3083">
      <w:pPr>
        <w:spacing w:line="276" w:lineRule="auto"/>
        <w:jc w:val="both"/>
        <w:rPr>
          <w:rFonts w:ascii="Verdana" w:hAnsi="Verdana"/>
          <w:sz w:val="24"/>
          <w:szCs w:val="24"/>
        </w:rPr>
      </w:pPr>
    </w:p>
    <w:p w14:paraId="00185833"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Explora por lo tanto la posibilidad que este tiene de manejarse adaptativamente en situaciones nuevas y de soledad y</w:t>
      </w:r>
      <w:r w:rsidRPr="005B3083">
        <w:rPr>
          <w:rFonts w:ascii="Verdana" w:hAnsi="Verdana"/>
          <w:sz w:val="24"/>
          <w:szCs w:val="24"/>
        </w:rPr>
        <w:t xml:space="preserve"> de recurrir a los aspectos más maduros del yo, como a su capacidad de reflexionar no sólo ante lo desconocido, sino también en relación a sus propias capacidades.</w:t>
      </w:r>
    </w:p>
    <w:p w14:paraId="40FC47B0"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En las últimas investigaciones realizadas en una muestra de sujetos de ambos sexos, entre 20</w:t>
      </w:r>
      <w:r w:rsidRPr="005B3083">
        <w:rPr>
          <w:rFonts w:ascii="Verdana" w:hAnsi="Verdana"/>
          <w:sz w:val="24"/>
          <w:szCs w:val="24"/>
        </w:rPr>
        <w:t xml:space="preserve"> y 30 años, con estudios secundarios completos y “normalidad clínica” de C.A.B.A., hemos encontrado una alta frecuencia en la adición del segundo personaje. También en un porcentaje interesante, esta figura se visualiza como “hijo”, conservando la figura c</w:t>
      </w:r>
      <w:r w:rsidRPr="005B3083">
        <w:rPr>
          <w:rFonts w:ascii="Verdana" w:hAnsi="Verdana"/>
          <w:sz w:val="24"/>
          <w:szCs w:val="24"/>
        </w:rPr>
        <w:t>entral sexo masculino (padre) y siempre visto de espaldas (años 2000 – 2002 – 2004 – 2006 – 2008).</w:t>
      </w:r>
    </w:p>
    <w:p w14:paraId="2956F665" w14:textId="77777777" w:rsidR="00953706" w:rsidRPr="005B3083" w:rsidRDefault="00953706" w:rsidP="005B3083">
      <w:pPr>
        <w:spacing w:line="276" w:lineRule="auto"/>
        <w:jc w:val="both"/>
        <w:rPr>
          <w:rFonts w:ascii="Verdana" w:hAnsi="Verdana"/>
          <w:sz w:val="24"/>
          <w:szCs w:val="24"/>
        </w:rPr>
      </w:pPr>
    </w:p>
    <w:p w14:paraId="08373E70" w14:textId="7F362D5A" w:rsidR="00953706" w:rsidRPr="00427324" w:rsidRDefault="00A042C2" w:rsidP="00427324">
      <w:pPr>
        <w:pStyle w:val="Prrafodelista"/>
        <w:numPr>
          <w:ilvl w:val="1"/>
          <w:numId w:val="6"/>
        </w:numPr>
        <w:spacing w:line="276" w:lineRule="auto"/>
        <w:jc w:val="both"/>
        <w:rPr>
          <w:rFonts w:ascii="Verdana" w:hAnsi="Verdana"/>
          <w:sz w:val="24"/>
          <w:szCs w:val="24"/>
        </w:rPr>
      </w:pPr>
      <w:r w:rsidRPr="00427324">
        <w:rPr>
          <w:rFonts w:ascii="Verdana" w:hAnsi="Verdana"/>
          <w:sz w:val="24"/>
          <w:szCs w:val="24"/>
        </w:rPr>
        <w:t>Lámina 2 (A2)</w:t>
      </w:r>
    </w:p>
    <w:p w14:paraId="4A62F593" w14:textId="77777777" w:rsidR="00953706" w:rsidRPr="005B3083" w:rsidRDefault="00953706" w:rsidP="005B3083">
      <w:pPr>
        <w:spacing w:line="276" w:lineRule="auto"/>
        <w:jc w:val="both"/>
        <w:rPr>
          <w:rFonts w:ascii="Verdana" w:hAnsi="Verdana"/>
          <w:sz w:val="24"/>
          <w:szCs w:val="24"/>
        </w:rPr>
      </w:pPr>
    </w:p>
    <w:p w14:paraId="674AC438"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Descripción</w:t>
      </w:r>
    </w:p>
    <w:p w14:paraId="3A56745B" w14:textId="4E673A07" w:rsidR="00953706" w:rsidRDefault="00A042C2" w:rsidP="005B3083">
      <w:pPr>
        <w:spacing w:line="276" w:lineRule="auto"/>
        <w:jc w:val="both"/>
        <w:rPr>
          <w:rFonts w:ascii="Verdana" w:hAnsi="Verdana"/>
          <w:sz w:val="24"/>
          <w:szCs w:val="24"/>
        </w:rPr>
      </w:pPr>
      <w:r w:rsidRPr="005B3083">
        <w:rPr>
          <w:rFonts w:ascii="Verdana" w:hAnsi="Verdana"/>
          <w:sz w:val="24"/>
          <w:szCs w:val="24"/>
        </w:rPr>
        <w:t>Aparece aquí una pareja. Las figuras humanas se presentan también como en la anterior, con un sombreado claro matizado con una ga</w:t>
      </w:r>
      <w:r w:rsidRPr="005B3083">
        <w:rPr>
          <w:rFonts w:ascii="Verdana" w:hAnsi="Verdana"/>
          <w:sz w:val="24"/>
          <w:szCs w:val="24"/>
        </w:rPr>
        <w:t>ma de grises más oscuros.</w:t>
      </w:r>
    </w:p>
    <w:p w14:paraId="692A0977" w14:textId="77777777" w:rsidR="00427324" w:rsidRPr="005B3083" w:rsidRDefault="00427324" w:rsidP="005B3083">
      <w:pPr>
        <w:spacing w:line="276" w:lineRule="auto"/>
        <w:jc w:val="both"/>
        <w:rPr>
          <w:rFonts w:ascii="Verdana" w:hAnsi="Verdana"/>
          <w:sz w:val="24"/>
          <w:szCs w:val="24"/>
        </w:rPr>
      </w:pPr>
    </w:p>
    <w:p w14:paraId="21BAA2FF"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La lámina está ocupada en su mayor parte por dos siluetas humanas que se miran recíprocamente. En general se visualiza el personaje de la izquierda como femenino y el de la derecha como masculino.</w:t>
      </w:r>
    </w:p>
    <w:p w14:paraId="55FD3AE4" w14:textId="77777777" w:rsidR="00427324" w:rsidRDefault="00427324" w:rsidP="005B3083">
      <w:pPr>
        <w:spacing w:line="276" w:lineRule="auto"/>
        <w:jc w:val="both"/>
        <w:rPr>
          <w:rFonts w:ascii="Verdana" w:hAnsi="Verdana"/>
          <w:sz w:val="24"/>
          <w:szCs w:val="24"/>
        </w:rPr>
      </w:pPr>
    </w:p>
    <w:p w14:paraId="330754D6" w14:textId="59309BAB" w:rsidR="00427324" w:rsidRPr="00427324" w:rsidRDefault="00427324" w:rsidP="005B3083">
      <w:pPr>
        <w:spacing w:line="276" w:lineRule="auto"/>
        <w:jc w:val="both"/>
        <w:rPr>
          <w:rFonts w:ascii="Verdana" w:hAnsi="Verdana"/>
          <w:b/>
          <w:bCs/>
          <w:color w:val="FF0000"/>
          <w:sz w:val="24"/>
          <w:szCs w:val="24"/>
        </w:rPr>
      </w:pPr>
      <w:r>
        <w:rPr>
          <w:rFonts w:ascii="Verdana" w:hAnsi="Verdana"/>
          <w:b/>
          <w:bCs/>
          <w:color w:val="FF0000"/>
          <w:sz w:val="24"/>
          <w:szCs w:val="24"/>
        </w:rPr>
        <w:t>Página 8</w:t>
      </w:r>
    </w:p>
    <w:p w14:paraId="4C23ECE7" w14:textId="77777777" w:rsidR="00427324" w:rsidRDefault="00427324" w:rsidP="005B3083">
      <w:pPr>
        <w:spacing w:line="276" w:lineRule="auto"/>
        <w:jc w:val="both"/>
        <w:rPr>
          <w:rFonts w:ascii="Verdana" w:hAnsi="Verdana"/>
          <w:sz w:val="24"/>
          <w:szCs w:val="24"/>
        </w:rPr>
      </w:pPr>
    </w:p>
    <w:p w14:paraId="33744466" w14:textId="3B4E767A"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 xml:space="preserve">Una suave inclinación de cabeza y hombros se segregan del sombreado oscuro que se encuentra en el extremo inferior del estímulo. Nuevamente aquí el contenido del ambiente es casi nulo, indefinido, sólo la claridad de la parte central brinda luminosidad al </w:t>
      </w:r>
      <w:r w:rsidRPr="005B3083">
        <w:rPr>
          <w:rFonts w:ascii="Verdana" w:hAnsi="Verdana"/>
          <w:sz w:val="24"/>
          <w:szCs w:val="24"/>
        </w:rPr>
        <w:t xml:space="preserve">estímulo y es allí donde suele verse </w:t>
      </w:r>
      <w:r w:rsidRPr="005B3083">
        <w:rPr>
          <w:rFonts w:ascii="Verdana" w:hAnsi="Verdana"/>
          <w:sz w:val="24"/>
          <w:szCs w:val="24"/>
        </w:rPr>
        <w:lastRenderedPageBreak/>
        <w:t>un paisaje (costa, mar, lago). En cuanto al clima emocional o contexto de realidad, este es evocativo de sentimientos de dependencia, sensorialidad y contacto físico.</w:t>
      </w:r>
    </w:p>
    <w:p w14:paraId="0E70D5C6" w14:textId="77777777" w:rsidR="00953706" w:rsidRPr="005B3083" w:rsidRDefault="00953706" w:rsidP="005B3083">
      <w:pPr>
        <w:spacing w:line="276" w:lineRule="auto"/>
        <w:jc w:val="both"/>
        <w:rPr>
          <w:rFonts w:ascii="Verdana" w:hAnsi="Verdana"/>
          <w:sz w:val="24"/>
          <w:szCs w:val="24"/>
        </w:rPr>
      </w:pPr>
    </w:p>
    <w:p w14:paraId="19C5C2CE"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Indicadores</w:t>
      </w:r>
    </w:p>
    <w:p w14:paraId="52CF2350" w14:textId="38D0D434" w:rsidR="00953706" w:rsidRDefault="00A042C2" w:rsidP="005B3083">
      <w:pPr>
        <w:spacing w:line="276" w:lineRule="auto"/>
        <w:jc w:val="both"/>
        <w:rPr>
          <w:rFonts w:ascii="Verdana" w:hAnsi="Verdana"/>
          <w:sz w:val="24"/>
          <w:szCs w:val="24"/>
        </w:rPr>
      </w:pPr>
      <w:r w:rsidRPr="005B3083">
        <w:rPr>
          <w:rFonts w:ascii="Verdana" w:hAnsi="Verdana"/>
          <w:sz w:val="24"/>
          <w:szCs w:val="24"/>
        </w:rPr>
        <w:t>Se ve generalmente una pareja heterosex</w:t>
      </w:r>
      <w:r w:rsidRPr="005B3083">
        <w:rPr>
          <w:rFonts w:ascii="Verdana" w:hAnsi="Verdana"/>
          <w:sz w:val="24"/>
          <w:szCs w:val="24"/>
        </w:rPr>
        <w:t>ual con un determinado tipo de vínculo (amoroso, amistoso, fraterno) en una situación de intimidad (conversando, discutiendo, compartiendo secretos, etc.)</w:t>
      </w:r>
    </w:p>
    <w:p w14:paraId="3E698F1B" w14:textId="77777777" w:rsidR="00427324" w:rsidRPr="005B3083" w:rsidRDefault="00427324" w:rsidP="005B3083">
      <w:pPr>
        <w:spacing w:line="276" w:lineRule="auto"/>
        <w:jc w:val="both"/>
        <w:rPr>
          <w:rFonts w:ascii="Verdana" w:hAnsi="Verdana"/>
          <w:sz w:val="24"/>
          <w:szCs w:val="24"/>
        </w:rPr>
      </w:pPr>
    </w:p>
    <w:p w14:paraId="6F8AA307" w14:textId="72A3CBD5" w:rsidR="00953706" w:rsidRDefault="00A042C2" w:rsidP="005B3083">
      <w:pPr>
        <w:spacing w:line="276" w:lineRule="auto"/>
        <w:jc w:val="both"/>
        <w:rPr>
          <w:rFonts w:ascii="Verdana" w:hAnsi="Verdana"/>
          <w:sz w:val="24"/>
          <w:szCs w:val="24"/>
        </w:rPr>
      </w:pPr>
      <w:r w:rsidRPr="005B3083">
        <w:rPr>
          <w:rFonts w:ascii="Verdana" w:hAnsi="Verdana"/>
          <w:sz w:val="24"/>
          <w:szCs w:val="24"/>
        </w:rPr>
        <w:t xml:space="preserve">Hay que tomar en cuenta aquí en lo que hace al aspecto formal, si el sujeto se incluye en la </w:t>
      </w:r>
      <w:r w:rsidRPr="005B3083">
        <w:rPr>
          <w:rFonts w:ascii="Verdana" w:hAnsi="Verdana"/>
          <w:sz w:val="24"/>
          <w:szCs w:val="24"/>
        </w:rPr>
        <w:t>historia, o si su posición es la de relator. También es importante considerar si incluye un tercer personaje entre la pareja (eneralmente un bebe) ya que este dato puede ser indicador de dificultades en relación a lo que explora la lámina (pareja interna y</w:t>
      </w:r>
      <w:r w:rsidRPr="005B3083">
        <w:rPr>
          <w:rFonts w:ascii="Verdana" w:hAnsi="Verdana"/>
          <w:sz w:val="24"/>
          <w:szCs w:val="24"/>
        </w:rPr>
        <w:t xml:space="preserve"> conflictos vinculados a ella).</w:t>
      </w:r>
    </w:p>
    <w:p w14:paraId="10CFA018" w14:textId="77777777" w:rsidR="00427324" w:rsidRPr="005B3083" w:rsidRDefault="00427324" w:rsidP="005B3083">
      <w:pPr>
        <w:spacing w:line="276" w:lineRule="auto"/>
        <w:jc w:val="both"/>
        <w:rPr>
          <w:rFonts w:ascii="Verdana" w:hAnsi="Verdana"/>
          <w:sz w:val="24"/>
          <w:szCs w:val="24"/>
        </w:rPr>
      </w:pPr>
    </w:p>
    <w:p w14:paraId="349D441F"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Es importante en el análisis del relato tomar en consideración la calidad del mismo, lo cual permite acceder al tipo de defensas, como así también todos los elementos que se consignan en la guía de análisis de los datos.</w:t>
      </w:r>
    </w:p>
    <w:p w14:paraId="104B276A" w14:textId="77777777" w:rsidR="00953706" w:rsidRPr="005B3083" w:rsidRDefault="00953706" w:rsidP="005B3083">
      <w:pPr>
        <w:spacing w:line="276" w:lineRule="auto"/>
        <w:jc w:val="both"/>
        <w:rPr>
          <w:rFonts w:ascii="Verdana" w:hAnsi="Verdana"/>
          <w:sz w:val="24"/>
          <w:szCs w:val="24"/>
        </w:rPr>
      </w:pPr>
    </w:p>
    <w:p w14:paraId="2E33D24B" w14:textId="5F29EE14" w:rsidR="00953706" w:rsidRPr="00427324" w:rsidRDefault="00A042C2" w:rsidP="00427324">
      <w:pPr>
        <w:pStyle w:val="Prrafodelista"/>
        <w:numPr>
          <w:ilvl w:val="1"/>
          <w:numId w:val="6"/>
        </w:numPr>
        <w:spacing w:line="276" w:lineRule="auto"/>
        <w:jc w:val="both"/>
        <w:rPr>
          <w:rFonts w:ascii="Verdana" w:hAnsi="Verdana"/>
          <w:sz w:val="24"/>
          <w:szCs w:val="24"/>
        </w:rPr>
      </w:pPr>
      <w:r w:rsidRPr="00427324">
        <w:rPr>
          <w:rFonts w:ascii="Verdana" w:hAnsi="Verdana"/>
          <w:sz w:val="24"/>
          <w:szCs w:val="24"/>
        </w:rPr>
        <w:t>L</w:t>
      </w:r>
      <w:r w:rsidRPr="00427324">
        <w:rPr>
          <w:rFonts w:ascii="Verdana" w:hAnsi="Verdana"/>
          <w:sz w:val="24"/>
          <w:szCs w:val="24"/>
        </w:rPr>
        <w:t>ámina 3 (C3)</w:t>
      </w:r>
    </w:p>
    <w:p w14:paraId="15175759" w14:textId="77777777" w:rsidR="00953706" w:rsidRPr="005B3083" w:rsidRDefault="00953706" w:rsidP="005B3083">
      <w:pPr>
        <w:spacing w:line="276" w:lineRule="auto"/>
        <w:jc w:val="both"/>
        <w:rPr>
          <w:rFonts w:ascii="Verdana" w:hAnsi="Verdana"/>
          <w:sz w:val="24"/>
          <w:szCs w:val="24"/>
        </w:rPr>
      </w:pPr>
    </w:p>
    <w:p w14:paraId="05853F5D"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Descripción</w:t>
      </w:r>
    </w:p>
    <w:p w14:paraId="63DC96AB" w14:textId="4EA47EF4" w:rsidR="00953706" w:rsidRDefault="00A042C2" w:rsidP="005B3083">
      <w:pPr>
        <w:spacing w:line="276" w:lineRule="auto"/>
        <w:jc w:val="both"/>
        <w:rPr>
          <w:rFonts w:ascii="Verdana" w:hAnsi="Verdana"/>
          <w:sz w:val="24"/>
          <w:szCs w:val="24"/>
        </w:rPr>
      </w:pPr>
      <w:r w:rsidRPr="005B3083">
        <w:rPr>
          <w:rFonts w:ascii="Verdana" w:hAnsi="Verdana"/>
          <w:sz w:val="24"/>
          <w:szCs w:val="24"/>
        </w:rPr>
        <w:t xml:space="preserve">Esta lámina presenta el interior de una habitación en la que están apenas esbozadas tres figuras. Es más realista, en contraste con las dos anteriores. El contenido de realidad es aquí más rico en detalles - aunque de manera poco </w:t>
      </w:r>
      <w:r w:rsidRPr="005B3083">
        <w:rPr>
          <w:rFonts w:ascii="Verdana" w:hAnsi="Verdana"/>
          <w:sz w:val="24"/>
          <w:szCs w:val="24"/>
        </w:rPr>
        <w:t>definida- : servicio de te o café, chimenea, objeto sobre el marco de ésta, visualizado frecuentemente como reloj y que admite diferentes interpretaciones.</w:t>
      </w:r>
    </w:p>
    <w:p w14:paraId="17A73F2B" w14:textId="77777777" w:rsidR="00427324" w:rsidRPr="005B3083" w:rsidRDefault="00427324" w:rsidP="005B3083">
      <w:pPr>
        <w:spacing w:line="276" w:lineRule="auto"/>
        <w:jc w:val="both"/>
        <w:rPr>
          <w:rFonts w:ascii="Verdana" w:hAnsi="Verdana"/>
          <w:sz w:val="24"/>
          <w:szCs w:val="24"/>
        </w:rPr>
      </w:pPr>
    </w:p>
    <w:p w14:paraId="208D0DB1" w14:textId="062F1703" w:rsidR="00953706" w:rsidRDefault="00A042C2" w:rsidP="005B3083">
      <w:pPr>
        <w:spacing w:line="276" w:lineRule="auto"/>
        <w:jc w:val="both"/>
        <w:rPr>
          <w:rFonts w:ascii="Verdana" w:hAnsi="Verdana"/>
          <w:sz w:val="24"/>
          <w:szCs w:val="24"/>
        </w:rPr>
      </w:pPr>
      <w:r w:rsidRPr="005B3083">
        <w:rPr>
          <w:rFonts w:ascii="Verdana" w:hAnsi="Verdana"/>
          <w:sz w:val="24"/>
          <w:szCs w:val="24"/>
        </w:rPr>
        <w:t>La situación se escenifica en un living o escritorio. A la derecha y en un primer plano se ve un si</w:t>
      </w:r>
      <w:r w:rsidRPr="005B3083">
        <w:rPr>
          <w:rFonts w:ascii="Verdana" w:hAnsi="Verdana"/>
          <w:sz w:val="24"/>
          <w:szCs w:val="24"/>
        </w:rPr>
        <w:t>llón con una figura sentada, próxima al hogar adosado a la pared. Frente a la chimenea se halla la silueta de un hombre con la mano derecha apoyada sobre la repisa del hogar.</w:t>
      </w:r>
    </w:p>
    <w:p w14:paraId="1C594471" w14:textId="77777777" w:rsidR="00427324" w:rsidRPr="005B3083" w:rsidRDefault="00427324" w:rsidP="005B3083">
      <w:pPr>
        <w:spacing w:line="276" w:lineRule="auto"/>
        <w:jc w:val="both"/>
        <w:rPr>
          <w:rFonts w:ascii="Verdana" w:hAnsi="Verdana"/>
          <w:sz w:val="24"/>
          <w:szCs w:val="24"/>
        </w:rPr>
      </w:pPr>
    </w:p>
    <w:p w14:paraId="5E530488"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La tercera figura se encuentra hacia la derecha sentada mesa por medio, de frent</w:t>
      </w:r>
      <w:r w:rsidRPr="005B3083">
        <w:rPr>
          <w:rFonts w:ascii="Verdana" w:hAnsi="Verdana"/>
          <w:sz w:val="24"/>
          <w:szCs w:val="24"/>
        </w:rPr>
        <w:t>e a la primera figura. Esta está apenas esbozada, pero con muchos detalles y ambigua en cuanto a sexo, edad y actitud.</w:t>
      </w:r>
    </w:p>
    <w:p w14:paraId="4254D288" w14:textId="77777777" w:rsidR="00427324" w:rsidRDefault="00427324" w:rsidP="005B3083">
      <w:pPr>
        <w:spacing w:line="276" w:lineRule="auto"/>
        <w:jc w:val="both"/>
        <w:rPr>
          <w:rFonts w:ascii="Verdana" w:hAnsi="Verdana"/>
          <w:sz w:val="24"/>
          <w:szCs w:val="24"/>
        </w:rPr>
      </w:pPr>
    </w:p>
    <w:p w14:paraId="45FAFA27" w14:textId="2BBB8416" w:rsidR="00427324" w:rsidRPr="00427324" w:rsidRDefault="00427324" w:rsidP="005B3083">
      <w:pPr>
        <w:spacing w:line="276" w:lineRule="auto"/>
        <w:jc w:val="both"/>
        <w:rPr>
          <w:rFonts w:ascii="Verdana" w:hAnsi="Verdana"/>
          <w:b/>
          <w:bCs/>
          <w:color w:val="FF0000"/>
          <w:sz w:val="24"/>
          <w:szCs w:val="24"/>
        </w:rPr>
      </w:pPr>
      <w:r>
        <w:rPr>
          <w:rFonts w:ascii="Verdana" w:hAnsi="Verdana"/>
          <w:b/>
          <w:bCs/>
          <w:color w:val="FF0000"/>
          <w:sz w:val="24"/>
          <w:szCs w:val="24"/>
        </w:rPr>
        <w:t>Página 9</w:t>
      </w:r>
    </w:p>
    <w:p w14:paraId="7C93137C" w14:textId="77777777" w:rsidR="00427324" w:rsidRDefault="00427324" w:rsidP="005B3083">
      <w:pPr>
        <w:spacing w:line="276" w:lineRule="auto"/>
        <w:jc w:val="both"/>
        <w:rPr>
          <w:rFonts w:ascii="Verdana" w:hAnsi="Verdana"/>
          <w:sz w:val="24"/>
          <w:szCs w:val="24"/>
        </w:rPr>
      </w:pPr>
    </w:p>
    <w:p w14:paraId="3EDB1E35" w14:textId="485B95EA"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 xml:space="preserve">El clima emocional está dado por la aparición del color con dos </w:t>
      </w:r>
      <w:r w:rsidRPr="005B3083">
        <w:rPr>
          <w:rFonts w:ascii="Verdana" w:hAnsi="Verdana"/>
          <w:sz w:val="24"/>
          <w:szCs w:val="24"/>
        </w:rPr>
        <w:lastRenderedPageBreak/>
        <w:t>modalidades: intrusiva (globo rojo) y color rojo difuminado, l</w:t>
      </w:r>
      <w:r w:rsidRPr="005B3083">
        <w:rPr>
          <w:rFonts w:ascii="Verdana" w:hAnsi="Verdana"/>
          <w:sz w:val="24"/>
          <w:szCs w:val="24"/>
        </w:rPr>
        <w:t>o cual obliga al examinado a integrar los matices afectivos que esto promueve en un relato más realista y coherente.</w:t>
      </w:r>
    </w:p>
    <w:p w14:paraId="7722B18A" w14:textId="77777777" w:rsidR="00953706" w:rsidRPr="005B3083" w:rsidRDefault="00953706" w:rsidP="005B3083">
      <w:pPr>
        <w:spacing w:line="276" w:lineRule="auto"/>
        <w:jc w:val="both"/>
        <w:rPr>
          <w:rFonts w:ascii="Verdana" w:hAnsi="Verdana"/>
          <w:sz w:val="24"/>
          <w:szCs w:val="24"/>
        </w:rPr>
      </w:pPr>
    </w:p>
    <w:p w14:paraId="0901F69E"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Indicadores</w:t>
      </w:r>
    </w:p>
    <w:p w14:paraId="2B5ECC10" w14:textId="53C6FB56" w:rsidR="00953706" w:rsidRDefault="00A042C2" w:rsidP="005B3083">
      <w:pPr>
        <w:spacing w:line="276" w:lineRule="auto"/>
        <w:jc w:val="both"/>
        <w:rPr>
          <w:rFonts w:ascii="Verdana" w:hAnsi="Verdana"/>
          <w:sz w:val="24"/>
          <w:szCs w:val="24"/>
        </w:rPr>
      </w:pPr>
      <w:r w:rsidRPr="005B3083">
        <w:rPr>
          <w:rFonts w:ascii="Verdana" w:hAnsi="Verdana"/>
          <w:sz w:val="24"/>
          <w:szCs w:val="24"/>
        </w:rPr>
        <w:t>Es esperable que se visualice la situación tripersonal mencionada en la cual se les adjudique género masculino a la figura que</w:t>
      </w:r>
      <w:r w:rsidRPr="005B3083">
        <w:rPr>
          <w:rFonts w:ascii="Verdana" w:hAnsi="Verdana"/>
          <w:sz w:val="24"/>
          <w:szCs w:val="24"/>
        </w:rPr>
        <w:t xml:space="preserve"> está de pie y a la sentada en el sillón, y género femenino a la que está de frente. Con menor frecuencia suelen verse los tres personajes como masculinos, lo cual sería indicador de que se evitan las implicancias edípicas que la lámina promueve.</w:t>
      </w:r>
    </w:p>
    <w:p w14:paraId="13A4E6B0" w14:textId="77777777" w:rsidR="00427324" w:rsidRPr="005B3083" w:rsidRDefault="00427324" w:rsidP="005B3083">
      <w:pPr>
        <w:spacing w:line="276" w:lineRule="auto"/>
        <w:jc w:val="both"/>
        <w:rPr>
          <w:rFonts w:ascii="Verdana" w:hAnsi="Verdana"/>
          <w:sz w:val="24"/>
          <w:szCs w:val="24"/>
        </w:rPr>
      </w:pPr>
    </w:p>
    <w:p w14:paraId="6EC75248" w14:textId="3832BC9D" w:rsidR="00953706" w:rsidRDefault="00A042C2" w:rsidP="005B3083">
      <w:pPr>
        <w:spacing w:line="276" w:lineRule="auto"/>
        <w:jc w:val="both"/>
        <w:rPr>
          <w:rFonts w:ascii="Verdana" w:hAnsi="Verdana"/>
          <w:sz w:val="24"/>
          <w:szCs w:val="24"/>
        </w:rPr>
      </w:pPr>
      <w:r w:rsidRPr="005B3083">
        <w:rPr>
          <w:rFonts w:ascii="Verdana" w:hAnsi="Verdana"/>
          <w:sz w:val="24"/>
          <w:szCs w:val="24"/>
        </w:rPr>
        <w:t xml:space="preserve">El </w:t>
      </w:r>
      <w:r w:rsidRPr="005B3083">
        <w:rPr>
          <w:rFonts w:ascii="Verdana" w:hAnsi="Verdana"/>
          <w:sz w:val="24"/>
          <w:szCs w:val="24"/>
        </w:rPr>
        <w:t>desafío que presenta esta lámina es poder integrar y armonizar el rojo intrusivo del globo –el que incentiva fantasías agresivas y de ataque- con el color rojizo difuminado que otorga sensación de calidez y protección.</w:t>
      </w:r>
    </w:p>
    <w:p w14:paraId="0D7AA23D" w14:textId="77777777" w:rsidR="00427324" w:rsidRPr="005B3083" w:rsidRDefault="00427324" w:rsidP="005B3083">
      <w:pPr>
        <w:spacing w:line="276" w:lineRule="auto"/>
        <w:jc w:val="both"/>
        <w:rPr>
          <w:rFonts w:ascii="Verdana" w:hAnsi="Verdana"/>
          <w:sz w:val="24"/>
          <w:szCs w:val="24"/>
        </w:rPr>
      </w:pPr>
    </w:p>
    <w:p w14:paraId="6FAC9781" w14:textId="34AEB16A" w:rsidR="00953706" w:rsidRDefault="00A042C2" w:rsidP="005B3083">
      <w:pPr>
        <w:spacing w:line="276" w:lineRule="auto"/>
        <w:jc w:val="both"/>
        <w:rPr>
          <w:rFonts w:ascii="Verdana" w:hAnsi="Verdana"/>
          <w:sz w:val="24"/>
          <w:szCs w:val="24"/>
        </w:rPr>
      </w:pPr>
      <w:r w:rsidRPr="005B3083">
        <w:rPr>
          <w:rFonts w:ascii="Verdana" w:hAnsi="Verdana"/>
          <w:sz w:val="24"/>
          <w:szCs w:val="24"/>
        </w:rPr>
        <w:t>Si el sujeto logra integrar en un re</w:t>
      </w:r>
      <w:r w:rsidRPr="005B3083">
        <w:rPr>
          <w:rFonts w:ascii="Verdana" w:hAnsi="Verdana"/>
          <w:sz w:val="24"/>
          <w:szCs w:val="24"/>
        </w:rPr>
        <w:t>lato en el cual se conjuguen armoniosamente estos aspectos, podemos inferir la existencia de un yo maduro, adaptativo, con la capacidad de sublinar a través de mecanismos defensivos más refinados (conversación, intercambio de ideas, situación de reconcilia</w:t>
      </w:r>
      <w:r w:rsidRPr="005B3083">
        <w:rPr>
          <w:rFonts w:ascii="Verdana" w:hAnsi="Verdana"/>
          <w:sz w:val="24"/>
          <w:szCs w:val="24"/>
        </w:rPr>
        <w:t>ciones, entre otros). Esto indicaría un buen grado de control de lo pulsional (represión), lo que le permite elaborar la situación triangular.</w:t>
      </w:r>
    </w:p>
    <w:p w14:paraId="2CD8EC47" w14:textId="77777777" w:rsidR="00427324" w:rsidRPr="005B3083" w:rsidRDefault="00427324" w:rsidP="005B3083">
      <w:pPr>
        <w:spacing w:line="276" w:lineRule="auto"/>
        <w:jc w:val="both"/>
        <w:rPr>
          <w:rFonts w:ascii="Verdana" w:hAnsi="Verdana"/>
          <w:sz w:val="24"/>
          <w:szCs w:val="24"/>
        </w:rPr>
      </w:pPr>
    </w:p>
    <w:p w14:paraId="4B3D19BD" w14:textId="18ED1F2F" w:rsidR="00953706" w:rsidRDefault="00A042C2" w:rsidP="005B3083">
      <w:pPr>
        <w:spacing w:line="276" w:lineRule="auto"/>
        <w:jc w:val="both"/>
        <w:rPr>
          <w:rFonts w:ascii="Verdana" w:hAnsi="Verdana"/>
          <w:sz w:val="24"/>
          <w:szCs w:val="24"/>
        </w:rPr>
      </w:pPr>
      <w:r w:rsidRPr="005B3083">
        <w:rPr>
          <w:rFonts w:ascii="Verdana" w:hAnsi="Verdana"/>
          <w:sz w:val="24"/>
          <w:szCs w:val="24"/>
        </w:rPr>
        <w:t>Es necesario observar durante el análisis de los datos que provee la narración, si realmente es una historia com</w:t>
      </w:r>
      <w:r w:rsidRPr="005B3083">
        <w:rPr>
          <w:rFonts w:ascii="Verdana" w:hAnsi="Verdana"/>
          <w:sz w:val="24"/>
          <w:szCs w:val="24"/>
        </w:rPr>
        <w:t>pleta (presente – pasado – futuro) o incompleta; rol de cada uno de sus personajes, características de los mismos; vínculo que los une (amigos, familiares, compañeros, otros) y distintas modalidades de interacciones (conversación, pelea, discusión, accione</w:t>
      </w:r>
      <w:r w:rsidRPr="005B3083">
        <w:rPr>
          <w:rFonts w:ascii="Verdana" w:hAnsi="Verdana"/>
          <w:sz w:val="24"/>
          <w:szCs w:val="24"/>
        </w:rPr>
        <w:t>s motrices, etc.)</w:t>
      </w:r>
    </w:p>
    <w:p w14:paraId="5BD21B2D" w14:textId="77777777" w:rsidR="00427324" w:rsidRPr="005B3083" w:rsidRDefault="00427324" w:rsidP="005B3083">
      <w:pPr>
        <w:spacing w:line="276" w:lineRule="auto"/>
        <w:jc w:val="both"/>
        <w:rPr>
          <w:rFonts w:ascii="Verdana" w:hAnsi="Verdana"/>
          <w:sz w:val="24"/>
          <w:szCs w:val="24"/>
        </w:rPr>
      </w:pPr>
    </w:p>
    <w:p w14:paraId="02113477"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En síntesis, la situación relatada da cuenta de los mecanismos defensivos en juego que surgen frente a la conflictiva triangular edípica presentada en un marco más maduro.</w:t>
      </w:r>
    </w:p>
    <w:p w14:paraId="691673AC" w14:textId="77777777" w:rsidR="00953706" w:rsidRPr="005B3083" w:rsidRDefault="00953706" w:rsidP="005B3083">
      <w:pPr>
        <w:spacing w:line="276" w:lineRule="auto"/>
        <w:jc w:val="both"/>
        <w:rPr>
          <w:rFonts w:ascii="Verdana" w:hAnsi="Verdana"/>
          <w:sz w:val="24"/>
          <w:szCs w:val="24"/>
        </w:rPr>
      </w:pPr>
    </w:p>
    <w:p w14:paraId="1D608167" w14:textId="5C9453B5" w:rsidR="00953706" w:rsidRPr="00427324" w:rsidRDefault="00A042C2" w:rsidP="00427324">
      <w:pPr>
        <w:pStyle w:val="Prrafodelista"/>
        <w:numPr>
          <w:ilvl w:val="1"/>
          <w:numId w:val="6"/>
        </w:numPr>
        <w:spacing w:line="276" w:lineRule="auto"/>
        <w:jc w:val="both"/>
        <w:rPr>
          <w:rFonts w:ascii="Verdana" w:hAnsi="Verdana"/>
          <w:sz w:val="24"/>
          <w:szCs w:val="24"/>
        </w:rPr>
      </w:pPr>
      <w:r w:rsidRPr="00427324">
        <w:rPr>
          <w:rFonts w:ascii="Verdana" w:hAnsi="Verdana"/>
          <w:sz w:val="24"/>
          <w:szCs w:val="24"/>
        </w:rPr>
        <w:t>Lámina 4 (B3)</w:t>
      </w:r>
    </w:p>
    <w:p w14:paraId="33E55E4A" w14:textId="77777777" w:rsidR="00953706" w:rsidRPr="005B3083" w:rsidRDefault="00953706" w:rsidP="005B3083">
      <w:pPr>
        <w:spacing w:line="276" w:lineRule="auto"/>
        <w:jc w:val="both"/>
        <w:rPr>
          <w:rFonts w:ascii="Verdana" w:hAnsi="Verdana"/>
          <w:sz w:val="24"/>
          <w:szCs w:val="24"/>
        </w:rPr>
      </w:pPr>
    </w:p>
    <w:p w14:paraId="015F1B39"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Descripción</w:t>
      </w:r>
    </w:p>
    <w:p w14:paraId="38A4011F"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Nuevamente aquí se presenta una situa</w:t>
      </w:r>
      <w:r w:rsidRPr="005B3083">
        <w:rPr>
          <w:rFonts w:ascii="Verdana" w:hAnsi="Verdana"/>
          <w:sz w:val="24"/>
          <w:szCs w:val="24"/>
        </w:rPr>
        <w:t>ción tripersonal en un marco poco acogedor y con escaso contenido de realidad, pero bien definido. Los contornos se hallan bien demarcados y el clima emocional es evocativo de frialdad y amenaza.</w:t>
      </w:r>
    </w:p>
    <w:p w14:paraId="06CBCA93"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lastRenderedPageBreak/>
        <w:t>Si bien la situación triangular se mantiene, a diferencia de</w:t>
      </w:r>
      <w:r w:rsidRPr="005B3083">
        <w:rPr>
          <w:rFonts w:ascii="Verdana" w:hAnsi="Verdana"/>
          <w:sz w:val="24"/>
          <w:szCs w:val="24"/>
        </w:rPr>
        <w:t xml:space="preserve"> la lámina anterior la pareja aparece claramente unida y hay un tercer personaje alejado de la misma. Es</w:t>
      </w:r>
    </w:p>
    <w:p w14:paraId="47B1F4DF" w14:textId="77777777" w:rsidR="00427324" w:rsidRDefault="00427324" w:rsidP="005B3083">
      <w:pPr>
        <w:spacing w:line="276" w:lineRule="auto"/>
        <w:jc w:val="both"/>
        <w:rPr>
          <w:rFonts w:ascii="Verdana" w:hAnsi="Verdana"/>
          <w:sz w:val="24"/>
          <w:szCs w:val="24"/>
        </w:rPr>
      </w:pPr>
    </w:p>
    <w:p w14:paraId="127A9327" w14:textId="091B831C" w:rsidR="00427324" w:rsidRPr="00427324" w:rsidRDefault="00427324" w:rsidP="005B3083">
      <w:pPr>
        <w:spacing w:line="276" w:lineRule="auto"/>
        <w:jc w:val="both"/>
        <w:rPr>
          <w:rFonts w:ascii="Verdana" w:hAnsi="Verdana"/>
          <w:b/>
          <w:bCs/>
          <w:color w:val="FF0000"/>
          <w:sz w:val="24"/>
          <w:szCs w:val="24"/>
        </w:rPr>
      </w:pPr>
      <w:r>
        <w:rPr>
          <w:rFonts w:ascii="Verdana" w:hAnsi="Verdana"/>
          <w:b/>
          <w:bCs/>
          <w:color w:val="FF0000"/>
          <w:sz w:val="24"/>
          <w:szCs w:val="24"/>
        </w:rPr>
        <w:t>Página 10</w:t>
      </w:r>
    </w:p>
    <w:p w14:paraId="60D803A3" w14:textId="77777777" w:rsidR="00427324" w:rsidRDefault="00427324" w:rsidP="005B3083">
      <w:pPr>
        <w:spacing w:line="276" w:lineRule="auto"/>
        <w:jc w:val="both"/>
        <w:rPr>
          <w:rFonts w:ascii="Verdana" w:hAnsi="Verdana"/>
          <w:sz w:val="24"/>
          <w:szCs w:val="24"/>
        </w:rPr>
      </w:pPr>
    </w:p>
    <w:p w14:paraId="1C249117" w14:textId="7F818F14" w:rsidR="00953706" w:rsidRDefault="00A042C2" w:rsidP="005B3083">
      <w:pPr>
        <w:spacing w:line="276" w:lineRule="auto"/>
        <w:jc w:val="both"/>
        <w:rPr>
          <w:rFonts w:ascii="Verdana" w:hAnsi="Verdana"/>
          <w:sz w:val="24"/>
          <w:szCs w:val="24"/>
        </w:rPr>
      </w:pPr>
      <w:r w:rsidRPr="005B3083">
        <w:rPr>
          <w:rFonts w:ascii="Verdana" w:hAnsi="Verdana"/>
          <w:sz w:val="24"/>
          <w:szCs w:val="24"/>
        </w:rPr>
        <w:t>necesario tomar en cuenta que por la calidad del estímulo, las maniobras defensivas son limitadas.</w:t>
      </w:r>
    </w:p>
    <w:p w14:paraId="285ADE2A" w14:textId="77777777" w:rsidR="00427324" w:rsidRPr="005B3083" w:rsidRDefault="00427324" w:rsidP="005B3083">
      <w:pPr>
        <w:spacing w:line="276" w:lineRule="auto"/>
        <w:jc w:val="both"/>
        <w:rPr>
          <w:rFonts w:ascii="Verdana" w:hAnsi="Verdana"/>
          <w:sz w:val="24"/>
          <w:szCs w:val="24"/>
        </w:rPr>
      </w:pPr>
    </w:p>
    <w:p w14:paraId="41DED1EF" w14:textId="4109BA50" w:rsidR="00953706" w:rsidRDefault="00A042C2" w:rsidP="005B3083">
      <w:pPr>
        <w:spacing w:line="276" w:lineRule="auto"/>
        <w:jc w:val="both"/>
        <w:rPr>
          <w:rFonts w:ascii="Verdana" w:hAnsi="Verdana"/>
          <w:sz w:val="24"/>
          <w:szCs w:val="24"/>
        </w:rPr>
      </w:pPr>
      <w:r w:rsidRPr="005B3083">
        <w:rPr>
          <w:rFonts w:ascii="Verdana" w:hAnsi="Verdana"/>
          <w:sz w:val="24"/>
          <w:szCs w:val="24"/>
        </w:rPr>
        <w:t>Así, en el eje perceptual puede omitirs</w:t>
      </w:r>
      <w:r w:rsidRPr="005B3083">
        <w:rPr>
          <w:rFonts w:ascii="Verdana" w:hAnsi="Verdana"/>
          <w:sz w:val="24"/>
          <w:szCs w:val="24"/>
        </w:rPr>
        <w:t xml:space="preserve">e (desmentir) la presencia de un niño o una persona que observa a la pareja. Con menos frecuencia suele visualizarse entre la pareja un cuarto personaje –generalmente niño- que se encuentra entre ambos y menos frecuentemente la transformación que opera a  </w:t>
      </w:r>
      <w:r w:rsidRPr="005B3083">
        <w:rPr>
          <w:rFonts w:ascii="Verdana" w:hAnsi="Verdana"/>
          <w:sz w:val="24"/>
          <w:szCs w:val="24"/>
        </w:rPr>
        <w:t xml:space="preserve"> nivel de lo perceptual convierte al tercer personaje en estatua o cortina, con las implicancias que esto conlleva.</w:t>
      </w:r>
    </w:p>
    <w:p w14:paraId="2D3D6CB9" w14:textId="77777777" w:rsidR="00427324" w:rsidRPr="005B3083" w:rsidRDefault="00427324" w:rsidP="005B3083">
      <w:pPr>
        <w:spacing w:line="276" w:lineRule="auto"/>
        <w:jc w:val="both"/>
        <w:rPr>
          <w:rFonts w:ascii="Verdana" w:hAnsi="Verdana"/>
          <w:sz w:val="24"/>
          <w:szCs w:val="24"/>
        </w:rPr>
      </w:pPr>
    </w:p>
    <w:p w14:paraId="1C28889B"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La situación se escenifica en un ámbito de “puertas adentro”, lo cual es significado por el paciente como hall, hospital (sala de espera) o</w:t>
      </w:r>
      <w:r w:rsidRPr="005B3083">
        <w:rPr>
          <w:rFonts w:ascii="Verdana" w:hAnsi="Verdana"/>
          <w:sz w:val="24"/>
          <w:szCs w:val="24"/>
        </w:rPr>
        <w:t xml:space="preserve"> teatro, entre otros.</w:t>
      </w:r>
    </w:p>
    <w:p w14:paraId="5A0D606C" w14:textId="77777777" w:rsidR="00953706" w:rsidRPr="005B3083" w:rsidRDefault="00953706" w:rsidP="005B3083">
      <w:pPr>
        <w:spacing w:line="276" w:lineRule="auto"/>
        <w:jc w:val="both"/>
        <w:rPr>
          <w:rFonts w:ascii="Verdana" w:hAnsi="Verdana"/>
          <w:sz w:val="24"/>
          <w:szCs w:val="24"/>
        </w:rPr>
      </w:pPr>
    </w:p>
    <w:p w14:paraId="4E38FF54"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Indicadores</w:t>
      </w:r>
    </w:p>
    <w:p w14:paraId="7BA80929" w14:textId="2880D0FF" w:rsidR="00953706" w:rsidRDefault="00A042C2" w:rsidP="005B3083">
      <w:pPr>
        <w:spacing w:line="276" w:lineRule="auto"/>
        <w:jc w:val="both"/>
        <w:rPr>
          <w:rFonts w:ascii="Verdana" w:hAnsi="Verdana"/>
          <w:sz w:val="24"/>
          <w:szCs w:val="24"/>
        </w:rPr>
      </w:pPr>
      <w:r w:rsidRPr="005B3083">
        <w:rPr>
          <w:rFonts w:ascii="Verdana" w:hAnsi="Verdana"/>
          <w:sz w:val="24"/>
          <w:szCs w:val="24"/>
        </w:rPr>
        <w:t>Los indicadores a tomar en cuenta en el relato se relacionan siempre con el contenido humano, contenido de realidad y clima emocional.</w:t>
      </w:r>
    </w:p>
    <w:p w14:paraId="70DE8DAB" w14:textId="77777777" w:rsidR="00427324" w:rsidRPr="005B3083" w:rsidRDefault="00427324" w:rsidP="005B3083">
      <w:pPr>
        <w:spacing w:line="276" w:lineRule="auto"/>
        <w:jc w:val="both"/>
        <w:rPr>
          <w:rFonts w:ascii="Verdana" w:hAnsi="Verdana"/>
          <w:sz w:val="24"/>
          <w:szCs w:val="24"/>
        </w:rPr>
      </w:pPr>
    </w:p>
    <w:p w14:paraId="78746D51" w14:textId="24EDBA74" w:rsidR="00953706" w:rsidRDefault="00A042C2" w:rsidP="005B3083">
      <w:pPr>
        <w:spacing w:line="276" w:lineRule="auto"/>
        <w:jc w:val="both"/>
        <w:rPr>
          <w:rFonts w:ascii="Verdana" w:hAnsi="Verdana"/>
          <w:sz w:val="24"/>
          <w:szCs w:val="24"/>
        </w:rPr>
      </w:pPr>
      <w:r w:rsidRPr="005B3083">
        <w:rPr>
          <w:rFonts w:ascii="Verdana" w:hAnsi="Verdana"/>
          <w:sz w:val="24"/>
          <w:szCs w:val="24"/>
        </w:rPr>
        <w:t>Es esperable por lo tanto que la historia se refiera a la situación del tercero exclu</w:t>
      </w:r>
      <w:r w:rsidRPr="005B3083">
        <w:rPr>
          <w:rFonts w:ascii="Verdana" w:hAnsi="Verdana"/>
          <w:sz w:val="24"/>
          <w:szCs w:val="24"/>
        </w:rPr>
        <w:t>ido en un clima de frialdad y se desarrolle en un ambiente interior (clisé). Se configura aquí una situación edípica cuyo tema implícito es la intrusión y celos.</w:t>
      </w:r>
    </w:p>
    <w:p w14:paraId="4F16CC2E" w14:textId="77777777" w:rsidR="00427324" w:rsidRPr="005B3083" w:rsidRDefault="00427324" w:rsidP="005B3083">
      <w:pPr>
        <w:spacing w:line="276" w:lineRule="auto"/>
        <w:jc w:val="both"/>
        <w:rPr>
          <w:rFonts w:ascii="Verdana" w:hAnsi="Verdana"/>
          <w:sz w:val="24"/>
          <w:szCs w:val="24"/>
        </w:rPr>
      </w:pPr>
    </w:p>
    <w:p w14:paraId="2592AD58" w14:textId="38A3EAF6" w:rsidR="00953706" w:rsidRDefault="00A042C2" w:rsidP="005B3083">
      <w:pPr>
        <w:spacing w:line="276" w:lineRule="auto"/>
        <w:jc w:val="both"/>
        <w:rPr>
          <w:rFonts w:ascii="Verdana" w:hAnsi="Verdana"/>
          <w:sz w:val="24"/>
          <w:szCs w:val="24"/>
        </w:rPr>
      </w:pPr>
      <w:r w:rsidRPr="005B3083">
        <w:rPr>
          <w:rFonts w:ascii="Verdana" w:hAnsi="Verdana"/>
          <w:sz w:val="24"/>
          <w:szCs w:val="24"/>
        </w:rPr>
        <w:t xml:space="preserve">El hecho de ver en la figura central tres personajes (uno de ellos un niño entre la pareja) </w:t>
      </w:r>
      <w:r w:rsidRPr="005B3083">
        <w:rPr>
          <w:rFonts w:ascii="Verdana" w:hAnsi="Verdana"/>
          <w:sz w:val="24"/>
          <w:szCs w:val="24"/>
        </w:rPr>
        <w:t>da cuenta de la intolerancia a la situación que plantea la lámina. Es frecuente también encontrar historias donde se enfatiza el tema de la mirada (mirar – ser mirado) y se haga referencia a una persona mayor que mira (espía) a la pareja.</w:t>
      </w:r>
    </w:p>
    <w:p w14:paraId="0379A893" w14:textId="77777777" w:rsidR="00427324" w:rsidRPr="005B3083" w:rsidRDefault="00427324" w:rsidP="005B3083">
      <w:pPr>
        <w:spacing w:line="276" w:lineRule="auto"/>
        <w:jc w:val="both"/>
        <w:rPr>
          <w:rFonts w:ascii="Verdana" w:hAnsi="Verdana"/>
          <w:sz w:val="24"/>
          <w:szCs w:val="24"/>
        </w:rPr>
      </w:pPr>
    </w:p>
    <w:p w14:paraId="0710D89F" w14:textId="6D44D4A2" w:rsidR="00953706" w:rsidRDefault="00A042C2" w:rsidP="005B3083">
      <w:pPr>
        <w:spacing w:line="276" w:lineRule="auto"/>
        <w:jc w:val="both"/>
        <w:rPr>
          <w:rFonts w:ascii="Verdana" w:hAnsi="Verdana"/>
          <w:sz w:val="24"/>
          <w:szCs w:val="24"/>
        </w:rPr>
      </w:pPr>
      <w:r w:rsidRPr="005B3083">
        <w:rPr>
          <w:rFonts w:ascii="Verdana" w:hAnsi="Verdana"/>
          <w:sz w:val="24"/>
          <w:szCs w:val="24"/>
        </w:rPr>
        <w:t>Con menor frecue</w:t>
      </w:r>
      <w:r w:rsidRPr="005B3083">
        <w:rPr>
          <w:rFonts w:ascii="Verdana" w:hAnsi="Verdana"/>
          <w:sz w:val="24"/>
          <w:szCs w:val="24"/>
        </w:rPr>
        <w:t xml:space="preserve">ncia, suelen verse dos personajes en un ámbito religioso (iglesia, templo) entre los que se da una relación en la que uno de ellos necesita que el otro, al que atribuye autoridad moral o religiosa (sacerdote, rabino, gurú), lo oriente, ya que se encuentra </w:t>
      </w:r>
      <w:r w:rsidRPr="005B3083">
        <w:rPr>
          <w:rFonts w:ascii="Verdana" w:hAnsi="Verdana"/>
          <w:sz w:val="24"/>
          <w:szCs w:val="24"/>
        </w:rPr>
        <w:t>desprotegido o necesitado de ayuda.</w:t>
      </w:r>
    </w:p>
    <w:p w14:paraId="049E44C4" w14:textId="77777777" w:rsidR="00427324" w:rsidRPr="005B3083" w:rsidRDefault="00427324" w:rsidP="005B3083">
      <w:pPr>
        <w:spacing w:line="276" w:lineRule="auto"/>
        <w:jc w:val="both"/>
        <w:rPr>
          <w:rFonts w:ascii="Verdana" w:hAnsi="Verdana"/>
          <w:sz w:val="24"/>
          <w:szCs w:val="24"/>
        </w:rPr>
      </w:pPr>
    </w:p>
    <w:p w14:paraId="2C530276"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 xml:space="preserve">En cuanto al relato es alentador encontrar historias con los tres tiempos y </w:t>
      </w:r>
      <w:r w:rsidRPr="005B3083">
        <w:rPr>
          <w:rFonts w:ascii="Verdana" w:hAnsi="Verdana"/>
          <w:sz w:val="24"/>
          <w:szCs w:val="24"/>
        </w:rPr>
        <w:lastRenderedPageBreak/>
        <w:t>desenlaces eufóricos (positivos) cuya trama da cuenta de una elaboración de la situación planteada por el estímulo.</w:t>
      </w:r>
    </w:p>
    <w:p w14:paraId="07923346" w14:textId="77777777" w:rsidR="00953706" w:rsidRPr="005B3083" w:rsidRDefault="00953706" w:rsidP="005B3083">
      <w:pPr>
        <w:spacing w:line="276" w:lineRule="auto"/>
        <w:jc w:val="both"/>
        <w:rPr>
          <w:rFonts w:ascii="Verdana" w:hAnsi="Verdana"/>
          <w:sz w:val="24"/>
          <w:szCs w:val="24"/>
        </w:rPr>
      </w:pPr>
    </w:p>
    <w:p w14:paraId="0EC5C612" w14:textId="4820F28B" w:rsidR="00953706" w:rsidRPr="00427324" w:rsidRDefault="00A042C2" w:rsidP="00427324">
      <w:pPr>
        <w:pStyle w:val="Prrafodelista"/>
        <w:numPr>
          <w:ilvl w:val="1"/>
          <w:numId w:val="6"/>
        </w:numPr>
        <w:spacing w:line="276" w:lineRule="auto"/>
        <w:jc w:val="both"/>
        <w:rPr>
          <w:rFonts w:ascii="Verdana" w:hAnsi="Verdana"/>
          <w:sz w:val="24"/>
          <w:szCs w:val="24"/>
        </w:rPr>
      </w:pPr>
      <w:r w:rsidRPr="00427324">
        <w:rPr>
          <w:rFonts w:ascii="Verdana" w:hAnsi="Verdana"/>
          <w:sz w:val="24"/>
          <w:szCs w:val="24"/>
        </w:rPr>
        <w:t>Lámina 5 (AG)</w:t>
      </w:r>
    </w:p>
    <w:p w14:paraId="0FEC675E" w14:textId="77777777" w:rsidR="00953706" w:rsidRPr="005B3083" w:rsidRDefault="00953706" w:rsidP="005B3083">
      <w:pPr>
        <w:spacing w:line="276" w:lineRule="auto"/>
        <w:jc w:val="both"/>
        <w:rPr>
          <w:rFonts w:ascii="Verdana" w:hAnsi="Verdana"/>
          <w:sz w:val="24"/>
          <w:szCs w:val="24"/>
        </w:rPr>
      </w:pPr>
    </w:p>
    <w:p w14:paraId="7B464973"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Descripción</w:t>
      </w:r>
    </w:p>
    <w:p w14:paraId="13805ADC" w14:textId="7CD4A6A0" w:rsidR="00427324" w:rsidRDefault="00A042C2" w:rsidP="005B3083">
      <w:pPr>
        <w:spacing w:line="276" w:lineRule="auto"/>
        <w:jc w:val="both"/>
        <w:rPr>
          <w:rFonts w:ascii="Verdana" w:hAnsi="Verdana"/>
          <w:sz w:val="24"/>
          <w:szCs w:val="24"/>
        </w:rPr>
      </w:pPr>
      <w:r w:rsidRPr="005B3083">
        <w:rPr>
          <w:rFonts w:ascii="Verdana" w:hAnsi="Verdana"/>
          <w:sz w:val="24"/>
          <w:szCs w:val="24"/>
        </w:rPr>
        <w:t>A partir de la situación más definida que presenta la lámina B3, la representación pictórica de esta lámina remite al sujeto nuevamente a una situación inestructurada de A1 y A2, trabajada aquí con una textura clara, que presenta una situación grupal.</w:t>
      </w:r>
    </w:p>
    <w:p w14:paraId="0509415D" w14:textId="4F1D3C5D" w:rsidR="00427324" w:rsidRDefault="00427324" w:rsidP="005B3083">
      <w:pPr>
        <w:spacing w:line="276" w:lineRule="auto"/>
        <w:jc w:val="both"/>
        <w:rPr>
          <w:rFonts w:ascii="Verdana" w:hAnsi="Verdana"/>
          <w:sz w:val="24"/>
          <w:szCs w:val="24"/>
        </w:rPr>
      </w:pPr>
    </w:p>
    <w:p w14:paraId="2FA1A2BD" w14:textId="6AAF63A5" w:rsidR="00427324" w:rsidRPr="00427324" w:rsidRDefault="00427324" w:rsidP="005B3083">
      <w:pPr>
        <w:spacing w:line="276" w:lineRule="auto"/>
        <w:jc w:val="both"/>
        <w:rPr>
          <w:rFonts w:ascii="Verdana" w:hAnsi="Verdana"/>
          <w:b/>
          <w:bCs/>
          <w:color w:val="FF0000"/>
          <w:sz w:val="24"/>
          <w:szCs w:val="24"/>
        </w:rPr>
      </w:pPr>
      <w:r>
        <w:rPr>
          <w:rFonts w:ascii="Verdana" w:hAnsi="Verdana"/>
          <w:b/>
          <w:bCs/>
          <w:color w:val="FF0000"/>
          <w:sz w:val="24"/>
          <w:szCs w:val="24"/>
        </w:rPr>
        <w:t>Página 11</w:t>
      </w:r>
    </w:p>
    <w:p w14:paraId="12660FE6" w14:textId="77777777" w:rsidR="00427324" w:rsidRPr="00427324" w:rsidRDefault="00427324" w:rsidP="005B3083">
      <w:pPr>
        <w:spacing w:line="276" w:lineRule="auto"/>
        <w:jc w:val="both"/>
        <w:rPr>
          <w:rFonts w:ascii="Verdana" w:hAnsi="Verdana"/>
          <w:sz w:val="24"/>
          <w:szCs w:val="24"/>
        </w:rPr>
      </w:pPr>
    </w:p>
    <w:p w14:paraId="0C685B19" w14:textId="658E939F" w:rsidR="00953706" w:rsidRDefault="00A042C2" w:rsidP="005B3083">
      <w:pPr>
        <w:spacing w:line="276" w:lineRule="auto"/>
        <w:jc w:val="both"/>
        <w:rPr>
          <w:rFonts w:ascii="Verdana" w:hAnsi="Verdana"/>
          <w:sz w:val="24"/>
          <w:szCs w:val="24"/>
        </w:rPr>
      </w:pPr>
      <w:r w:rsidRPr="005B3083">
        <w:rPr>
          <w:rFonts w:ascii="Verdana" w:hAnsi="Verdana"/>
          <w:sz w:val="24"/>
          <w:szCs w:val="24"/>
        </w:rPr>
        <w:t>El contenido humano se visualiza como 5 ó 6 figuras a menudo en dos grupos de 3 personajes. A la derecha tres siluetas de menor tamaño erguidas que suelen verse como a distancia del resto.</w:t>
      </w:r>
    </w:p>
    <w:p w14:paraId="29C21D12" w14:textId="77777777" w:rsidR="00427324" w:rsidRPr="005B3083" w:rsidRDefault="00427324" w:rsidP="005B3083">
      <w:pPr>
        <w:spacing w:line="276" w:lineRule="auto"/>
        <w:jc w:val="both"/>
        <w:rPr>
          <w:rFonts w:ascii="Verdana" w:hAnsi="Verdana"/>
          <w:sz w:val="24"/>
          <w:szCs w:val="24"/>
        </w:rPr>
      </w:pPr>
    </w:p>
    <w:p w14:paraId="1A7B85E8" w14:textId="16E1FB02" w:rsidR="00953706" w:rsidRDefault="00A042C2" w:rsidP="005B3083">
      <w:pPr>
        <w:spacing w:line="276" w:lineRule="auto"/>
        <w:jc w:val="both"/>
        <w:rPr>
          <w:rFonts w:ascii="Verdana" w:hAnsi="Verdana"/>
          <w:sz w:val="24"/>
          <w:szCs w:val="24"/>
        </w:rPr>
      </w:pPr>
      <w:r w:rsidRPr="005B3083">
        <w:rPr>
          <w:rFonts w:ascii="Verdana" w:hAnsi="Verdana"/>
          <w:sz w:val="24"/>
          <w:szCs w:val="24"/>
        </w:rPr>
        <w:t xml:space="preserve">En relación a la dimensión espacial de derecha a </w:t>
      </w:r>
      <w:r w:rsidRPr="005B3083">
        <w:rPr>
          <w:rFonts w:ascii="Verdana" w:hAnsi="Verdana"/>
          <w:sz w:val="24"/>
          <w:szCs w:val="24"/>
        </w:rPr>
        <w:t>izquierda, en diagonal aparecen entre ambos grupos manchas de luz y sombra que pueden recibir de los sujetos diferentes significaciones, tales como: figuras adicionales, tumbas, colinas, etc.</w:t>
      </w:r>
    </w:p>
    <w:p w14:paraId="7667296E" w14:textId="77777777" w:rsidR="00427324" w:rsidRPr="005B3083" w:rsidRDefault="00427324" w:rsidP="005B3083">
      <w:pPr>
        <w:spacing w:line="276" w:lineRule="auto"/>
        <w:jc w:val="both"/>
        <w:rPr>
          <w:rFonts w:ascii="Verdana" w:hAnsi="Verdana"/>
          <w:sz w:val="24"/>
          <w:szCs w:val="24"/>
        </w:rPr>
      </w:pPr>
    </w:p>
    <w:p w14:paraId="0FCCD520"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En primer plano se visualizan también tres personajes en posici</w:t>
      </w:r>
      <w:r w:rsidRPr="005B3083">
        <w:rPr>
          <w:rFonts w:ascii="Verdana" w:hAnsi="Verdana"/>
          <w:sz w:val="24"/>
          <w:szCs w:val="24"/>
        </w:rPr>
        <w:t>ón algo inclinada, lo que unido a la textura de la lámina enfatiza frialdad y sentimientos de pérdida, lo cual permite clasificarla como “deprimente”.</w:t>
      </w:r>
    </w:p>
    <w:p w14:paraId="4018D6CF"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En algunos casos, se ven colonias de pingüinos o delfines, y otras oportunidades, se alude a un parque co</w:t>
      </w:r>
      <w:r w:rsidRPr="005B3083">
        <w:rPr>
          <w:rFonts w:ascii="Verdana" w:hAnsi="Verdana"/>
          <w:sz w:val="24"/>
          <w:szCs w:val="24"/>
        </w:rPr>
        <w:t>n estatuas o figuras de hielo.</w:t>
      </w:r>
    </w:p>
    <w:p w14:paraId="13F5A728" w14:textId="77777777" w:rsidR="00953706" w:rsidRPr="005B3083" w:rsidRDefault="00953706" w:rsidP="005B3083">
      <w:pPr>
        <w:spacing w:line="276" w:lineRule="auto"/>
        <w:jc w:val="both"/>
        <w:rPr>
          <w:rFonts w:ascii="Verdana" w:hAnsi="Verdana"/>
          <w:sz w:val="24"/>
          <w:szCs w:val="24"/>
        </w:rPr>
      </w:pPr>
    </w:p>
    <w:p w14:paraId="521A68D8"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Indicadores</w:t>
      </w:r>
    </w:p>
    <w:p w14:paraId="5A3512F7" w14:textId="6EAD5985" w:rsidR="00953706" w:rsidRDefault="00A042C2" w:rsidP="005B3083">
      <w:pPr>
        <w:spacing w:line="276" w:lineRule="auto"/>
        <w:jc w:val="both"/>
        <w:rPr>
          <w:rFonts w:ascii="Verdana" w:hAnsi="Verdana"/>
          <w:sz w:val="24"/>
          <w:szCs w:val="24"/>
        </w:rPr>
      </w:pPr>
      <w:r w:rsidRPr="005B3083">
        <w:rPr>
          <w:rFonts w:ascii="Verdana" w:hAnsi="Verdana"/>
          <w:sz w:val="24"/>
          <w:szCs w:val="24"/>
        </w:rPr>
        <w:t xml:space="preserve">Por las características del estímulo, este moviliza angustia de tipo depresivo, lo que obliga al sujeto a tomar contacto con sus recursos yoicos, ya que el contenido de realidad por ser prácticamente nulo, no le </w:t>
      </w:r>
      <w:r w:rsidRPr="005B3083">
        <w:rPr>
          <w:rFonts w:ascii="Verdana" w:hAnsi="Verdana"/>
          <w:sz w:val="24"/>
          <w:szCs w:val="24"/>
        </w:rPr>
        <w:t>sirve de anclaje a sus maniobras defensivas.</w:t>
      </w:r>
    </w:p>
    <w:p w14:paraId="0B502733" w14:textId="77777777" w:rsidR="00427324" w:rsidRPr="005B3083" w:rsidRDefault="00427324" w:rsidP="005B3083">
      <w:pPr>
        <w:spacing w:line="276" w:lineRule="auto"/>
        <w:jc w:val="both"/>
        <w:rPr>
          <w:rFonts w:ascii="Verdana" w:hAnsi="Verdana"/>
          <w:sz w:val="24"/>
          <w:szCs w:val="24"/>
        </w:rPr>
      </w:pPr>
    </w:p>
    <w:p w14:paraId="4125682B" w14:textId="1CFC87F3" w:rsidR="00953706" w:rsidRDefault="00A042C2" w:rsidP="005B3083">
      <w:pPr>
        <w:spacing w:line="276" w:lineRule="auto"/>
        <w:jc w:val="both"/>
        <w:rPr>
          <w:rFonts w:ascii="Verdana" w:hAnsi="Verdana"/>
          <w:sz w:val="24"/>
          <w:szCs w:val="24"/>
        </w:rPr>
      </w:pPr>
      <w:r w:rsidRPr="005B3083">
        <w:rPr>
          <w:rFonts w:ascii="Verdana" w:hAnsi="Verdana"/>
          <w:sz w:val="24"/>
          <w:szCs w:val="24"/>
        </w:rPr>
        <w:t>Es importante en esta lámina que las figuras sean vistas como personas a las que se visualiza con cierto movimiento hacia delante y se las ubica en un ambiente exterior (entierro – velatorio) ya que la deshuman</w:t>
      </w:r>
      <w:r w:rsidRPr="005B3083">
        <w:rPr>
          <w:rFonts w:ascii="Verdana" w:hAnsi="Verdana"/>
          <w:sz w:val="24"/>
          <w:szCs w:val="24"/>
        </w:rPr>
        <w:t>ización de los personajes (estatuas, olas, delfines) da cuenta de mecanismos defensivos arcaicos que llevan a inferir la dificultad para elaborar los duelos.</w:t>
      </w:r>
    </w:p>
    <w:p w14:paraId="1EF84681" w14:textId="77777777" w:rsidR="00427324" w:rsidRPr="005B3083" w:rsidRDefault="00427324" w:rsidP="005B3083">
      <w:pPr>
        <w:spacing w:line="276" w:lineRule="auto"/>
        <w:jc w:val="both"/>
        <w:rPr>
          <w:rFonts w:ascii="Verdana" w:hAnsi="Verdana"/>
          <w:sz w:val="24"/>
          <w:szCs w:val="24"/>
        </w:rPr>
      </w:pPr>
    </w:p>
    <w:p w14:paraId="531A1CAD" w14:textId="35B57272" w:rsidR="00953706" w:rsidRDefault="00A042C2" w:rsidP="005B3083">
      <w:pPr>
        <w:spacing w:line="276" w:lineRule="auto"/>
        <w:jc w:val="both"/>
        <w:rPr>
          <w:rFonts w:ascii="Verdana" w:hAnsi="Verdana"/>
          <w:sz w:val="24"/>
          <w:szCs w:val="24"/>
        </w:rPr>
      </w:pPr>
      <w:r w:rsidRPr="005B3083">
        <w:rPr>
          <w:rFonts w:ascii="Verdana" w:hAnsi="Verdana"/>
          <w:sz w:val="24"/>
          <w:szCs w:val="24"/>
        </w:rPr>
        <w:t xml:space="preserve">Explora por consiguiente como tramita el examinado las situaciones de </w:t>
      </w:r>
      <w:r w:rsidRPr="005B3083">
        <w:rPr>
          <w:rFonts w:ascii="Verdana" w:hAnsi="Verdana"/>
          <w:sz w:val="24"/>
          <w:szCs w:val="24"/>
        </w:rPr>
        <w:lastRenderedPageBreak/>
        <w:t>pérdida y que tipo de defensas instrumenta frente a es situación.</w:t>
      </w:r>
    </w:p>
    <w:p w14:paraId="0CF44001" w14:textId="77777777" w:rsidR="00427324" w:rsidRPr="005B3083" w:rsidRDefault="00427324" w:rsidP="005B3083">
      <w:pPr>
        <w:spacing w:line="276" w:lineRule="auto"/>
        <w:jc w:val="both"/>
        <w:rPr>
          <w:rFonts w:ascii="Verdana" w:hAnsi="Verdana"/>
          <w:sz w:val="24"/>
          <w:szCs w:val="24"/>
        </w:rPr>
      </w:pPr>
    </w:p>
    <w:p w14:paraId="2BCAF7A2"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Por lo tanto el sujeto tiene dos opciones:</w:t>
      </w:r>
    </w:p>
    <w:p w14:paraId="248AD313"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Hacerse cargo de la situación que moviliza la lámina</w:t>
      </w:r>
    </w:p>
    <w:p w14:paraId="7CD055D7" w14:textId="11482FDF" w:rsidR="00953706" w:rsidRDefault="00A042C2" w:rsidP="005B3083">
      <w:pPr>
        <w:spacing w:line="276" w:lineRule="auto"/>
        <w:jc w:val="both"/>
        <w:rPr>
          <w:rFonts w:ascii="Verdana" w:hAnsi="Verdana"/>
          <w:sz w:val="24"/>
          <w:szCs w:val="24"/>
        </w:rPr>
      </w:pPr>
      <w:r w:rsidRPr="005B3083">
        <w:rPr>
          <w:rFonts w:ascii="Verdana" w:hAnsi="Verdana"/>
          <w:sz w:val="24"/>
          <w:szCs w:val="24"/>
        </w:rPr>
        <w:t>No tomar contacto con lo que plantea el estímulo</w:t>
      </w:r>
    </w:p>
    <w:p w14:paraId="196138C2" w14:textId="77777777" w:rsidR="00427324" w:rsidRPr="005B3083" w:rsidRDefault="00427324" w:rsidP="005B3083">
      <w:pPr>
        <w:spacing w:line="276" w:lineRule="auto"/>
        <w:jc w:val="both"/>
        <w:rPr>
          <w:rFonts w:ascii="Verdana" w:hAnsi="Verdana"/>
          <w:sz w:val="24"/>
          <w:szCs w:val="24"/>
        </w:rPr>
      </w:pPr>
    </w:p>
    <w:p w14:paraId="5F7A266B"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Según la opción elegida, tendremos a través</w:t>
      </w:r>
      <w:r w:rsidRPr="005B3083">
        <w:rPr>
          <w:rFonts w:ascii="Verdana" w:hAnsi="Verdana"/>
          <w:sz w:val="24"/>
          <w:szCs w:val="24"/>
        </w:rPr>
        <w:t xml:space="preserve"> del análisis de los datos acceso al tipo de defensa principal y por lo tanto a la erogeneidad en juego, angustia predominante, calidad del yo y por consiguiente la calidad de la labor del preconciente.</w:t>
      </w:r>
    </w:p>
    <w:p w14:paraId="6C20C6E3" w14:textId="77777777" w:rsidR="00953706" w:rsidRPr="005B3083" w:rsidRDefault="00953706" w:rsidP="005B3083">
      <w:pPr>
        <w:spacing w:line="276" w:lineRule="auto"/>
        <w:jc w:val="both"/>
        <w:rPr>
          <w:rFonts w:ascii="Verdana" w:hAnsi="Verdana"/>
          <w:sz w:val="24"/>
          <w:szCs w:val="24"/>
        </w:rPr>
      </w:pPr>
    </w:p>
    <w:p w14:paraId="452A198F" w14:textId="1708F948" w:rsidR="00953706" w:rsidRPr="00427324" w:rsidRDefault="00A042C2" w:rsidP="005B3083">
      <w:pPr>
        <w:pStyle w:val="Prrafodelista"/>
        <w:numPr>
          <w:ilvl w:val="1"/>
          <w:numId w:val="6"/>
        </w:numPr>
        <w:spacing w:line="276" w:lineRule="auto"/>
        <w:jc w:val="both"/>
        <w:rPr>
          <w:rFonts w:ascii="Verdana" w:hAnsi="Verdana"/>
          <w:sz w:val="24"/>
          <w:szCs w:val="24"/>
        </w:rPr>
      </w:pPr>
      <w:r w:rsidRPr="00427324">
        <w:rPr>
          <w:rFonts w:ascii="Verdana" w:hAnsi="Verdana"/>
          <w:sz w:val="24"/>
          <w:szCs w:val="24"/>
        </w:rPr>
        <w:t>Lámina 6 (B1)</w:t>
      </w:r>
    </w:p>
    <w:p w14:paraId="7B235AE9" w14:textId="77777777" w:rsidR="00953706" w:rsidRPr="005B3083" w:rsidRDefault="00953706" w:rsidP="005B3083">
      <w:pPr>
        <w:spacing w:line="276" w:lineRule="auto"/>
        <w:jc w:val="both"/>
        <w:rPr>
          <w:rFonts w:ascii="Verdana" w:hAnsi="Verdana"/>
          <w:sz w:val="24"/>
          <w:szCs w:val="24"/>
        </w:rPr>
      </w:pPr>
    </w:p>
    <w:p w14:paraId="1663A64A"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Descripción</w:t>
      </w:r>
    </w:p>
    <w:p w14:paraId="4C73FE2A" w14:textId="77777777" w:rsidR="00953706" w:rsidRDefault="00A042C2" w:rsidP="005B3083">
      <w:pPr>
        <w:spacing w:line="276" w:lineRule="auto"/>
        <w:jc w:val="both"/>
        <w:rPr>
          <w:rFonts w:ascii="Verdana" w:hAnsi="Verdana"/>
          <w:sz w:val="24"/>
          <w:szCs w:val="24"/>
        </w:rPr>
      </w:pPr>
      <w:r w:rsidRPr="005B3083">
        <w:rPr>
          <w:rFonts w:ascii="Verdana" w:hAnsi="Verdana"/>
          <w:sz w:val="24"/>
          <w:szCs w:val="24"/>
        </w:rPr>
        <w:t>Nuevamente presentamos aq</w:t>
      </w:r>
      <w:r w:rsidRPr="005B3083">
        <w:rPr>
          <w:rFonts w:ascii="Verdana" w:hAnsi="Verdana"/>
          <w:sz w:val="24"/>
          <w:szCs w:val="24"/>
        </w:rPr>
        <w:t>uí una lámina con un personaje, pero en este caso, en un ambiente interior, y con textura evocativa de sentimientos de privación y poco confort, la cual por ser de la Serie B presenta un alto grado de definición.</w:t>
      </w:r>
    </w:p>
    <w:p w14:paraId="7568E0C0" w14:textId="77777777" w:rsidR="00427324" w:rsidRDefault="00427324" w:rsidP="005B3083">
      <w:pPr>
        <w:spacing w:line="276" w:lineRule="auto"/>
        <w:jc w:val="both"/>
        <w:rPr>
          <w:rFonts w:ascii="Verdana" w:hAnsi="Verdana"/>
          <w:sz w:val="24"/>
          <w:szCs w:val="24"/>
        </w:rPr>
      </w:pPr>
    </w:p>
    <w:p w14:paraId="669C32AF" w14:textId="71FDE5AF" w:rsidR="00427324" w:rsidRPr="00427324" w:rsidRDefault="00427324" w:rsidP="005B3083">
      <w:pPr>
        <w:spacing w:line="276" w:lineRule="auto"/>
        <w:jc w:val="both"/>
        <w:rPr>
          <w:rFonts w:ascii="Verdana" w:hAnsi="Verdana"/>
          <w:b/>
          <w:bCs/>
          <w:color w:val="FF0000"/>
          <w:sz w:val="24"/>
          <w:szCs w:val="24"/>
        </w:rPr>
      </w:pPr>
      <w:r>
        <w:rPr>
          <w:rFonts w:ascii="Verdana" w:hAnsi="Verdana"/>
          <w:b/>
          <w:bCs/>
          <w:color w:val="FF0000"/>
          <w:sz w:val="24"/>
          <w:szCs w:val="24"/>
        </w:rPr>
        <w:t>Página 12</w:t>
      </w:r>
    </w:p>
    <w:p w14:paraId="75A2322F" w14:textId="77777777" w:rsidR="00427324" w:rsidRDefault="00427324" w:rsidP="005B3083">
      <w:pPr>
        <w:spacing w:line="276" w:lineRule="auto"/>
        <w:jc w:val="both"/>
        <w:rPr>
          <w:rFonts w:ascii="Verdana" w:hAnsi="Verdana"/>
          <w:sz w:val="24"/>
          <w:szCs w:val="24"/>
        </w:rPr>
      </w:pPr>
    </w:p>
    <w:p w14:paraId="1959B748" w14:textId="3461689B" w:rsidR="00953706" w:rsidRDefault="00A042C2" w:rsidP="005B3083">
      <w:pPr>
        <w:spacing w:line="276" w:lineRule="auto"/>
        <w:jc w:val="both"/>
        <w:rPr>
          <w:rFonts w:ascii="Verdana" w:hAnsi="Verdana"/>
          <w:sz w:val="24"/>
          <w:szCs w:val="24"/>
        </w:rPr>
      </w:pPr>
      <w:r w:rsidRPr="005B3083">
        <w:rPr>
          <w:rFonts w:ascii="Verdana" w:hAnsi="Verdana"/>
          <w:sz w:val="24"/>
          <w:szCs w:val="24"/>
        </w:rPr>
        <w:t>El contenido humano es presenta</w:t>
      </w:r>
      <w:r w:rsidRPr="005B3083">
        <w:rPr>
          <w:rFonts w:ascii="Verdana" w:hAnsi="Verdana"/>
          <w:sz w:val="24"/>
          <w:szCs w:val="24"/>
        </w:rPr>
        <w:t>do en una situación desprovista de calidez, en un ambiente frío y hostil. El contenido de realidad (cómoda, espejo o cuadro, puerta, cama, baranda) está bien definido de acuerdo a la serie que corresponde y el clima emocional o contexto de realidad contrib</w:t>
      </w:r>
      <w:r w:rsidRPr="005B3083">
        <w:rPr>
          <w:rFonts w:ascii="Verdana" w:hAnsi="Verdana"/>
          <w:sz w:val="24"/>
          <w:szCs w:val="24"/>
        </w:rPr>
        <w:t>uyen a que se considere el ambiente como inhóspito u hostil.</w:t>
      </w:r>
    </w:p>
    <w:p w14:paraId="17F6C9DE" w14:textId="77777777" w:rsidR="00427324" w:rsidRPr="005B3083" w:rsidRDefault="00427324" w:rsidP="005B3083">
      <w:pPr>
        <w:spacing w:line="276" w:lineRule="auto"/>
        <w:jc w:val="both"/>
        <w:rPr>
          <w:rFonts w:ascii="Verdana" w:hAnsi="Verdana"/>
          <w:sz w:val="24"/>
          <w:szCs w:val="24"/>
        </w:rPr>
      </w:pPr>
    </w:p>
    <w:p w14:paraId="21D8FBA2"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Se visualiza en general una figura masculina que llega o sale de la habitación. A veces, aunque no se visualice, se incluye en el relato un segundo personaje.</w:t>
      </w:r>
    </w:p>
    <w:p w14:paraId="1C3A2B5A" w14:textId="77777777" w:rsidR="00953706" w:rsidRPr="005B3083" w:rsidRDefault="00953706" w:rsidP="005B3083">
      <w:pPr>
        <w:spacing w:line="276" w:lineRule="auto"/>
        <w:jc w:val="both"/>
        <w:rPr>
          <w:rFonts w:ascii="Verdana" w:hAnsi="Verdana"/>
          <w:sz w:val="24"/>
          <w:szCs w:val="24"/>
        </w:rPr>
      </w:pPr>
    </w:p>
    <w:p w14:paraId="7E9DE9B1"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Indicadores</w:t>
      </w:r>
    </w:p>
    <w:p w14:paraId="0B1B2EE1" w14:textId="71AB0F08" w:rsidR="00953706" w:rsidRDefault="00A042C2" w:rsidP="005B3083">
      <w:pPr>
        <w:spacing w:line="276" w:lineRule="auto"/>
        <w:jc w:val="both"/>
        <w:rPr>
          <w:rFonts w:ascii="Verdana" w:hAnsi="Verdana"/>
          <w:sz w:val="24"/>
          <w:szCs w:val="24"/>
        </w:rPr>
      </w:pPr>
      <w:r w:rsidRPr="005B3083">
        <w:rPr>
          <w:rFonts w:ascii="Verdana" w:hAnsi="Verdana"/>
          <w:sz w:val="24"/>
          <w:szCs w:val="24"/>
        </w:rPr>
        <w:t xml:space="preserve">Esta lámina evalúa la </w:t>
      </w:r>
      <w:r w:rsidRPr="005B3083">
        <w:rPr>
          <w:rFonts w:ascii="Verdana" w:hAnsi="Verdana"/>
          <w:sz w:val="24"/>
          <w:szCs w:val="24"/>
        </w:rPr>
        <w:t>situación de soledad y explora los conflictos que pudiesen existir en relación a la identidad.</w:t>
      </w:r>
    </w:p>
    <w:p w14:paraId="4A6C8763" w14:textId="77777777" w:rsidR="00427324" w:rsidRPr="005B3083" w:rsidRDefault="00427324" w:rsidP="005B3083">
      <w:pPr>
        <w:spacing w:line="276" w:lineRule="auto"/>
        <w:jc w:val="both"/>
        <w:rPr>
          <w:rFonts w:ascii="Verdana" w:hAnsi="Verdana"/>
          <w:sz w:val="24"/>
          <w:szCs w:val="24"/>
        </w:rPr>
      </w:pPr>
    </w:p>
    <w:p w14:paraId="2CE21FB8" w14:textId="4092C6F1" w:rsidR="00953706" w:rsidRDefault="00A042C2" w:rsidP="005B3083">
      <w:pPr>
        <w:spacing w:line="276" w:lineRule="auto"/>
        <w:jc w:val="both"/>
        <w:rPr>
          <w:rFonts w:ascii="Verdana" w:hAnsi="Verdana"/>
          <w:sz w:val="24"/>
          <w:szCs w:val="24"/>
        </w:rPr>
      </w:pPr>
      <w:r w:rsidRPr="005B3083">
        <w:rPr>
          <w:rFonts w:ascii="Verdana" w:hAnsi="Verdana"/>
          <w:sz w:val="24"/>
          <w:szCs w:val="24"/>
        </w:rPr>
        <w:t xml:space="preserve">La inclusión de un segundo personaje podría ser indicador de la imposibilidad de estar a solas consigo mismo por dificultades para disfrutar de actividades que </w:t>
      </w:r>
      <w:r w:rsidRPr="005B3083">
        <w:rPr>
          <w:rFonts w:ascii="Verdana" w:hAnsi="Verdana"/>
          <w:sz w:val="24"/>
          <w:szCs w:val="24"/>
        </w:rPr>
        <w:t>le permitan disfrutar de la soledad (leer, ver videos, escribir, reflexionar), lo que entre otras cosas podría implicar un matiz persecutorio del mundo interno, en este caso especial, promovido por las características del estímulo.</w:t>
      </w:r>
    </w:p>
    <w:p w14:paraId="59E6ED8E" w14:textId="77777777" w:rsidR="00427324" w:rsidRPr="005B3083" w:rsidRDefault="00427324" w:rsidP="005B3083">
      <w:pPr>
        <w:spacing w:line="276" w:lineRule="auto"/>
        <w:jc w:val="both"/>
        <w:rPr>
          <w:rFonts w:ascii="Verdana" w:hAnsi="Verdana"/>
          <w:sz w:val="24"/>
          <w:szCs w:val="24"/>
        </w:rPr>
      </w:pPr>
    </w:p>
    <w:p w14:paraId="79E78F3C"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lastRenderedPageBreak/>
        <w:t>En relación al personaj</w:t>
      </w:r>
      <w:r w:rsidRPr="005B3083">
        <w:rPr>
          <w:rFonts w:ascii="Verdana" w:hAnsi="Verdana"/>
          <w:sz w:val="24"/>
          <w:szCs w:val="24"/>
        </w:rPr>
        <w:t>e, el “salir” o “entrar” a la habitación daría cuenta de como se relaciona con el interior o exterior de sí mismo y que características le atribuiría a dichos espacios. Esto se vincula con como puede transitar ambos espacios y las consecuencias temidas o d</w:t>
      </w:r>
      <w:r w:rsidRPr="005B3083">
        <w:rPr>
          <w:rFonts w:ascii="Verdana" w:hAnsi="Verdana"/>
          <w:sz w:val="24"/>
          <w:szCs w:val="24"/>
        </w:rPr>
        <w:t>eseadas en relación a los mismos. Lo expuesto da cuenta de la calidad de las defensas y capacidad del yo para enfrentar diferentes situaciones, sobre todo considerando el matiz amenazante y hostil que la lámina propone.</w:t>
      </w:r>
    </w:p>
    <w:p w14:paraId="436EF63F" w14:textId="0B3450E8" w:rsidR="00953706" w:rsidRDefault="00A042C2" w:rsidP="005B3083">
      <w:pPr>
        <w:spacing w:line="276" w:lineRule="auto"/>
        <w:jc w:val="both"/>
        <w:rPr>
          <w:rFonts w:ascii="Verdana" w:hAnsi="Verdana"/>
          <w:sz w:val="24"/>
          <w:szCs w:val="24"/>
        </w:rPr>
      </w:pPr>
      <w:r w:rsidRPr="005B3083">
        <w:rPr>
          <w:rFonts w:ascii="Verdana" w:hAnsi="Verdana"/>
          <w:sz w:val="24"/>
          <w:szCs w:val="24"/>
        </w:rPr>
        <w:t>En general es esperable un relato qu</w:t>
      </w:r>
      <w:r w:rsidRPr="005B3083">
        <w:rPr>
          <w:rFonts w:ascii="Verdana" w:hAnsi="Verdana"/>
          <w:sz w:val="24"/>
          <w:szCs w:val="24"/>
        </w:rPr>
        <w:t xml:space="preserve">e se refiera a un cuarto de hotel u hospital (sanatorio, clínica) que se caracteriza por una estadía breve del personaje. En otros casos, se lo significa como habitación de una casa, lo cual es indicador de permanencia, que podría vincularse con el asumir </w:t>
      </w:r>
      <w:r w:rsidRPr="005B3083">
        <w:rPr>
          <w:rFonts w:ascii="Verdana" w:hAnsi="Verdana"/>
          <w:sz w:val="24"/>
          <w:szCs w:val="24"/>
        </w:rPr>
        <w:t>la propia identidad y su capacidad de “permanecer” en un futuro proyecto terapéutico y enfrentarse con su interioridad.</w:t>
      </w:r>
    </w:p>
    <w:p w14:paraId="71109278" w14:textId="77777777" w:rsidR="00427324" w:rsidRPr="005B3083" w:rsidRDefault="00427324" w:rsidP="005B3083">
      <w:pPr>
        <w:spacing w:line="276" w:lineRule="auto"/>
        <w:jc w:val="both"/>
        <w:rPr>
          <w:rFonts w:ascii="Verdana" w:hAnsi="Verdana"/>
          <w:sz w:val="24"/>
          <w:szCs w:val="24"/>
        </w:rPr>
      </w:pPr>
    </w:p>
    <w:p w14:paraId="12E995B2" w14:textId="23CFFCA8" w:rsidR="00953706" w:rsidRDefault="00A042C2" w:rsidP="005B3083">
      <w:pPr>
        <w:spacing w:line="276" w:lineRule="auto"/>
        <w:jc w:val="both"/>
        <w:rPr>
          <w:rFonts w:ascii="Verdana" w:hAnsi="Verdana"/>
          <w:sz w:val="24"/>
          <w:szCs w:val="24"/>
        </w:rPr>
      </w:pPr>
      <w:r w:rsidRPr="005B3083">
        <w:rPr>
          <w:rFonts w:ascii="Verdana" w:hAnsi="Verdana"/>
          <w:sz w:val="24"/>
          <w:szCs w:val="24"/>
        </w:rPr>
        <w:t>Inversamente, si se percibe como un lugar de paso, esto nos remitiría a posibles conflictos con la identidad, la incapacidad para estar</w:t>
      </w:r>
      <w:r w:rsidRPr="005B3083">
        <w:rPr>
          <w:rFonts w:ascii="Verdana" w:hAnsi="Verdana"/>
          <w:sz w:val="24"/>
          <w:szCs w:val="24"/>
        </w:rPr>
        <w:t xml:space="preserve"> a solas y probables dificultades para aceptar un compromiso terapéutico.</w:t>
      </w:r>
    </w:p>
    <w:p w14:paraId="7D1C84A1" w14:textId="77777777" w:rsidR="00427324" w:rsidRPr="005B3083" w:rsidRDefault="00427324" w:rsidP="005B3083">
      <w:pPr>
        <w:spacing w:line="276" w:lineRule="auto"/>
        <w:jc w:val="both"/>
        <w:rPr>
          <w:rFonts w:ascii="Verdana" w:hAnsi="Verdana"/>
          <w:sz w:val="24"/>
          <w:szCs w:val="24"/>
        </w:rPr>
      </w:pPr>
    </w:p>
    <w:p w14:paraId="26209A18" w14:textId="4A191F41" w:rsidR="00953706" w:rsidRDefault="00A042C2" w:rsidP="005B3083">
      <w:pPr>
        <w:spacing w:line="276" w:lineRule="auto"/>
        <w:jc w:val="both"/>
        <w:rPr>
          <w:rFonts w:ascii="Verdana" w:hAnsi="Verdana"/>
          <w:sz w:val="24"/>
          <w:szCs w:val="24"/>
        </w:rPr>
      </w:pPr>
      <w:r w:rsidRPr="005B3083">
        <w:rPr>
          <w:rFonts w:ascii="Verdana" w:hAnsi="Verdana"/>
          <w:sz w:val="24"/>
          <w:szCs w:val="24"/>
        </w:rPr>
        <w:t>Son menos frecuentes los relatos relacionados con la visita de un padre a un hijo enfermo, con lo cual se evitan las implicancias que la lámina promueve.</w:t>
      </w:r>
    </w:p>
    <w:p w14:paraId="40D0E9BD" w14:textId="77777777" w:rsidR="00427324" w:rsidRPr="005B3083" w:rsidRDefault="00427324" w:rsidP="005B3083">
      <w:pPr>
        <w:spacing w:line="276" w:lineRule="auto"/>
        <w:jc w:val="both"/>
        <w:rPr>
          <w:rFonts w:ascii="Verdana" w:hAnsi="Verdana"/>
          <w:sz w:val="24"/>
          <w:szCs w:val="24"/>
        </w:rPr>
      </w:pPr>
    </w:p>
    <w:p w14:paraId="4BC448AF"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Las historias que menciona</w:t>
      </w:r>
      <w:r w:rsidRPr="005B3083">
        <w:rPr>
          <w:rFonts w:ascii="Verdana" w:hAnsi="Verdana"/>
          <w:sz w:val="24"/>
          <w:szCs w:val="24"/>
        </w:rPr>
        <w:t>n al personaje como preparándose para asistir a una fiesta, evento, reunión, etc. darían cuenta de la desmentida (renegación) como defensa estructurante, siempre que este mecanismo aparezca con frecuencia significativa en las otras láminas.</w:t>
      </w:r>
    </w:p>
    <w:p w14:paraId="64A434D3" w14:textId="29A3CB6F" w:rsidR="00953706" w:rsidRDefault="00953706" w:rsidP="005B3083">
      <w:pPr>
        <w:spacing w:line="276" w:lineRule="auto"/>
        <w:jc w:val="both"/>
        <w:rPr>
          <w:rFonts w:ascii="Verdana" w:hAnsi="Verdana"/>
          <w:sz w:val="24"/>
          <w:szCs w:val="24"/>
        </w:rPr>
      </w:pPr>
    </w:p>
    <w:p w14:paraId="0BC017A7" w14:textId="4E3037ED" w:rsidR="00427324" w:rsidRPr="00427324" w:rsidRDefault="00427324" w:rsidP="005B3083">
      <w:pPr>
        <w:spacing w:line="276" w:lineRule="auto"/>
        <w:jc w:val="both"/>
        <w:rPr>
          <w:rFonts w:ascii="Verdana" w:hAnsi="Verdana"/>
          <w:b/>
          <w:bCs/>
          <w:color w:val="FF0000"/>
          <w:sz w:val="24"/>
          <w:szCs w:val="24"/>
        </w:rPr>
      </w:pPr>
      <w:r>
        <w:rPr>
          <w:rFonts w:ascii="Verdana" w:hAnsi="Verdana"/>
          <w:b/>
          <w:bCs/>
          <w:color w:val="FF0000"/>
          <w:sz w:val="24"/>
          <w:szCs w:val="24"/>
        </w:rPr>
        <w:t>Página 13</w:t>
      </w:r>
    </w:p>
    <w:p w14:paraId="0A8B5EF8" w14:textId="77777777" w:rsidR="00953706" w:rsidRPr="005B3083" w:rsidRDefault="00953706" w:rsidP="005B3083">
      <w:pPr>
        <w:spacing w:line="276" w:lineRule="auto"/>
        <w:jc w:val="both"/>
        <w:rPr>
          <w:rFonts w:ascii="Verdana" w:hAnsi="Verdana"/>
          <w:sz w:val="24"/>
          <w:szCs w:val="24"/>
        </w:rPr>
      </w:pPr>
    </w:p>
    <w:p w14:paraId="2F9ED832" w14:textId="58647943" w:rsidR="00953706" w:rsidRPr="00427324" w:rsidRDefault="00A042C2" w:rsidP="005B3083">
      <w:pPr>
        <w:pStyle w:val="Prrafodelista"/>
        <w:numPr>
          <w:ilvl w:val="1"/>
          <w:numId w:val="6"/>
        </w:numPr>
        <w:spacing w:line="276" w:lineRule="auto"/>
        <w:jc w:val="both"/>
        <w:rPr>
          <w:rFonts w:ascii="Verdana" w:hAnsi="Verdana"/>
          <w:sz w:val="24"/>
          <w:szCs w:val="24"/>
        </w:rPr>
      </w:pPr>
      <w:r w:rsidRPr="00427324">
        <w:rPr>
          <w:rFonts w:ascii="Verdana" w:hAnsi="Verdana"/>
          <w:sz w:val="24"/>
          <w:szCs w:val="24"/>
        </w:rPr>
        <w:t>Lám</w:t>
      </w:r>
      <w:r w:rsidRPr="00427324">
        <w:rPr>
          <w:rFonts w:ascii="Verdana" w:hAnsi="Verdana"/>
          <w:sz w:val="24"/>
          <w:szCs w:val="24"/>
        </w:rPr>
        <w:t>ina 7 (CG)</w:t>
      </w:r>
    </w:p>
    <w:p w14:paraId="7BD8D0C0" w14:textId="77777777" w:rsidR="00953706" w:rsidRPr="005B3083" w:rsidRDefault="00953706" w:rsidP="005B3083">
      <w:pPr>
        <w:spacing w:line="276" w:lineRule="auto"/>
        <w:jc w:val="both"/>
        <w:rPr>
          <w:rFonts w:ascii="Verdana" w:hAnsi="Verdana"/>
          <w:sz w:val="24"/>
          <w:szCs w:val="24"/>
        </w:rPr>
      </w:pPr>
    </w:p>
    <w:p w14:paraId="47CD46BE"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Descripción</w:t>
      </w:r>
    </w:p>
    <w:p w14:paraId="291FBD91" w14:textId="218CE099" w:rsidR="00953706" w:rsidRDefault="00A042C2" w:rsidP="005B3083">
      <w:pPr>
        <w:spacing w:line="276" w:lineRule="auto"/>
        <w:jc w:val="both"/>
        <w:rPr>
          <w:rFonts w:ascii="Verdana" w:hAnsi="Verdana"/>
          <w:sz w:val="24"/>
          <w:szCs w:val="24"/>
        </w:rPr>
      </w:pPr>
      <w:r w:rsidRPr="005B3083">
        <w:rPr>
          <w:rFonts w:ascii="Verdana" w:hAnsi="Verdana"/>
          <w:sz w:val="24"/>
          <w:szCs w:val="24"/>
        </w:rPr>
        <w:t>La lámina se encuentra casi toda cubierta por una escalinata con efectos de blanco y de color. La composición de la misma fue tomada del film de Einsenstein “El acorazado Potemkin” y representa un grupo al pie de la escalera que des</w:t>
      </w:r>
      <w:r w:rsidRPr="005B3083">
        <w:rPr>
          <w:rFonts w:ascii="Verdana" w:hAnsi="Verdana"/>
          <w:sz w:val="24"/>
          <w:szCs w:val="24"/>
        </w:rPr>
        <w:t>afía o es desafiado por una figura de autoridad.</w:t>
      </w:r>
    </w:p>
    <w:p w14:paraId="34911E95" w14:textId="77777777" w:rsidR="00427324" w:rsidRPr="005B3083" w:rsidRDefault="00427324" w:rsidP="005B3083">
      <w:pPr>
        <w:spacing w:line="276" w:lineRule="auto"/>
        <w:jc w:val="both"/>
        <w:rPr>
          <w:rFonts w:ascii="Verdana" w:hAnsi="Verdana"/>
          <w:sz w:val="24"/>
          <w:szCs w:val="24"/>
        </w:rPr>
      </w:pPr>
    </w:p>
    <w:p w14:paraId="41B835A6" w14:textId="3E4EFB2B" w:rsidR="00953706" w:rsidRDefault="00A042C2" w:rsidP="005B3083">
      <w:pPr>
        <w:spacing w:line="276" w:lineRule="auto"/>
        <w:jc w:val="both"/>
        <w:rPr>
          <w:rFonts w:ascii="Verdana" w:hAnsi="Verdana"/>
          <w:sz w:val="24"/>
          <w:szCs w:val="24"/>
        </w:rPr>
      </w:pPr>
      <w:r w:rsidRPr="005B3083">
        <w:rPr>
          <w:rFonts w:ascii="Verdana" w:hAnsi="Verdana"/>
          <w:sz w:val="24"/>
          <w:szCs w:val="24"/>
        </w:rPr>
        <w:t>En la parte superior de la escalera se encuentra la sombra de dicha figura que cruza los tres escalones superiores.</w:t>
      </w:r>
    </w:p>
    <w:p w14:paraId="77066D92" w14:textId="77777777" w:rsidR="00427324" w:rsidRPr="005B3083" w:rsidRDefault="00427324" w:rsidP="005B3083">
      <w:pPr>
        <w:spacing w:line="276" w:lineRule="auto"/>
        <w:jc w:val="both"/>
        <w:rPr>
          <w:rFonts w:ascii="Verdana" w:hAnsi="Verdana"/>
          <w:sz w:val="24"/>
          <w:szCs w:val="24"/>
        </w:rPr>
      </w:pPr>
    </w:p>
    <w:p w14:paraId="52EEF034"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Abajo, hacia el ángulo derecho un grupo, en el que se distinguen tres o cuatro figuras hu</w:t>
      </w:r>
      <w:r w:rsidRPr="005B3083">
        <w:rPr>
          <w:rFonts w:ascii="Verdana" w:hAnsi="Verdana"/>
          <w:sz w:val="24"/>
          <w:szCs w:val="24"/>
        </w:rPr>
        <w:t>manas, una de las cuales tiene un brazo levantado.</w:t>
      </w:r>
    </w:p>
    <w:p w14:paraId="3381DEFF" w14:textId="4CA668C8" w:rsidR="00953706" w:rsidRDefault="00A042C2" w:rsidP="005B3083">
      <w:pPr>
        <w:spacing w:line="276" w:lineRule="auto"/>
        <w:jc w:val="both"/>
        <w:rPr>
          <w:rFonts w:ascii="Verdana" w:hAnsi="Verdana"/>
          <w:sz w:val="24"/>
          <w:szCs w:val="24"/>
        </w:rPr>
      </w:pPr>
      <w:r w:rsidRPr="005B3083">
        <w:rPr>
          <w:rFonts w:ascii="Verdana" w:hAnsi="Verdana"/>
          <w:sz w:val="24"/>
          <w:szCs w:val="24"/>
        </w:rPr>
        <w:lastRenderedPageBreak/>
        <w:t>En la parte inferior izquierda, aparece el remate de una balaustrada que se extiende a lo largo del costado de la escalera.</w:t>
      </w:r>
    </w:p>
    <w:p w14:paraId="270EAC7B" w14:textId="77777777" w:rsidR="00427324" w:rsidRPr="005B3083" w:rsidRDefault="00427324" w:rsidP="005B3083">
      <w:pPr>
        <w:spacing w:line="276" w:lineRule="auto"/>
        <w:jc w:val="both"/>
        <w:rPr>
          <w:rFonts w:ascii="Verdana" w:hAnsi="Verdana"/>
          <w:sz w:val="24"/>
          <w:szCs w:val="24"/>
        </w:rPr>
      </w:pPr>
    </w:p>
    <w:p w14:paraId="1854A9E4"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En esta lámina se producen muchas distorsiones perceptuales y en general aparece</w:t>
      </w:r>
      <w:r w:rsidRPr="005B3083">
        <w:rPr>
          <w:rFonts w:ascii="Verdana" w:hAnsi="Verdana"/>
          <w:sz w:val="24"/>
          <w:szCs w:val="24"/>
        </w:rPr>
        <w:t>n aquí desviaciones con más frecuencia que en otras láminas.</w:t>
      </w:r>
    </w:p>
    <w:p w14:paraId="03064DB9" w14:textId="77777777" w:rsidR="00953706" w:rsidRPr="005B3083" w:rsidRDefault="00953706" w:rsidP="005B3083">
      <w:pPr>
        <w:spacing w:line="276" w:lineRule="auto"/>
        <w:jc w:val="both"/>
        <w:rPr>
          <w:rFonts w:ascii="Verdana" w:hAnsi="Verdana"/>
          <w:sz w:val="24"/>
          <w:szCs w:val="24"/>
        </w:rPr>
      </w:pPr>
    </w:p>
    <w:p w14:paraId="23E06709"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Indicadores</w:t>
      </w:r>
    </w:p>
    <w:p w14:paraId="72DD79EB" w14:textId="78FBACC4" w:rsidR="00953706" w:rsidRDefault="00A042C2" w:rsidP="005B3083">
      <w:pPr>
        <w:spacing w:line="276" w:lineRule="auto"/>
        <w:jc w:val="both"/>
        <w:rPr>
          <w:rFonts w:ascii="Verdana" w:hAnsi="Verdana"/>
          <w:sz w:val="24"/>
          <w:szCs w:val="24"/>
        </w:rPr>
      </w:pPr>
      <w:r w:rsidRPr="005B3083">
        <w:rPr>
          <w:rFonts w:ascii="Verdana" w:hAnsi="Verdana"/>
          <w:sz w:val="24"/>
          <w:szCs w:val="24"/>
        </w:rPr>
        <w:t>La situación que presenta la lámina es la de un grupo versus un individuo con rasgos de autoridad (líder – grupo). Explora la relación del entrevistado con la autoridad, tanto extern</w:t>
      </w:r>
      <w:r w:rsidRPr="005B3083">
        <w:rPr>
          <w:rFonts w:ascii="Verdana" w:hAnsi="Verdana"/>
          <w:sz w:val="24"/>
          <w:szCs w:val="24"/>
        </w:rPr>
        <w:t>a como interna.</w:t>
      </w:r>
    </w:p>
    <w:p w14:paraId="6A1FE358" w14:textId="77777777" w:rsidR="00427324" w:rsidRPr="005B3083" w:rsidRDefault="00427324" w:rsidP="005B3083">
      <w:pPr>
        <w:spacing w:line="276" w:lineRule="auto"/>
        <w:jc w:val="both"/>
        <w:rPr>
          <w:rFonts w:ascii="Verdana" w:hAnsi="Verdana"/>
          <w:sz w:val="24"/>
          <w:szCs w:val="24"/>
        </w:rPr>
      </w:pPr>
    </w:p>
    <w:p w14:paraId="359B1F50" w14:textId="6461A8D1" w:rsidR="00953706" w:rsidRDefault="00A042C2" w:rsidP="005B3083">
      <w:pPr>
        <w:spacing w:line="276" w:lineRule="auto"/>
        <w:jc w:val="both"/>
        <w:rPr>
          <w:rFonts w:ascii="Verdana" w:hAnsi="Verdana"/>
          <w:sz w:val="24"/>
          <w:szCs w:val="24"/>
        </w:rPr>
      </w:pPr>
      <w:r w:rsidRPr="005B3083">
        <w:rPr>
          <w:rFonts w:ascii="Verdana" w:hAnsi="Verdana"/>
          <w:sz w:val="24"/>
          <w:szCs w:val="24"/>
        </w:rPr>
        <w:t>La manera en que el sujeto resuelve el conflicto entre ambas partes, no solo da cuenta de la interacción que se da entre ambos términos de la relación, sino también de como juegan las defensas y de las características del yo.</w:t>
      </w:r>
    </w:p>
    <w:p w14:paraId="119651D0" w14:textId="77777777" w:rsidR="00427324" w:rsidRPr="005B3083" w:rsidRDefault="00427324" w:rsidP="005B3083">
      <w:pPr>
        <w:spacing w:line="276" w:lineRule="auto"/>
        <w:jc w:val="both"/>
        <w:rPr>
          <w:rFonts w:ascii="Verdana" w:hAnsi="Verdana"/>
          <w:sz w:val="24"/>
          <w:szCs w:val="24"/>
        </w:rPr>
      </w:pPr>
    </w:p>
    <w:p w14:paraId="1B0D0C1E" w14:textId="4ECD6404" w:rsidR="00953706" w:rsidRDefault="00A042C2" w:rsidP="005B3083">
      <w:pPr>
        <w:spacing w:line="276" w:lineRule="auto"/>
        <w:jc w:val="both"/>
        <w:rPr>
          <w:rFonts w:ascii="Verdana" w:hAnsi="Verdana"/>
          <w:sz w:val="24"/>
          <w:szCs w:val="24"/>
        </w:rPr>
      </w:pPr>
      <w:r w:rsidRPr="005B3083">
        <w:rPr>
          <w:rFonts w:ascii="Verdana" w:hAnsi="Verdana"/>
          <w:sz w:val="24"/>
          <w:szCs w:val="24"/>
        </w:rPr>
        <w:t xml:space="preserve">Así si se contactan los aspectos vinculados al Ello representados por el grupo y la figura en lo alto de la escalera que es representativa del Súperyo -según las características de este tipo de relación- podemos hablar de un yo real definitivo, adaptado a </w:t>
      </w:r>
      <w:r w:rsidRPr="005B3083">
        <w:rPr>
          <w:rFonts w:ascii="Verdana" w:hAnsi="Verdana"/>
          <w:sz w:val="24"/>
          <w:szCs w:val="24"/>
        </w:rPr>
        <w:t>las exigencias más realistas vinculadas al mundo social.</w:t>
      </w:r>
    </w:p>
    <w:p w14:paraId="0739C8AF" w14:textId="77777777" w:rsidR="00427324" w:rsidRPr="005B3083" w:rsidRDefault="00427324" w:rsidP="005B3083">
      <w:pPr>
        <w:spacing w:line="276" w:lineRule="auto"/>
        <w:jc w:val="both"/>
        <w:rPr>
          <w:rFonts w:ascii="Verdana" w:hAnsi="Verdana"/>
          <w:sz w:val="24"/>
          <w:szCs w:val="24"/>
        </w:rPr>
      </w:pPr>
    </w:p>
    <w:p w14:paraId="5E969C62" w14:textId="4ED49EF1" w:rsidR="00953706" w:rsidRDefault="00A042C2" w:rsidP="005B3083">
      <w:pPr>
        <w:spacing w:line="276" w:lineRule="auto"/>
        <w:jc w:val="both"/>
        <w:rPr>
          <w:rFonts w:ascii="Verdana" w:hAnsi="Verdana"/>
          <w:sz w:val="24"/>
          <w:szCs w:val="24"/>
        </w:rPr>
      </w:pPr>
      <w:r w:rsidRPr="005B3083">
        <w:rPr>
          <w:rFonts w:ascii="Verdana" w:hAnsi="Verdana"/>
          <w:sz w:val="24"/>
          <w:szCs w:val="24"/>
        </w:rPr>
        <w:t>La extrema distancia entre ellas, dada por la desmentida de uno de los términos de la relación entre “el de arriba” y “los de abajo” muestra –según lo que se de en el relato- tanto la acción de la d</w:t>
      </w:r>
      <w:r w:rsidRPr="005B3083">
        <w:rPr>
          <w:rFonts w:ascii="Verdana" w:hAnsi="Verdana"/>
          <w:sz w:val="24"/>
          <w:szCs w:val="24"/>
        </w:rPr>
        <w:t>esmentida como el predominio ya sea de lo pulsional (poder destructivo) y/o poder autoritario y coercitivo de lo superyoico.</w:t>
      </w:r>
    </w:p>
    <w:p w14:paraId="4DE25453" w14:textId="77777777" w:rsidR="00427324" w:rsidRPr="005B3083" w:rsidRDefault="00427324" w:rsidP="005B3083">
      <w:pPr>
        <w:spacing w:line="276" w:lineRule="auto"/>
        <w:jc w:val="both"/>
        <w:rPr>
          <w:rFonts w:ascii="Verdana" w:hAnsi="Verdana"/>
          <w:sz w:val="24"/>
          <w:szCs w:val="24"/>
        </w:rPr>
      </w:pPr>
    </w:p>
    <w:p w14:paraId="52FA525D"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 xml:space="preserve">La posibilidad de ver los dos términos que propone el estímulo es indicador de buen pronóstico, siempre tomando en cuenta el </w:t>
      </w:r>
      <w:r w:rsidRPr="005B3083">
        <w:rPr>
          <w:rFonts w:ascii="Verdana" w:hAnsi="Verdana"/>
          <w:sz w:val="24"/>
          <w:szCs w:val="24"/>
        </w:rPr>
        <w:t>contenido del relato y el tipo de desenlace.</w:t>
      </w:r>
    </w:p>
    <w:p w14:paraId="1DD6A79F" w14:textId="77777777" w:rsidR="00427324" w:rsidRDefault="00427324" w:rsidP="005B3083">
      <w:pPr>
        <w:spacing w:line="276" w:lineRule="auto"/>
        <w:jc w:val="both"/>
        <w:rPr>
          <w:rFonts w:ascii="Verdana" w:hAnsi="Verdana"/>
          <w:sz w:val="24"/>
          <w:szCs w:val="24"/>
        </w:rPr>
      </w:pPr>
    </w:p>
    <w:p w14:paraId="662FFDB0" w14:textId="273D9019" w:rsidR="00427324" w:rsidRPr="00427324" w:rsidRDefault="00427324" w:rsidP="005B3083">
      <w:pPr>
        <w:spacing w:line="276" w:lineRule="auto"/>
        <w:jc w:val="both"/>
        <w:rPr>
          <w:rFonts w:ascii="Verdana" w:hAnsi="Verdana"/>
          <w:b/>
          <w:bCs/>
          <w:color w:val="FF0000"/>
          <w:sz w:val="24"/>
          <w:szCs w:val="24"/>
        </w:rPr>
      </w:pPr>
      <w:r>
        <w:rPr>
          <w:rFonts w:ascii="Verdana" w:hAnsi="Verdana"/>
          <w:b/>
          <w:bCs/>
          <w:color w:val="FF0000"/>
          <w:sz w:val="24"/>
          <w:szCs w:val="24"/>
        </w:rPr>
        <w:t>Página 14</w:t>
      </w:r>
    </w:p>
    <w:p w14:paraId="3AF49453" w14:textId="77777777" w:rsidR="00427324" w:rsidRDefault="00427324" w:rsidP="005B3083">
      <w:pPr>
        <w:spacing w:line="276" w:lineRule="auto"/>
        <w:jc w:val="both"/>
        <w:rPr>
          <w:rFonts w:ascii="Verdana" w:hAnsi="Verdana"/>
          <w:sz w:val="24"/>
          <w:szCs w:val="24"/>
        </w:rPr>
      </w:pPr>
    </w:p>
    <w:p w14:paraId="10379965" w14:textId="7FCDE180" w:rsidR="00953706" w:rsidRDefault="00A042C2" w:rsidP="005B3083">
      <w:pPr>
        <w:spacing w:line="276" w:lineRule="auto"/>
        <w:jc w:val="both"/>
        <w:rPr>
          <w:rFonts w:ascii="Verdana" w:hAnsi="Verdana"/>
          <w:sz w:val="24"/>
          <w:szCs w:val="24"/>
        </w:rPr>
      </w:pPr>
      <w:r w:rsidRPr="005B3083">
        <w:rPr>
          <w:rFonts w:ascii="Verdana" w:hAnsi="Verdana"/>
          <w:sz w:val="24"/>
          <w:szCs w:val="24"/>
        </w:rPr>
        <w:t>Otro indicador positivo es dar cuenta de una situación de competitividad y/o logro, ya que si bien estos indicadores dan muestra del nivel de aspiración y deseo de progreso, al mismo tiempo se desest</w:t>
      </w:r>
      <w:r w:rsidRPr="005B3083">
        <w:rPr>
          <w:rFonts w:ascii="Verdana" w:hAnsi="Verdana"/>
          <w:sz w:val="24"/>
          <w:szCs w:val="24"/>
        </w:rPr>
        <w:t>ima lo estimulado por la lámina, debido a lo conflictivo de la situación presentada.</w:t>
      </w:r>
    </w:p>
    <w:p w14:paraId="1850E436" w14:textId="77777777" w:rsidR="00427324" w:rsidRPr="005B3083" w:rsidRDefault="00427324" w:rsidP="005B3083">
      <w:pPr>
        <w:spacing w:line="276" w:lineRule="auto"/>
        <w:jc w:val="both"/>
        <w:rPr>
          <w:rFonts w:ascii="Verdana" w:hAnsi="Verdana"/>
          <w:sz w:val="24"/>
          <w:szCs w:val="24"/>
        </w:rPr>
      </w:pPr>
    </w:p>
    <w:p w14:paraId="40047D13"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 xml:space="preserve">Se recomienda tomar en cuenta el matiz tanto en desenlaces eufóricos </w:t>
      </w:r>
      <w:r w:rsidRPr="005B3083">
        <w:rPr>
          <w:rFonts w:ascii="Verdana" w:hAnsi="Verdana"/>
          <w:sz w:val="24"/>
          <w:szCs w:val="24"/>
        </w:rPr>
        <w:lastRenderedPageBreak/>
        <w:t>(positivos) como disfóricos (negativos), ya que según el tinte que se haga presente, pueden inclinars</w:t>
      </w:r>
      <w:r w:rsidRPr="005B3083">
        <w:rPr>
          <w:rFonts w:ascii="Verdana" w:hAnsi="Verdana"/>
          <w:sz w:val="24"/>
          <w:szCs w:val="24"/>
        </w:rPr>
        <w:t>e las conjeturas hacia estados maníacos o depresivos.</w:t>
      </w:r>
    </w:p>
    <w:p w14:paraId="073F2363" w14:textId="77777777" w:rsidR="00953706" w:rsidRPr="005B3083" w:rsidRDefault="00953706" w:rsidP="005B3083">
      <w:pPr>
        <w:spacing w:line="276" w:lineRule="auto"/>
        <w:jc w:val="both"/>
        <w:rPr>
          <w:rFonts w:ascii="Verdana" w:hAnsi="Verdana"/>
          <w:sz w:val="24"/>
          <w:szCs w:val="24"/>
        </w:rPr>
      </w:pPr>
    </w:p>
    <w:p w14:paraId="76ACCBE6" w14:textId="679652C6" w:rsidR="00953706" w:rsidRPr="00427324" w:rsidRDefault="00A042C2" w:rsidP="005B3083">
      <w:pPr>
        <w:pStyle w:val="Prrafodelista"/>
        <w:numPr>
          <w:ilvl w:val="1"/>
          <w:numId w:val="6"/>
        </w:numPr>
        <w:spacing w:line="276" w:lineRule="auto"/>
        <w:jc w:val="both"/>
        <w:rPr>
          <w:rFonts w:ascii="Verdana" w:hAnsi="Verdana"/>
          <w:sz w:val="24"/>
          <w:szCs w:val="24"/>
        </w:rPr>
      </w:pPr>
      <w:r w:rsidRPr="00427324">
        <w:rPr>
          <w:rFonts w:ascii="Verdana" w:hAnsi="Verdana"/>
          <w:sz w:val="24"/>
          <w:szCs w:val="24"/>
        </w:rPr>
        <w:t>Lámina 8 (A3)</w:t>
      </w:r>
    </w:p>
    <w:p w14:paraId="5E172AFE" w14:textId="77777777" w:rsidR="00953706" w:rsidRPr="005B3083" w:rsidRDefault="00953706" w:rsidP="005B3083">
      <w:pPr>
        <w:spacing w:line="276" w:lineRule="auto"/>
        <w:jc w:val="both"/>
        <w:rPr>
          <w:rFonts w:ascii="Verdana" w:hAnsi="Verdana"/>
          <w:sz w:val="24"/>
          <w:szCs w:val="24"/>
        </w:rPr>
      </w:pPr>
    </w:p>
    <w:p w14:paraId="39D9369A"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Descripción</w:t>
      </w:r>
    </w:p>
    <w:p w14:paraId="5D10941A" w14:textId="0CF266C6" w:rsidR="00953706" w:rsidRDefault="00A042C2" w:rsidP="005B3083">
      <w:pPr>
        <w:spacing w:line="276" w:lineRule="auto"/>
        <w:jc w:val="both"/>
        <w:rPr>
          <w:rFonts w:ascii="Verdana" w:hAnsi="Verdana"/>
          <w:sz w:val="24"/>
          <w:szCs w:val="24"/>
        </w:rPr>
      </w:pPr>
      <w:r w:rsidRPr="005B3083">
        <w:rPr>
          <w:rFonts w:ascii="Verdana" w:hAnsi="Verdana"/>
          <w:sz w:val="24"/>
          <w:szCs w:val="24"/>
        </w:rPr>
        <w:t>Se halla representada aquí una situación tripersonal. Se encuentran dos siluetas de figuras humanas en la gama del sombreado claro, que casi se tocan, siendo la de la izquier</w:t>
      </w:r>
      <w:r w:rsidRPr="005B3083">
        <w:rPr>
          <w:rFonts w:ascii="Verdana" w:hAnsi="Verdana"/>
          <w:sz w:val="24"/>
          <w:szCs w:val="24"/>
        </w:rPr>
        <w:t>da ligeramente más alta que la otra. A la izquierda está la tercera figura, que se destaca del sombreado claro.</w:t>
      </w:r>
    </w:p>
    <w:p w14:paraId="4A5D8289" w14:textId="77777777" w:rsidR="00427324" w:rsidRPr="005B3083" w:rsidRDefault="00427324" w:rsidP="005B3083">
      <w:pPr>
        <w:spacing w:line="276" w:lineRule="auto"/>
        <w:jc w:val="both"/>
        <w:rPr>
          <w:rFonts w:ascii="Verdana" w:hAnsi="Verdana"/>
          <w:sz w:val="24"/>
          <w:szCs w:val="24"/>
        </w:rPr>
      </w:pPr>
    </w:p>
    <w:p w14:paraId="600E8156" w14:textId="00659BFD" w:rsidR="00953706" w:rsidRDefault="00A042C2" w:rsidP="005B3083">
      <w:pPr>
        <w:spacing w:line="276" w:lineRule="auto"/>
        <w:jc w:val="both"/>
        <w:rPr>
          <w:rFonts w:ascii="Verdana" w:hAnsi="Verdana"/>
          <w:sz w:val="24"/>
          <w:szCs w:val="24"/>
        </w:rPr>
      </w:pPr>
      <w:r w:rsidRPr="005B3083">
        <w:rPr>
          <w:rFonts w:ascii="Verdana" w:hAnsi="Verdana"/>
          <w:sz w:val="24"/>
          <w:szCs w:val="24"/>
        </w:rPr>
        <w:t xml:space="preserve">La temática está relacionada con el hecho de ser separado de los padres o dejado de lado, ya sea por la pareja parental o de amigos. Raramente </w:t>
      </w:r>
      <w:r w:rsidRPr="005B3083">
        <w:rPr>
          <w:rFonts w:ascii="Verdana" w:hAnsi="Verdana"/>
          <w:sz w:val="24"/>
          <w:szCs w:val="24"/>
        </w:rPr>
        <w:t>se ve al excluido como rival, salvo que la Técnica sea aplicada en el ámbito laboral, como por ejemplo, en selección de personal.</w:t>
      </w:r>
    </w:p>
    <w:p w14:paraId="551DE0B2" w14:textId="77777777" w:rsidR="00427324" w:rsidRPr="005B3083" w:rsidRDefault="00427324" w:rsidP="005B3083">
      <w:pPr>
        <w:spacing w:line="276" w:lineRule="auto"/>
        <w:jc w:val="both"/>
        <w:rPr>
          <w:rFonts w:ascii="Verdana" w:hAnsi="Verdana"/>
          <w:sz w:val="24"/>
          <w:szCs w:val="24"/>
        </w:rPr>
      </w:pPr>
    </w:p>
    <w:p w14:paraId="27849C8E"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En cuanto al contenido ambiental, de derecha a izquierda, en diagonal el sombreado hace un efecto que a menudo se visualiza c</w:t>
      </w:r>
      <w:r w:rsidRPr="005B3083">
        <w:rPr>
          <w:rFonts w:ascii="Verdana" w:hAnsi="Verdana"/>
          <w:sz w:val="24"/>
          <w:szCs w:val="24"/>
        </w:rPr>
        <w:t>omo un camino o arroyo que separa a los dos personajes de la tercera figura.</w:t>
      </w:r>
    </w:p>
    <w:p w14:paraId="2576C509" w14:textId="77777777" w:rsidR="00953706" w:rsidRPr="005B3083" w:rsidRDefault="00953706" w:rsidP="005B3083">
      <w:pPr>
        <w:spacing w:line="276" w:lineRule="auto"/>
        <w:jc w:val="both"/>
        <w:rPr>
          <w:rFonts w:ascii="Verdana" w:hAnsi="Verdana"/>
          <w:sz w:val="24"/>
          <w:szCs w:val="24"/>
        </w:rPr>
      </w:pPr>
    </w:p>
    <w:p w14:paraId="5871AEC1"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Indicadores</w:t>
      </w:r>
    </w:p>
    <w:p w14:paraId="1C49FCB4" w14:textId="7641F7CF" w:rsidR="00953706" w:rsidRDefault="00A042C2" w:rsidP="005B3083">
      <w:pPr>
        <w:spacing w:line="276" w:lineRule="auto"/>
        <w:jc w:val="both"/>
        <w:rPr>
          <w:rFonts w:ascii="Verdana" w:hAnsi="Verdana"/>
          <w:sz w:val="24"/>
          <w:szCs w:val="24"/>
        </w:rPr>
      </w:pPr>
      <w:r w:rsidRPr="005B3083">
        <w:rPr>
          <w:rFonts w:ascii="Verdana" w:hAnsi="Verdana"/>
          <w:sz w:val="24"/>
          <w:szCs w:val="24"/>
        </w:rPr>
        <w:t>La lámina estimula relatos vinculados a situaciones de pareja, brindando datos – por su ubicación secuencial- sobre la manera en la que el sujeto se relaciona como ri</w:t>
      </w:r>
      <w:r w:rsidRPr="005B3083">
        <w:rPr>
          <w:rFonts w:ascii="Verdana" w:hAnsi="Verdana"/>
          <w:sz w:val="24"/>
          <w:szCs w:val="24"/>
        </w:rPr>
        <w:t>val frente a la autoridad (clisé tradicional). Las historias pueden aludir a la separación de los padres, o a sentirse abandonado.</w:t>
      </w:r>
    </w:p>
    <w:p w14:paraId="588D2DD6" w14:textId="77777777" w:rsidR="00427324" w:rsidRPr="005B3083" w:rsidRDefault="00427324" w:rsidP="005B3083">
      <w:pPr>
        <w:spacing w:line="276" w:lineRule="auto"/>
        <w:jc w:val="both"/>
        <w:rPr>
          <w:rFonts w:ascii="Verdana" w:hAnsi="Verdana"/>
          <w:sz w:val="24"/>
          <w:szCs w:val="24"/>
        </w:rPr>
      </w:pPr>
    </w:p>
    <w:p w14:paraId="5D705005" w14:textId="3B244C13" w:rsidR="00953706" w:rsidRDefault="00A042C2" w:rsidP="005B3083">
      <w:pPr>
        <w:spacing w:line="276" w:lineRule="auto"/>
        <w:jc w:val="both"/>
        <w:rPr>
          <w:rFonts w:ascii="Verdana" w:hAnsi="Verdana"/>
          <w:sz w:val="24"/>
          <w:szCs w:val="24"/>
        </w:rPr>
      </w:pPr>
      <w:r w:rsidRPr="005B3083">
        <w:rPr>
          <w:rFonts w:ascii="Verdana" w:hAnsi="Verdana"/>
          <w:sz w:val="24"/>
          <w:szCs w:val="24"/>
        </w:rPr>
        <w:t>Aparecen aquí ansiedades primarias asociadas a la situación triangular. Es esperable que se vean tres personajes de sexo mas</w:t>
      </w:r>
      <w:r w:rsidRPr="005B3083">
        <w:rPr>
          <w:rFonts w:ascii="Verdana" w:hAnsi="Verdana"/>
          <w:sz w:val="24"/>
          <w:szCs w:val="24"/>
        </w:rPr>
        <w:t>culino.</w:t>
      </w:r>
    </w:p>
    <w:p w14:paraId="7A874CDD" w14:textId="77777777" w:rsidR="00427324" w:rsidRPr="005B3083" w:rsidRDefault="00427324" w:rsidP="005B3083">
      <w:pPr>
        <w:spacing w:line="276" w:lineRule="auto"/>
        <w:jc w:val="both"/>
        <w:rPr>
          <w:rFonts w:ascii="Verdana" w:hAnsi="Verdana"/>
          <w:sz w:val="24"/>
          <w:szCs w:val="24"/>
        </w:rPr>
      </w:pPr>
    </w:p>
    <w:p w14:paraId="38BAA65C"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En cuanto al contenido de realidad, la situación se escenifica en un espacio abierto (parque o plaza, por ejemplo). El clima emocional que promueve la lámina es evocativo de situaciones de separación en las que el personaje se siente arrepentido y</w:t>
      </w:r>
      <w:r w:rsidRPr="005B3083">
        <w:rPr>
          <w:rFonts w:ascii="Verdana" w:hAnsi="Verdana"/>
          <w:sz w:val="24"/>
          <w:szCs w:val="24"/>
        </w:rPr>
        <w:t xml:space="preserve"> culpable de inconvenientes que puede haber provocado, o daño hecho a la pareja.</w:t>
      </w:r>
    </w:p>
    <w:p w14:paraId="20154EDD" w14:textId="77777777" w:rsidR="00427324" w:rsidRDefault="00427324" w:rsidP="005B3083">
      <w:pPr>
        <w:spacing w:line="276" w:lineRule="auto"/>
        <w:jc w:val="both"/>
        <w:rPr>
          <w:rFonts w:ascii="Verdana" w:hAnsi="Verdana"/>
          <w:sz w:val="24"/>
          <w:szCs w:val="24"/>
        </w:rPr>
      </w:pPr>
    </w:p>
    <w:p w14:paraId="68CB6B7B" w14:textId="158F7AFE" w:rsidR="00427324" w:rsidRPr="00427324" w:rsidRDefault="00427324" w:rsidP="005B3083">
      <w:pPr>
        <w:spacing w:line="276" w:lineRule="auto"/>
        <w:jc w:val="both"/>
        <w:rPr>
          <w:rFonts w:ascii="Verdana" w:hAnsi="Verdana"/>
          <w:b/>
          <w:bCs/>
          <w:color w:val="FF0000"/>
          <w:sz w:val="24"/>
          <w:szCs w:val="24"/>
        </w:rPr>
      </w:pPr>
      <w:r>
        <w:rPr>
          <w:rFonts w:ascii="Verdana" w:hAnsi="Verdana"/>
          <w:b/>
          <w:bCs/>
          <w:color w:val="FF0000"/>
          <w:sz w:val="24"/>
          <w:szCs w:val="24"/>
        </w:rPr>
        <w:t>Página 15</w:t>
      </w:r>
    </w:p>
    <w:p w14:paraId="65570C2D" w14:textId="77777777" w:rsidR="00427324" w:rsidRDefault="00427324" w:rsidP="005B3083">
      <w:pPr>
        <w:spacing w:line="276" w:lineRule="auto"/>
        <w:jc w:val="both"/>
        <w:rPr>
          <w:rFonts w:ascii="Verdana" w:hAnsi="Verdana"/>
          <w:sz w:val="24"/>
          <w:szCs w:val="24"/>
        </w:rPr>
      </w:pPr>
    </w:p>
    <w:p w14:paraId="6AB80308" w14:textId="55FA3D6D"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Según Siquier de Ocampo y colaboradores, “si el paciente muestra mayor carga de sadismo en esta lámina que en las situaciones triangulares de las otras dos series,</w:t>
      </w:r>
      <w:r w:rsidRPr="005B3083">
        <w:rPr>
          <w:rFonts w:ascii="Verdana" w:hAnsi="Verdana"/>
          <w:sz w:val="24"/>
          <w:szCs w:val="24"/>
        </w:rPr>
        <w:t xml:space="preserve"> esto se convierte en un indicador favorable”.</w:t>
      </w:r>
    </w:p>
    <w:p w14:paraId="6BA54F8A" w14:textId="2814BF5D" w:rsidR="00953706" w:rsidRPr="00427324" w:rsidRDefault="00427324" w:rsidP="005B3083">
      <w:pPr>
        <w:pStyle w:val="Prrafodelista"/>
        <w:numPr>
          <w:ilvl w:val="1"/>
          <w:numId w:val="6"/>
        </w:numPr>
        <w:spacing w:line="276" w:lineRule="auto"/>
        <w:jc w:val="both"/>
        <w:rPr>
          <w:rFonts w:ascii="Verdana" w:hAnsi="Verdana"/>
          <w:sz w:val="24"/>
          <w:szCs w:val="24"/>
        </w:rPr>
      </w:pPr>
      <w:r w:rsidRPr="00427324">
        <w:rPr>
          <w:rFonts w:ascii="Verdana" w:hAnsi="Verdana"/>
          <w:sz w:val="24"/>
          <w:szCs w:val="24"/>
        </w:rPr>
        <w:lastRenderedPageBreak/>
        <w:t>Lámina 9 (B2)</w:t>
      </w:r>
    </w:p>
    <w:p w14:paraId="3FE9630F" w14:textId="77777777" w:rsidR="00953706" w:rsidRPr="005B3083" w:rsidRDefault="00953706" w:rsidP="005B3083">
      <w:pPr>
        <w:spacing w:line="276" w:lineRule="auto"/>
        <w:jc w:val="both"/>
        <w:rPr>
          <w:rFonts w:ascii="Verdana" w:hAnsi="Verdana"/>
          <w:sz w:val="24"/>
          <w:szCs w:val="24"/>
        </w:rPr>
      </w:pPr>
    </w:p>
    <w:p w14:paraId="778A0F16"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Descripción</w:t>
      </w:r>
    </w:p>
    <w:p w14:paraId="0671BAA1" w14:textId="3EFE1639" w:rsidR="00953706" w:rsidRDefault="00A042C2" w:rsidP="005B3083">
      <w:pPr>
        <w:spacing w:line="276" w:lineRule="auto"/>
        <w:jc w:val="both"/>
        <w:rPr>
          <w:rFonts w:ascii="Verdana" w:hAnsi="Verdana"/>
          <w:sz w:val="24"/>
          <w:szCs w:val="24"/>
        </w:rPr>
      </w:pPr>
      <w:r w:rsidRPr="005B3083">
        <w:rPr>
          <w:rFonts w:ascii="Verdana" w:hAnsi="Verdana"/>
          <w:sz w:val="24"/>
          <w:szCs w:val="24"/>
        </w:rPr>
        <w:t>Esta lámina, al igual que la anterior, también muestra una situación exterior. En primer plano a la derecha, dos siluetas bien definidas muy cerca una de otra bajo un árbol.</w:t>
      </w:r>
    </w:p>
    <w:p w14:paraId="34A74E77" w14:textId="77777777" w:rsidR="00427324" w:rsidRPr="005B3083" w:rsidRDefault="00427324" w:rsidP="005B3083">
      <w:pPr>
        <w:spacing w:line="276" w:lineRule="auto"/>
        <w:jc w:val="both"/>
        <w:rPr>
          <w:rFonts w:ascii="Verdana" w:hAnsi="Verdana"/>
          <w:sz w:val="24"/>
          <w:szCs w:val="24"/>
        </w:rPr>
      </w:pPr>
    </w:p>
    <w:p w14:paraId="54115AE0" w14:textId="117A0932" w:rsidR="00953706" w:rsidRDefault="00A042C2" w:rsidP="005B3083">
      <w:pPr>
        <w:spacing w:line="276" w:lineRule="auto"/>
        <w:jc w:val="both"/>
        <w:rPr>
          <w:rFonts w:ascii="Verdana" w:hAnsi="Verdana"/>
          <w:sz w:val="24"/>
          <w:szCs w:val="24"/>
        </w:rPr>
      </w:pPr>
      <w:r w:rsidRPr="005B3083">
        <w:rPr>
          <w:rFonts w:ascii="Verdana" w:hAnsi="Verdana"/>
          <w:sz w:val="24"/>
          <w:szCs w:val="24"/>
        </w:rPr>
        <w:t xml:space="preserve">El </w:t>
      </w:r>
      <w:r w:rsidRPr="005B3083">
        <w:rPr>
          <w:rFonts w:ascii="Verdana" w:hAnsi="Verdana"/>
          <w:sz w:val="24"/>
          <w:szCs w:val="24"/>
        </w:rPr>
        <w:t>árbol, los dos personajes y el área del árbol están realizados en gris muy oscuro, casi negro. A la izquierda hay una mancha negra que es visualizada como un arbusto, generalmente poco mencionado.</w:t>
      </w:r>
    </w:p>
    <w:p w14:paraId="11BF6E1A" w14:textId="77777777" w:rsidR="00427324" w:rsidRPr="005B3083" w:rsidRDefault="00427324" w:rsidP="005B3083">
      <w:pPr>
        <w:spacing w:line="276" w:lineRule="auto"/>
        <w:jc w:val="both"/>
        <w:rPr>
          <w:rFonts w:ascii="Verdana" w:hAnsi="Verdana"/>
          <w:sz w:val="24"/>
          <w:szCs w:val="24"/>
        </w:rPr>
      </w:pPr>
    </w:p>
    <w:p w14:paraId="38D8198B" w14:textId="77EF91FD" w:rsidR="00953706" w:rsidRDefault="00A042C2" w:rsidP="005B3083">
      <w:pPr>
        <w:spacing w:line="276" w:lineRule="auto"/>
        <w:jc w:val="both"/>
        <w:rPr>
          <w:rFonts w:ascii="Verdana" w:hAnsi="Verdana"/>
          <w:sz w:val="24"/>
          <w:szCs w:val="24"/>
        </w:rPr>
      </w:pPr>
      <w:r w:rsidRPr="005B3083">
        <w:rPr>
          <w:rFonts w:ascii="Verdana" w:hAnsi="Verdana"/>
          <w:sz w:val="24"/>
          <w:szCs w:val="24"/>
        </w:rPr>
        <w:t xml:space="preserve">A la derecha una casa separada de las siluetas, en la que </w:t>
      </w:r>
      <w:r w:rsidRPr="005B3083">
        <w:rPr>
          <w:rFonts w:ascii="Verdana" w:hAnsi="Verdana"/>
          <w:sz w:val="24"/>
          <w:szCs w:val="24"/>
        </w:rPr>
        <w:t>se visualiza la puerta de la casa y las ventanas con efectos de luz y sombra.</w:t>
      </w:r>
    </w:p>
    <w:p w14:paraId="3CC0A01B" w14:textId="77777777" w:rsidR="00427324" w:rsidRPr="005B3083" w:rsidRDefault="00427324" w:rsidP="005B3083">
      <w:pPr>
        <w:spacing w:line="276" w:lineRule="auto"/>
        <w:jc w:val="both"/>
        <w:rPr>
          <w:rFonts w:ascii="Verdana" w:hAnsi="Verdana"/>
          <w:sz w:val="24"/>
          <w:szCs w:val="24"/>
        </w:rPr>
      </w:pPr>
    </w:p>
    <w:p w14:paraId="5558BEFD"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Los objetos del ambiente mencionados están bien definidos. El clima emocional dado por el intenso claroscuro es evocativo de un ambiente frío, desapacible y sentimientos de desp</w:t>
      </w:r>
      <w:r w:rsidRPr="005B3083">
        <w:rPr>
          <w:rFonts w:ascii="Verdana" w:hAnsi="Verdana"/>
          <w:sz w:val="24"/>
          <w:szCs w:val="24"/>
        </w:rPr>
        <w:t>rotección y hostilidad.</w:t>
      </w:r>
    </w:p>
    <w:p w14:paraId="48A3D36A" w14:textId="77777777" w:rsidR="00953706" w:rsidRPr="005B3083" w:rsidRDefault="00953706" w:rsidP="005B3083">
      <w:pPr>
        <w:spacing w:line="276" w:lineRule="auto"/>
        <w:jc w:val="both"/>
        <w:rPr>
          <w:rFonts w:ascii="Verdana" w:hAnsi="Verdana"/>
          <w:sz w:val="24"/>
          <w:szCs w:val="24"/>
        </w:rPr>
      </w:pPr>
    </w:p>
    <w:p w14:paraId="4FF26BBD"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Indicadores</w:t>
      </w:r>
    </w:p>
    <w:p w14:paraId="221C1086" w14:textId="44CAF5C3" w:rsidR="00953706" w:rsidRDefault="00A042C2" w:rsidP="005B3083">
      <w:pPr>
        <w:spacing w:line="276" w:lineRule="auto"/>
        <w:jc w:val="both"/>
        <w:rPr>
          <w:rFonts w:ascii="Verdana" w:hAnsi="Verdana"/>
          <w:sz w:val="24"/>
          <w:szCs w:val="24"/>
        </w:rPr>
      </w:pPr>
      <w:r w:rsidRPr="005B3083">
        <w:rPr>
          <w:rFonts w:ascii="Verdana" w:hAnsi="Verdana"/>
          <w:sz w:val="24"/>
          <w:szCs w:val="24"/>
        </w:rPr>
        <w:t>La lámina plantea una situación de pareja la que es percibida como dos enamorados, adjudicándole al árbol características de protección.</w:t>
      </w:r>
    </w:p>
    <w:p w14:paraId="39431E65" w14:textId="77777777" w:rsidR="00427324" w:rsidRPr="005B3083" w:rsidRDefault="00427324" w:rsidP="005B3083">
      <w:pPr>
        <w:spacing w:line="276" w:lineRule="auto"/>
        <w:jc w:val="both"/>
        <w:rPr>
          <w:rFonts w:ascii="Verdana" w:hAnsi="Verdana"/>
          <w:sz w:val="24"/>
          <w:szCs w:val="24"/>
        </w:rPr>
      </w:pPr>
    </w:p>
    <w:p w14:paraId="29B29682" w14:textId="5EF1D963" w:rsidR="00953706" w:rsidRDefault="00A042C2" w:rsidP="005B3083">
      <w:pPr>
        <w:spacing w:line="276" w:lineRule="auto"/>
        <w:jc w:val="both"/>
        <w:rPr>
          <w:rFonts w:ascii="Verdana" w:hAnsi="Verdana"/>
          <w:sz w:val="24"/>
          <w:szCs w:val="24"/>
        </w:rPr>
      </w:pPr>
      <w:r w:rsidRPr="005B3083">
        <w:rPr>
          <w:rFonts w:ascii="Verdana" w:hAnsi="Verdana"/>
          <w:sz w:val="24"/>
          <w:szCs w:val="24"/>
        </w:rPr>
        <w:t>Generalmente se le atribuye a la casa la significación de poco continente para la</w:t>
      </w:r>
      <w:r w:rsidRPr="005B3083">
        <w:rPr>
          <w:rFonts w:ascii="Verdana" w:hAnsi="Verdana"/>
          <w:sz w:val="24"/>
          <w:szCs w:val="24"/>
        </w:rPr>
        <w:t xml:space="preserve"> pareja, tornándose en un ámbito amenazante en el que habita un tercero que ataca o restringe la relación de los amantes. En otros casos puede ser vista como refugio frente a la desprotección del afuera.</w:t>
      </w:r>
    </w:p>
    <w:p w14:paraId="7F2D9CDA" w14:textId="77777777" w:rsidR="00427324" w:rsidRPr="005B3083" w:rsidRDefault="00427324" w:rsidP="005B3083">
      <w:pPr>
        <w:spacing w:line="276" w:lineRule="auto"/>
        <w:jc w:val="both"/>
        <w:rPr>
          <w:rFonts w:ascii="Verdana" w:hAnsi="Verdana"/>
          <w:sz w:val="24"/>
          <w:szCs w:val="24"/>
        </w:rPr>
      </w:pPr>
    </w:p>
    <w:p w14:paraId="4344CB0C" w14:textId="13E75AFF" w:rsidR="00953706" w:rsidRDefault="00A042C2" w:rsidP="005B3083">
      <w:pPr>
        <w:spacing w:line="276" w:lineRule="auto"/>
        <w:jc w:val="both"/>
        <w:rPr>
          <w:rFonts w:ascii="Verdana" w:hAnsi="Verdana"/>
          <w:sz w:val="24"/>
          <w:szCs w:val="24"/>
        </w:rPr>
      </w:pPr>
      <w:r w:rsidRPr="005B3083">
        <w:rPr>
          <w:rFonts w:ascii="Verdana" w:hAnsi="Verdana"/>
          <w:sz w:val="24"/>
          <w:szCs w:val="24"/>
        </w:rPr>
        <w:t>Las características del estímulo también pueden pro</w:t>
      </w:r>
      <w:r w:rsidRPr="005B3083">
        <w:rPr>
          <w:rFonts w:ascii="Verdana" w:hAnsi="Verdana"/>
          <w:sz w:val="24"/>
          <w:szCs w:val="24"/>
        </w:rPr>
        <w:t>piciar la aparición de fantasías de unión y proyectos a futuro.</w:t>
      </w:r>
    </w:p>
    <w:p w14:paraId="2D9AAF98" w14:textId="77777777" w:rsidR="00427324" w:rsidRPr="005B3083" w:rsidRDefault="00427324" w:rsidP="005B3083">
      <w:pPr>
        <w:spacing w:line="276" w:lineRule="auto"/>
        <w:jc w:val="both"/>
        <w:rPr>
          <w:rFonts w:ascii="Verdana" w:hAnsi="Verdana"/>
          <w:sz w:val="24"/>
          <w:szCs w:val="24"/>
        </w:rPr>
      </w:pPr>
    </w:p>
    <w:p w14:paraId="412E72B0" w14:textId="224F3496" w:rsidR="00953706" w:rsidRDefault="00A042C2" w:rsidP="005B3083">
      <w:pPr>
        <w:spacing w:line="276" w:lineRule="auto"/>
        <w:jc w:val="both"/>
        <w:rPr>
          <w:rFonts w:ascii="Verdana" w:hAnsi="Verdana"/>
          <w:sz w:val="24"/>
          <w:szCs w:val="24"/>
        </w:rPr>
      </w:pPr>
      <w:r w:rsidRPr="005B3083">
        <w:rPr>
          <w:rFonts w:ascii="Verdana" w:hAnsi="Verdana"/>
          <w:sz w:val="24"/>
          <w:szCs w:val="24"/>
        </w:rPr>
        <w:t>Una variante frecuente en relación al relato está constituida por la historia en la que los integrantes de la pareja son asaltantes y planifican un robo o ataque a la casa.</w:t>
      </w:r>
    </w:p>
    <w:p w14:paraId="53A11437" w14:textId="77777777" w:rsidR="00427324" w:rsidRPr="005B3083" w:rsidRDefault="00427324" w:rsidP="005B3083">
      <w:pPr>
        <w:spacing w:line="276" w:lineRule="auto"/>
        <w:jc w:val="both"/>
        <w:rPr>
          <w:rFonts w:ascii="Verdana" w:hAnsi="Verdana"/>
          <w:sz w:val="24"/>
          <w:szCs w:val="24"/>
        </w:rPr>
      </w:pPr>
    </w:p>
    <w:p w14:paraId="2DF28FEC"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Es interesante co</w:t>
      </w:r>
      <w:r w:rsidRPr="005B3083">
        <w:rPr>
          <w:rFonts w:ascii="Verdana" w:hAnsi="Verdana"/>
          <w:sz w:val="24"/>
          <w:szCs w:val="24"/>
        </w:rPr>
        <w:t>nsiderar aquí dos variables contrapuestas sugeridas por el estímulo: el “adentro” y el “afuera” (mundo interno – mundo externo) y las connotaciones que se adjudican a ambos espacios e intenciones y acciones de los personajes mencionados en la narración. Es</w:t>
      </w:r>
      <w:r w:rsidRPr="005B3083">
        <w:rPr>
          <w:rFonts w:ascii="Verdana" w:hAnsi="Verdana"/>
          <w:sz w:val="24"/>
          <w:szCs w:val="24"/>
        </w:rPr>
        <w:t>to permitirá evaluar no solo las instancias psíquicas en juego, sino también las defensas y la calidad de las mismas así como los recursos yoicos a los que se apela y servirá no sólo como pronóstico de una futura</w:t>
      </w:r>
    </w:p>
    <w:p w14:paraId="15D82951" w14:textId="77777777" w:rsidR="00427324" w:rsidRDefault="00427324" w:rsidP="005B3083">
      <w:pPr>
        <w:spacing w:line="276" w:lineRule="auto"/>
        <w:jc w:val="both"/>
        <w:rPr>
          <w:rFonts w:ascii="Verdana" w:hAnsi="Verdana"/>
          <w:sz w:val="24"/>
          <w:szCs w:val="24"/>
        </w:rPr>
      </w:pPr>
    </w:p>
    <w:p w14:paraId="76E7FF3C" w14:textId="2889D759" w:rsidR="00427324" w:rsidRPr="00427324" w:rsidRDefault="00427324" w:rsidP="005B3083">
      <w:pPr>
        <w:spacing w:line="276" w:lineRule="auto"/>
        <w:jc w:val="both"/>
        <w:rPr>
          <w:rFonts w:ascii="Verdana" w:hAnsi="Verdana"/>
          <w:b/>
          <w:bCs/>
          <w:color w:val="FF0000"/>
          <w:sz w:val="24"/>
          <w:szCs w:val="24"/>
        </w:rPr>
      </w:pPr>
      <w:r>
        <w:rPr>
          <w:rFonts w:ascii="Verdana" w:hAnsi="Verdana"/>
          <w:b/>
          <w:bCs/>
          <w:color w:val="FF0000"/>
          <w:sz w:val="24"/>
          <w:szCs w:val="24"/>
        </w:rPr>
        <w:lastRenderedPageBreak/>
        <w:t>Página 16</w:t>
      </w:r>
    </w:p>
    <w:p w14:paraId="176DCE1A" w14:textId="77777777" w:rsidR="00427324" w:rsidRDefault="00427324" w:rsidP="005B3083">
      <w:pPr>
        <w:spacing w:line="276" w:lineRule="auto"/>
        <w:jc w:val="both"/>
        <w:rPr>
          <w:rFonts w:ascii="Verdana" w:hAnsi="Verdana"/>
          <w:sz w:val="24"/>
          <w:szCs w:val="24"/>
        </w:rPr>
      </w:pPr>
    </w:p>
    <w:p w14:paraId="79D67217" w14:textId="3D378ECB"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 xml:space="preserve">alianza terapéutica, sino </w:t>
      </w:r>
      <w:r w:rsidRPr="005B3083">
        <w:rPr>
          <w:rFonts w:ascii="Verdana" w:hAnsi="Verdana"/>
          <w:sz w:val="24"/>
          <w:szCs w:val="24"/>
        </w:rPr>
        <w:t>también que proyectos</w:t>
      </w:r>
      <w:r w:rsidRPr="005B3083">
        <w:rPr>
          <w:rFonts w:ascii="Verdana" w:hAnsi="Verdana"/>
          <w:sz w:val="24"/>
          <w:szCs w:val="24"/>
        </w:rPr>
        <w:tab/>
        <w:t>y objetivos serán posibles en la elección del tipo de terapia.</w:t>
      </w:r>
    </w:p>
    <w:p w14:paraId="32E3E0C1" w14:textId="77777777" w:rsidR="00953706" w:rsidRPr="005B3083" w:rsidRDefault="00953706" w:rsidP="005B3083">
      <w:pPr>
        <w:spacing w:line="276" w:lineRule="auto"/>
        <w:jc w:val="both"/>
        <w:rPr>
          <w:rFonts w:ascii="Verdana" w:hAnsi="Verdana"/>
          <w:sz w:val="24"/>
          <w:szCs w:val="24"/>
        </w:rPr>
      </w:pPr>
    </w:p>
    <w:p w14:paraId="6B322474" w14:textId="00435792" w:rsidR="00953706" w:rsidRPr="00427324" w:rsidRDefault="00A042C2" w:rsidP="00427324">
      <w:pPr>
        <w:pStyle w:val="Prrafodelista"/>
        <w:numPr>
          <w:ilvl w:val="1"/>
          <w:numId w:val="6"/>
        </w:numPr>
        <w:spacing w:line="276" w:lineRule="auto"/>
        <w:jc w:val="both"/>
        <w:rPr>
          <w:rFonts w:ascii="Verdana" w:hAnsi="Verdana"/>
          <w:sz w:val="24"/>
          <w:szCs w:val="24"/>
        </w:rPr>
      </w:pPr>
      <w:r w:rsidRPr="00427324">
        <w:rPr>
          <w:rFonts w:ascii="Verdana" w:hAnsi="Verdana"/>
          <w:sz w:val="24"/>
          <w:szCs w:val="24"/>
        </w:rPr>
        <w:t>Lámina 10 (BG)</w:t>
      </w:r>
    </w:p>
    <w:p w14:paraId="7DC537C9" w14:textId="77777777" w:rsidR="00953706" w:rsidRPr="005B3083" w:rsidRDefault="00953706" w:rsidP="005B3083">
      <w:pPr>
        <w:spacing w:line="276" w:lineRule="auto"/>
        <w:jc w:val="both"/>
        <w:rPr>
          <w:rFonts w:ascii="Verdana" w:hAnsi="Verdana"/>
          <w:sz w:val="24"/>
          <w:szCs w:val="24"/>
        </w:rPr>
      </w:pPr>
    </w:p>
    <w:p w14:paraId="11FA1521"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Descripción</w:t>
      </w:r>
    </w:p>
    <w:p w14:paraId="42095740"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Nuevamente se repite aquí una situación localizada en un espacio exterior que representa un grupo de personas y una de ellas está apartada, ex</w:t>
      </w:r>
      <w:r w:rsidRPr="005B3083">
        <w:rPr>
          <w:rFonts w:ascii="Verdana" w:hAnsi="Verdana"/>
          <w:sz w:val="24"/>
          <w:szCs w:val="24"/>
        </w:rPr>
        <w:t>cluida.</w:t>
      </w:r>
    </w:p>
    <w:p w14:paraId="025FAF6B" w14:textId="77777777" w:rsidR="00427324" w:rsidRDefault="00427324" w:rsidP="005B3083">
      <w:pPr>
        <w:spacing w:line="276" w:lineRule="auto"/>
        <w:jc w:val="both"/>
        <w:rPr>
          <w:rFonts w:ascii="Verdana" w:hAnsi="Verdana"/>
          <w:sz w:val="24"/>
          <w:szCs w:val="24"/>
        </w:rPr>
      </w:pPr>
    </w:p>
    <w:p w14:paraId="7B64F7EE" w14:textId="2BD95EA2" w:rsidR="00953706" w:rsidRDefault="00A042C2" w:rsidP="005B3083">
      <w:pPr>
        <w:spacing w:line="276" w:lineRule="auto"/>
        <w:jc w:val="both"/>
        <w:rPr>
          <w:rFonts w:ascii="Verdana" w:hAnsi="Verdana"/>
          <w:sz w:val="24"/>
          <w:szCs w:val="24"/>
        </w:rPr>
      </w:pPr>
      <w:r w:rsidRPr="005B3083">
        <w:rPr>
          <w:rFonts w:ascii="Verdana" w:hAnsi="Verdana"/>
          <w:sz w:val="24"/>
          <w:szCs w:val="24"/>
        </w:rPr>
        <w:t>Presenta dos arcos en una estructura arquitectónica rota o un espigón que atraviesa diagonalmente la lámina a partir del ángulo inferior izquierdo y da la impresión que se pierde a lo lejos.</w:t>
      </w:r>
    </w:p>
    <w:p w14:paraId="4D1040A0" w14:textId="77777777" w:rsidR="00427324" w:rsidRPr="005B3083" w:rsidRDefault="00427324" w:rsidP="005B3083">
      <w:pPr>
        <w:spacing w:line="276" w:lineRule="auto"/>
        <w:jc w:val="both"/>
        <w:rPr>
          <w:rFonts w:ascii="Verdana" w:hAnsi="Verdana"/>
          <w:sz w:val="24"/>
          <w:szCs w:val="24"/>
        </w:rPr>
      </w:pPr>
    </w:p>
    <w:p w14:paraId="6B8862D0" w14:textId="36FB293D" w:rsidR="00953706" w:rsidRDefault="00A042C2" w:rsidP="005B3083">
      <w:pPr>
        <w:spacing w:line="276" w:lineRule="auto"/>
        <w:jc w:val="both"/>
        <w:rPr>
          <w:rFonts w:ascii="Verdana" w:hAnsi="Verdana"/>
          <w:sz w:val="24"/>
          <w:szCs w:val="24"/>
        </w:rPr>
      </w:pPr>
      <w:r w:rsidRPr="005B3083">
        <w:rPr>
          <w:rFonts w:ascii="Verdana" w:hAnsi="Verdana"/>
          <w:sz w:val="24"/>
          <w:szCs w:val="24"/>
        </w:rPr>
        <w:t xml:space="preserve">Dada la serie a la que pertenece, el clima emocional </w:t>
      </w:r>
      <w:r w:rsidRPr="005B3083">
        <w:rPr>
          <w:rFonts w:ascii="Verdana" w:hAnsi="Verdana"/>
          <w:sz w:val="24"/>
          <w:szCs w:val="24"/>
        </w:rPr>
        <w:t>está trabajado con el contraste entre gris oscuro y blanco. En las áreas claras de los dos arcos se encuentran figuras humanas.</w:t>
      </w:r>
    </w:p>
    <w:p w14:paraId="5C69DE81" w14:textId="77777777" w:rsidR="00C80B4A" w:rsidRPr="005B3083" w:rsidRDefault="00C80B4A" w:rsidP="005B3083">
      <w:pPr>
        <w:spacing w:line="276" w:lineRule="auto"/>
        <w:jc w:val="both"/>
        <w:rPr>
          <w:rFonts w:ascii="Verdana" w:hAnsi="Verdana"/>
          <w:sz w:val="24"/>
          <w:szCs w:val="24"/>
        </w:rPr>
      </w:pPr>
    </w:p>
    <w:p w14:paraId="6A43C16B"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En la arcada más cercana, a la izquierda, hay cinco cuerpos fundidos entre los cuales sobresale una cabeza, y en la segunda arc</w:t>
      </w:r>
      <w:r w:rsidRPr="005B3083">
        <w:rPr>
          <w:rFonts w:ascii="Verdana" w:hAnsi="Verdana"/>
          <w:sz w:val="24"/>
          <w:szCs w:val="24"/>
        </w:rPr>
        <w:t>ada, se ve una figura sola.</w:t>
      </w:r>
    </w:p>
    <w:p w14:paraId="44600973" w14:textId="77777777" w:rsidR="00953706" w:rsidRPr="005B3083" w:rsidRDefault="00953706" w:rsidP="005B3083">
      <w:pPr>
        <w:spacing w:line="276" w:lineRule="auto"/>
        <w:jc w:val="both"/>
        <w:rPr>
          <w:rFonts w:ascii="Verdana" w:hAnsi="Verdana"/>
          <w:sz w:val="24"/>
          <w:szCs w:val="24"/>
        </w:rPr>
      </w:pPr>
    </w:p>
    <w:p w14:paraId="335769FA"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Indicadores</w:t>
      </w:r>
    </w:p>
    <w:p w14:paraId="3B89768F" w14:textId="6489D06E" w:rsidR="00953706" w:rsidRDefault="00A042C2" w:rsidP="005B3083">
      <w:pPr>
        <w:spacing w:line="276" w:lineRule="auto"/>
        <w:jc w:val="both"/>
        <w:rPr>
          <w:rFonts w:ascii="Verdana" w:hAnsi="Verdana"/>
          <w:sz w:val="24"/>
          <w:szCs w:val="24"/>
        </w:rPr>
      </w:pPr>
      <w:r w:rsidRPr="005B3083">
        <w:rPr>
          <w:rFonts w:ascii="Verdana" w:hAnsi="Verdana"/>
          <w:sz w:val="24"/>
          <w:szCs w:val="24"/>
        </w:rPr>
        <w:t>La lámina representa, al igual que la Lámina CG, una situación grupal, pero a diferencia de ella, en este caso hay un personaje excluido del grupo, lo que estimula que las historias giren en torno a la soledad y a l</w:t>
      </w:r>
      <w:r w:rsidRPr="005B3083">
        <w:rPr>
          <w:rFonts w:ascii="Verdana" w:hAnsi="Verdana"/>
          <w:sz w:val="24"/>
          <w:szCs w:val="24"/>
        </w:rPr>
        <w:t>a exclusión espacial.</w:t>
      </w:r>
    </w:p>
    <w:p w14:paraId="160DF670" w14:textId="77777777" w:rsidR="00C80B4A" w:rsidRPr="005B3083" w:rsidRDefault="00C80B4A" w:rsidP="005B3083">
      <w:pPr>
        <w:spacing w:line="276" w:lineRule="auto"/>
        <w:jc w:val="both"/>
        <w:rPr>
          <w:rFonts w:ascii="Verdana" w:hAnsi="Verdana"/>
          <w:sz w:val="24"/>
          <w:szCs w:val="24"/>
        </w:rPr>
      </w:pPr>
    </w:p>
    <w:p w14:paraId="23962484" w14:textId="30B3DE6F" w:rsidR="00953706" w:rsidRDefault="00A042C2" w:rsidP="005B3083">
      <w:pPr>
        <w:spacing w:line="276" w:lineRule="auto"/>
        <w:jc w:val="both"/>
        <w:rPr>
          <w:rFonts w:ascii="Verdana" w:hAnsi="Verdana"/>
          <w:sz w:val="24"/>
          <w:szCs w:val="24"/>
        </w:rPr>
      </w:pPr>
      <w:r w:rsidRPr="005B3083">
        <w:rPr>
          <w:rFonts w:ascii="Verdana" w:hAnsi="Verdana"/>
          <w:sz w:val="24"/>
          <w:szCs w:val="24"/>
        </w:rPr>
        <w:t>Las características del contenido de realidad, sitúa el desarrollo de la historia en la visita a una ruinas, ya sea de un grupo de jóvenes con un maestro, o turistas con un guía. Los personajes son vistos mayoritariamente como de sex</w:t>
      </w:r>
      <w:r w:rsidRPr="005B3083">
        <w:rPr>
          <w:rFonts w:ascii="Verdana" w:hAnsi="Verdana"/>
          <w:sz w:val="24"/>
          <w:szCs w:val="24"/>
        </w:rPr>
        <w:t>o masculino.</w:t>
      </w:r>
    </w:p>
    <w:p w14:paraId="7F69278E" w14:textId="77777777" w:rsidR="00C80B4A" w:rsidRPr="005B3083" w:rsidRDefault="00C80B4A" w:rsidP="005B3083">
      <w:pPr>
        <w:spacing w:line="276" w:lineRule="auto"/>
        <w:jc w:val="both"/>
        <w:rPr>
          <w:rFonts w:ascii="Verdana" w:hAnsi="Verdana"/>
          <w:sz w:val="24"/>
          <w:szCs w:val="24"/>
        </w:rPr>
      </w:pPr>
    </w:p>
    <w:p w14:paraId="5203AA41" w14:textId="001F6D9F" w:rsidR="00953706" w:rsidRDefault="00A042C2" w:rsidP="005B3083">
      <w:pPr>
        <w:spacing w:line="276" w:lineRule="auto"/>
        <w:jc w:val="both"/>
        <w:rPr>
          <w:rFonts w:ascii="Verdana" w:hAnsi="Verdana"/>
          <w:sz w:val="24"/>
          <w:szCs w:val="24"/>
        </w:rPr>
      </w:pPr>
      <w:r w:rsidRPr="005B3083">
        <w:rPr>
          <w:rFonts w:ascii="Verdana" w:hAnsi="Verdana"/>
          <w:sz w:val="24"/>
          <w:szCs w:val="24"/>
        </w:rPr>
        <w:t>Con cierta frecuencia se ven también pasajeros en al andén de una estación de ferrocarril, sin que se explicite entre ellos ningún tipo de vínculo y/o interacción.</w:t>
      </w:r>
    </w:p>
    <w:p w14:paraId="50BD2A21" w14:textId="77777777" w:rsidR="00C80B4A" w:rsidRPr="005B3083" w:rsidRDefault="00C80B4A" w:rsidP="005B3083">
      <w:pPr>
        <w:spacing w:line="276" w:lineRule="auto"/>
        <w:jc w:val="both"/>
        <w:rPr>
          <w:rFonts w:ascii="Verdana" w:hAnsi="Verdana"/>
          <w:sz w:val="24"/>
          <w:szCs w:val="24"/>
        </w:rPr>
      </w:pPr>
    </w:p>
    <w:p w14:paraId="71A75255"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Con menor frecuencia se alude en el relato al escenario de una obra de teatro</w:t>
      </w:r>
      <w:r w:rsidRPr="005B3083">
        <w:rPr>
          <w:rFonts w:ascii="Verdana" w:hAnsi="Verdana"/>
          <w:sz w:val="24"/>
          <w:szCs w:val="24"/>
        </w:rPr>
        <w:t>-</w:t>
      </w:r>
    </w:p>
    <w:p w14:paraId="75F18DB8" w14:textId="77777777" w:rsidR="00C80B4A" w:rsidRDefault="00C80B4A" w:rsidP="005B3083">
      <w:pPr>
        <w:spacing w:line="276" w:lineRule="auto"/>
        <w:jc w:val="both"/>
        <w:rPr>
          <w:rFonts w:ascii="Verdana" w:hAnsi="Verdana"/>
          <w:sz w:val="24"/>
          <w:szCs w:val="24"/>
        </w:rPr>
      </w:pPr>
    </w:p>
    <w:p w14:paraId="3B0E7519" w14:textId="4ED6C6BA" w:rsidR="00953706" w:rsidRDefault="00A042C2" w:rsidP="005B3083">
      <w:pPr>
        <w:spacing w:line="276" w:lineRule="auto"/>
        <w:jc w:val="both"/>
        <w:rPr>
          <w:rFonts w:ascii="Verdana" w:hAnsi="Verdana"/>
          <w:sz w:val="24"/>
          <w:szCs w:val="24"/>
        </w:rPr>
      </w:pPr>
      <w:r w:rsidRPr="005B3083">
        <w:rPr>
          <w:rFonts w:ascii="Verdana" w:hAnsi="Verdana"/>
          <w:sz w:val="24"/>
          <w:szCs w:val="24"/>
        </w:rPr>
        <w:lastRenderedPageBreak/>
        <w:t>Por la ubicación espacial de los personajes y el contraste del blanco y negro se genera un clima emocional que promueve sentimientos de soledad frente al grupo y la exclusión del grupo de pares. En muchas ocasiones dicha exclusión es pasajera (por ejemp</w:t>
      </w:r>
      <w:r w:rsidRPr="005B3083">
        <w:rPr>
          <w:rFonts w:ascii="Verdana" w:hAnsi="Verdana"/>
          <w:sz w:val="24"/>
          <w:szCs w:val="24"/>
        </w:rPr>
        <w:t>lo, el personaje está cumpliendo con una prenda); en otras este alejamiento presenta matices definitivos, ya sea por sentirse incomprendido o por rechazo del grupo hacia él.</w:t>
      </w:r>
    </w:p>
    <w:p w14:paraId="2092A337" w14:textId="77777777" w:rsidR="00C80B4A" w:rsidRPr="005B3083" w:rsidRDefault="00C80B4A" w:rsidP="005B3083">
      <w:pPr>
        <w:spacing w:line="276" w:lineRule="auto"/>
        <w:jc w:val="both"/>
        <w:rPr>
          <w:rFonts w:ascii="Verdana" w:hAnsi="Verdana"/>
          <w:sz w:val="24"/>
          <w:szCs w:val="24"/>
        </w:rPr>
      </w:pPr>
    </w:p>
    <w:p w14:paraId="34AF216A"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 xml:space="preserve">Explora por consiguiente, sentimientos de aceptación, rechazo o indiferencia </w:t>
      </w:r>
      <w:r w:rsidRPr="005B3083">
        <w:rPr>
          <w:rFonts w:ascii="Verdana" w:hAnsi="Verdana"/>
          <w:sz w:val="24"/>
          <w:szCs w:val="24"/>
        </w:rPr>
        <w:t>entre ambos términos representados en la lámina. La no relación entre el sujeto y el grupo fue encontrada por nosotros en la investigación en curso que mencionáramos</w:t>
      </w:r>
    </w:p>
    <w:p w14:paraId="03825971" w14:textId="77777777" w:rsidR="00C80B4A" w:rsidRDefault="00C80B4A" w:rsidP="005B3083">
      <w:pPr>
        <w:spacing w:line="276" w:lineRule="auto"/>
        <w:jc w:val="both"/>
        <w:rPr>
          <w:rFonts w:ascii="Verdana" w:hAnsi="Verdana"/>
          <w:sz w:val="24"/>
          <w:szCs w:val="24"/>
        </w:rPr>
      </w:pPr>
    </w:p>
    <w:p w14:paraId="3FDB1DC2" w14:textId="5E4CDE8B" w:rsidR="00C80B4A" w:rsidRPr="00C80B4A" w:rsidRDefault="00C80B4A" w:rsidP="005B3083">
      <w:pPr>
        <w:spacing w:line="276" w:lineRule="auto"/>
        <w:jc w:val="both"/>
        <w:rPr>
          <w:rFonts w:ascii="Verdana" w:hAnsi="Verdana"/>
          <w:b/>
          <w:bCs/>
          <w:color w:val="FF0000"/>
          <w:sz w:val="24"/>
          <w:szCs w:val="24"/>
        </w:rPr>
      </w:pPr>
      <w:r>
        <w:rPr>
          <w:rFonts w:ascii="Verdana" w:hAnsi="Verdana"/>
          <w:b/>
          <w:bCs/>
          <w:color w:val="FF0000"/>
          <w:sz w:val="24"/>
          <w:szCs w:val="24"/>
        </w:rPr>
        <w:t>Página 17</w:t>
      </w:r>
    </w:p>
    <w:p w14:paraId="3B2DA8DA" w14:textId="77777777" w:rsidR="00C80B4A" w:rsidRDefault="00C80B4A" w:rsidP="005B3083">
      <w:pPr>
        <w:spacing w:line="276" w:lineRule="auto"/>
        <w:jc w:val="both"/>
        <w:rPr>
          <w:rFonts w:ascii="Verdana" w:hAnsi="Verdana"/>
          <w:sz w:val="24"/>
          <w:szCs w:val="24"/>
        </w:rPr>
      </w:pPr>
    </w:p>
    <w:p w14:paraId="0008803E" w14:textId="460272FB" w:rsidR="00953706" w:rsidRDefault="00A042C2" w:rsidP="005B3083">
      <w:pPr>
        <w:spacing w:line="276" w:lineRule="auto"/>
        <w:jc w:val="both"/>
        <w:rPr>
          <w:rFonts w:ascii="Verdana" w:hAnsi="Verdana"/>
          <w:sz w:val="24"/>
          <w:szCs w:val="24"/>
        </w:rPr>
      </w:pPr>
      <w:r w:rsidRPr="005B3083">
        <w:rPr>
          <w:rFonts w:ascii="Verdana" w:hAnsi="Verdana"/>
          <w:sz w:val="24"/>
          <w:szCs w:val="24"/>
        </w:rPr>
        <w:t>anteriormente, está en estudio por la frecuencia con que la obtuvimos mediante</w:t>
      </w:r>
      <w:r w:rsidRPr="005B3083">
        <w:rPr>
          <w:rFonts w:ascii="Verdana" w:hAnsi="Verdana"/>
          <w:sz w:val="24"/>
          <w:szCs w:val="24"/>
        </w:rPr>
        <w:t xml:space="preserve"> el análisis de los relatos.</w:t>
      </w:r>
    </w:p>
    <w:p w14:paraId="6701E405" w14:textId="77777777" w:rsidR="00C80B4A" w:rsidRPr="005B3083" w:rsidRDefault="00C80B4A" w:rsidP="005B3083">
      <w:pPr>
        <w:spacing w:line="276" w:lineRule="auto"/>
        <w:jc w:val="both"/>
        <w:rPr>
          <w:rFonts w:ascii="Verdana" w:hAnsi="Verdana"/>
          <w:sz w:val="24"/>
          <w:szCs w:val="24"/>
        </w:rPr>
      </w:pPr>
    </w:p>
    <w:p w14:paraId="612C717C" w14:textId="4E956FAE" w:rsidR="00953706" w:rsidRDefault="00A042C2" w:rsidP="005B3083">
      <w:pPr>
        <w:spacing w:line="276" w:lineRule="auto"/>
        <w:jc w:val="both"/>
        <w:rPr>
          <w:rFonts w:ascii="Verdana" w:hAnsi="Verdana"/>
          <w:sz w:val="24"/>
          <w:szCs w:val="24"/>
        </w:rPr>
      </w:pPr>
      <w:r w:rsidRPr="005B3083">
        <w:rPr>
          <w:rFonts w:ascii="Verdana" w:hAnsi="Verdana"/>
          <w:sz w:val="24"/>
          <w:szCs w:val="24"/>
        </w:rPr>
        <w:t>Según el tipo de historia que encontramos podemos conjeturar sentimientos de inseguridad y soledad (grupo abandona al sujeto) o a la inversa (el grupo produce daño y es mejor excluirse como medida de protección). Este último s</w:t>
      </w:r>
      <w:r w:rsidRPr="005B3083">
        <w:rPr>
          <w:rFonts w:ascii="Verdana" w:hAnsi="Verdana"/>
          <w:sz w:val="24"/>
          <w:szCs w:val="24"/>
        </w:rPr>
        <w:t>e presenta con baja frecuencia.</w:t>
      </w:r>
    </w:p>
    <w:p w14:paraId="55EA3436" w14:textId="77777777" w:rsidR="00C80B4A" w:rsidRPr="005B3083" w:rsidRDefault="00C80B4A" w:rsidP="005B3083">
      <w:pPr>
        <w:spacing w:line="276" w:lineRule="auto"/>
        <w:jc w:val="both"/>
        <w:rPr>
          <w:rFonts w:ascii="Verdana" w:hAnsi="Verdana"/>
          <w:sz w:val="24"/>
          <w:szCs w:val="24"/>
        </w:rPr>
      </w:pPr>
    </w:p>
    <w:p w14:paraId="010A8D46"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Dadas las características de la situación social actual, se hace necesario considerar en el contenido o trama de las historias, no sólo la dimensión metapsicológica de las mismas, sino también el atravesamiento sociocultura</w:t>
      </w:r>
      <w:r w:rsidRPr="005B3083">
        <w:rPr>
          <w:rFonts w:ascii="Verdana" w:hAnsi="Verdana"/>
          <w:sz w:val="24"/>
          <w:szCs w:val="24"/>
        </w:rPr>
        <w:t>l que de alguna manera sesga las narraciones y/o descripciones.</w:t>
      </w:r>
    </w:p>
    <w:p w14:paraId="0CDA74C6" w14:textId="77777777" w:rsidR="00953706" w:rsidRPr="005B3083" w:rsidRDefault="00953706" w:rsidP="005B3083">
      <w:pPr>
        <w:spacing w:line="276" w:lineRule="auto"/>
        <w:jc w:val="both"/>
        <w:rPr>
          <w:rFonts w:ascii="Verdana" w:hAnsi="Verdana"/>
          <w:sz w:val="24"/>
          <w:szCs w:val="24"/>
        </w:rPr>
      </w:pPr>
    </w:p>
    <w:p w14:paraId="2F7C01AE" w14:textId="4DCA55AA" w:rsidR="00953706" w:rsidRPr="00C80B4A" w:rsidRDefault="00A042C2" w:rsidP="005B3083">
      <w:pPr>
        <w:pStyle w:val="Prrafodelista"/>
        <w:numPr>
          <w:ilvl w:val="1"/>
          <w:numId w:val="6"/>
        </w:numPr>
        <w:spacing w:line="276" w:lineRule="auto"/>
        <w:jc w:val="both"/>
        <w:rPr>
          <w:rFonts w:ascii="Verdana" w:hAnsi="Verdana"/>
          <w:sz w:val="24"/>
          <w:szCs w:val="24"/>
        </w:rPr>
      </w:pPr>
      <w:r w:rsidRPr="00C80B4A">
        <w:rPr>
          <w:rFonts w:ascii="Verdana" w:hAnsi="Verdana"/>
          <w:sz w:val="24"/>
          <w:szCs w:val="24"/>
        </w:rPr>
        <w:t>Lámina 11 (C2)</w:t>
      </w:r>
    </w:p>
    <w:p w14:paraId="435936AE" w14:textId="77777777" w:rsidR="00953706" w:rsidRPr="005B3083" w:rsidRDefault="00953706" w:rsidP="005B3083">
      <w:pPr>
        <w:spacing w:line="276" w:lineRule="auto"/>
        <w:jc w:val="both"/>
        <w:rPr>
          <w:rFonts w:ascii="Verdana" w:hAnsi="Verdana"/>
          <w:sz w:val="24"/>
          <w:szCs w:val="24"/>
        </w:rPr>
      </w:pPr>
    </w:p>
    <w:p w14:paraId="509397D3"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Descripción</w:t>
      </w:r>
    </w:p>
    <w:p w14:paraId="49345D4F" w14:textId="66453173" w:rsidR="00953706" w:rsidRDefault="00A042C2" w:rsidP="005B3083">
      <w:pPr>
        <w:spacing w:line="276" w:lineRule="auto"/>
        <w:jc w:val="both"/>
        <w:rPr>
          <w:rFonts w:ascii="Verdana" w:hAnsi="Verdana"/>
          <w:sz w:val="24"/>
          <w:szCs w:val="24"/>
        </w:rPr>
      </w:pPr>
      <w:r w:rsidRPr="005B3083">
        <w:rPr>
          <w:rFonts w:ascii="Verdana" w:hAnsi="Verdana"/>
          <w:sz w:val="24"/>
          <w:szCs w:val="24"/>
        </w:rPr>
        <w:t xml:space="preserve">Se presenta una silueta a un costado de la entrada a un dormitorio en el que se ve el extremo de una cama y diferentes objetos, levemente esbozados entre los </w:t>
      </w:r>
      <w:r w:rsidRPr="005B3083">
        <w:rPr>
          <w:rFonts w:ascii="Verdana" w:hAnsi="Verdana"/>
          <w:sz w:val="24"/>
          <w:szCs w:val="24"/>
        </w:rPr>
        <w:t>cuales hay uno que se percibe como una cómoda y un cuadro en la pared.</w:t>
      </w:r>
    </w:p>
    <w:p w14:paraId="0786E8B0" w14:textId="77777777" w:rsidR="00C80B4A" w:rsidRPr="005B3083" w:rsidRDefault="00C80B4A" w:rsidP="005B3083">
      <w:pPr>
        <w:spacing w:line="276" w:lineRule="auto"/>
        <w:jc w:val="both"/>
        <w:rPr>
          <w:rFonts w:ascii="Verdana" w:hAnsi="Verdana"/>
          <w:sz w:val="24"/>
          <w:szCs w:val="24"/>
        </w:rPr>
      </w:pPr>
    </w:p>
    <w:p w14:paraId="78EC6980" w14:textId="5D996E98" w:rsidR="00953706" w:rsidRDefault="00A042C2" w:rsidP="005B3083">
      <w:pPr>
        <w:spacing w:line="276" w:lineRule="auto"/>
        <w:jc w:val="both"/>
        <w:rPr>
          <w:rFonts w:ascii="Verdana" w:hAnsi="Verdana"/>
          <w:sz w:val="24"/>
          <w:szCs w:val="24"/>
        </w:rPr>
      </w:pPr>
      <w:r w:rsidRPr="005B3083">
        <w:rPr>
          <w:rFonts w:ascii="Verdana" w:hAnsi="Verdana"/>
          <w:sz w:val="24"/>
          <w:szCs w:val="24"/>
        </w:rPr>
        <w:t>En la cama se encuentra una forma que comúnmente es vista como una segunda figura humana.</w:t>
      </w:r>
    </w:p>
    <w:p w14:paraId="6234A212" w14:textId="77777777" w:rsidR="00C80B4A" w:rsidRPr="005B3083" w:rsidRDefault="00C80B4A" w:rsidP="005B3083">
      <w:pPr>
        <w:spacing w:line="276" w:lineRule="auto"/>
        <w:jc w:val="both"/>
        <w:rPr>
          <w:rFonts w:ascii="Verdana" w:hAnsi="Verdana"/>
          <w:sz w:val="24"/>
          <w:szCs w:val="24"/>
        </w:rPr>
      </w:pPr>
    </w:p>
    <w:p w14:paraId="2098507C"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El color aquí, como en todas las láminas de esta serie, juega un papel importante. El rojo en</w:t>
      </w:r>
      <w:r w:rsidRPr="005B3083">
        <w:rPr>
          <w:rFonts w:ascii="Verdana" w:hAnsi="Verdana"/>
          <w:sz w:val="24"/>
          <w:szCs w:val="24"/>
        </w:rPr>
        <w:t xml:space="preserve"> la trama del cuadro y el amarillo en el armazón de </w:t>
      </w:r>
      <w:r w:rsidRPr="005B3083">
        <w:rPr>
          <w:rFonts w:ascii="Verdana" w:hAnsi="Verdana"/>
          <w:sz w:val="24"/>
          <w:szCs w:val="24"/>
        </w:rPr>
        <w:lastRenderedPageBreak/>
        <w:t>la cama se integran a la situación representada.</w:t>
      </w:r>
    </w:p>
    <w:p w14:paraId="0E5457A0" w14:textId="77777777" w:rsidR="00953706" w:rsidRPr="005B3083" w:rsidRDefault="00953706" w:rsidP="005B3083">
      <w:pPr>
        <w:spacing w:line="276" w:lineRule="auto"/>
        <w:jc w:val="both"/>
        <w:rPr>
          <w:rFonts w:ascii="Verdana" w:hAnsi="Verdana"/>
          <w:sz w:val="24"/>
          <w:szCs w:val="24"/>
        </w:rPr>
      </w:pPr>
    </w:p>
    <w:p w14:paraId="54B25FE7"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Indicadores</w:t>
      </w:r>
    </w:p>
    <w:p w14:paraId="5A160565" w14:textId="183A791D" w:rsidR="00953706" w:rsidRDefault="00A042C2" w:rsidP="005B3083">
      <w:pPr>
        <w:spacing w:line="276" w:lineRule="auto"/>
        <w:jc w:val="both"/>
        <w:rPr>
          <w:rFonts w:ascii="Verdana" w:hAnsi="Verdana"/>
          <w:sz w:val="24"/>
          <w:szCs w:val="24"/>
        </w:rPr>
      </w:pPr>
      <w:r w:rsidRPr="005B3083">
        <w:rPr>
          <w:rFonts w:ascii="Verdana" w:hAnsi="Verdana"/>
          <w:sz w:val="24"/>
          <w:szCs w:val="24"/>
        </w:rPr>
        <w:t>Esta lámina plantea una situación bipersonal, y da lugar a que parte de la segunda figura sea vista en la cama. Estimula -en función del color</w:t>
      </w:r>
      <w:r w:rsidRPr="005B3083">
        <w:rPr>
          <w:rFonts w:ascii="Verdana" w:hAnsi="Verdana"/>
          <w:sz w:val="24"/>
          <w:szCs w:val="24"/>
        </w:rPr>
        <w:t xml:space="preserve"> de los diferentes elementos que componen el contenido de realidad- la interpretación de la escena como una situación de enfermedad, vejez poco confortable o muerte y/o accidente de uno de los integrantes de la pareja.</w:t>
      </w:r>
    </w:p>
    <w:p w14:paraId="16450895" w14:textId="77777777" w:rsidR="00C80B4A" w:rsidRPr="005B3083" w:rsidRDefault="00C80B4A" w:rsidP="005B3083">
      <w:pPr>
        <w:spacing w:line="276" w:lineRule="auto"/>
        <w:jc w:val="both"/>
        <w:rPr>
          <w:rFonts w:ascii="Verdana" w:hAnsi="Verdana"/>
          <w:sz w:val="24"/>
          <w:szCs w:val="24"/>
        </w:rPr>
      </w:pPr>
    </w:p>
    <w:p w14:paraId="19D9E3C9" w14:textId="7166F4B2" w:rsidR="00953706" w:rsidRDefault="00A042C2" w:rsidP="005B3083">
      <w:pPr>
        <w:spacing w:line="276" w:lineRule="auto"/>
        <w:jc w:val="both"/>
        <w:rPr>
          <w:rFonts w:ascii="Verdana" w:hAnsi="Verdana"/>
          <w:sz w:val="24"/>
          <w:szCs w:val="24"/>
        </w:rPr>
      </w:pPr>
      <w:r w:rsidRPr="005B3083">
        <w:rPr>
          <w:rFonts w:ascii="Verdana" w:hAnsi="Verdana"/>
          <w:sz w:val="24"/>
          <w:szCs w:val="24"/>
        </w:rPr>
        <w:t xml:space="preserve">Es usual ver como de sexo masculino </w:t>
      </w:r>
      <w:r w:rsidRPr="005B3083">
        <w:rPr>
          <w:rFonts w:ascii="Verdana" w:hAnsi="Verdana"/>
          <w:sz w:val="24"/>
          <w:szCs w:val="24"/>
        </w:rPr>
        <w:t>a quien se acerca a la habitación y adjudicar sexo femenino al personaje que está en la cama.</w:t>
      </w:r>
    </w:p>
    <w:p w14:paraId="15C65630" w14:textId="77777777" w:rsidR="00C80B4A" w:rsidRPr="005B3083" w:rsidRDefault="00C80B4A" w:rsidP="005B3083">
      <w:pPr>
        <w:spacing w:line="276" w:lineRule="auto"/>
        <w:jc w:val="both"/>
        <w:rPr>
          <w:rFonts w:ascii="Verdana" w:hAnsi="Verdana"/>
          <w:sz w:val="24"/>
          <w:szCs w:val="24"/>
        </w:rPr>
      </w:pPr>
    </w:p>
    <w:p w14:paraId="570465AB" w14:textId="74E53D49" w:rsidR="00953706" w:rsidRDefault="00A042C2" w:rsidP="005B3083">
      <w:pPr>
        <w:spacing w:line="276" w:lineRule="auto"/>
        <w:jc w:val="both"/>
        <w:rPr>
          <w:rFonts w:ascii="Verdana" w:hAnsi="Verdana"/>
          <w:sz w:val="24"/>
          <w:szCs w:val="24"/>
        </w:rPr>
      </w:pPr>
      <w:r w:rsidRPr="005B3083">
        <w:rPr>
          <w:rFonts w:ascii="Verdana" w:hAnsi="Verdana"/>
          <w:sz w:val="24"/>
          <w:szCs w:val="24"/>
        </w:rPr>
        <w:t>El color amarillo de la cama y el marrón con toques rojizos del marco colgado sobre la cómoda, pensamos que contribuyen a expresar emociones vinculadas a sentimi</w:t>
      </w:r>
      <w:r w:rsidRPr="005B3083">
        <w:rPr>
          <w:rFonts w:ascii="Verdana" w:hAnsi="Verdana"/>
          <w:sz w:val="24"/>
          <w:szCs w:val="24"/>
        </w:rPr>
        <w:t>entos de desvalimiento, desprotección y pérdida que aparecen en las historias.</w:t>
      </w:r>
    </w:p>
    <w:p w14:paraId="196D0F29" w14:textId="77777777" w:rsidR="00C80B4A" w:rsidRPr="005B3083" w:rsidRDefault="00C80B4A" w:rsidP="005B3083">
      <w:pPr>
        <w:spacing w:line="276" w:lineRule="auto"/>
        <w:jc w:val="both"/>
        <w:rPr>
          <w:rFonts w:ascii="Verdana" w:hAnsi="Verdana"/>
          <w:sz w:val="24"/>
          <w:szCs w:val="24"/>
        </w:rPr>
      </w:pPr>
    </w:p>
    <w:p w14:paraId="5EBD2E2E"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Con mucha frecuencia suelen no aparecer las situaciones esperables como la muerte, accidente, enfermedad, ni tampoco la visualización del personaje en la cama,</w:t>
      </w:r>
    </w:p>
    <w:p w14:paraId="69BFC149" w14:textId="77777777" w:rsidR="00C80B4A" w:rsidRDefault="00C80B4A" w:rsidP="005B3083">
      <w:pPr>
        <w:spacing w:line="276" w:lineRule="auto"/>
        <w:jc w:val="both"/>
        <w:rPr>
          <w:rFonts w:ascii="Verdana" w:hAnsi="Verdana"/>
          <w:sz w:val="24"/>
          <w:szCs w:val="24"/>
        </w:rPr>
      </w:pPr>
    </w:p>
    <w:p w14:paraId="1361BF1D" w14:textId="077A1EEE" w:rsidR="00C80B4A" w:rsidRPr="00C80B4A" w:rsidRDefault="00C80B4A" w:rsidP="005B3083">
      <w:pPr>
        <w:spacing w:line="276" w:lineRule="auto"/>
        <w:jc w:val="both"/>
        <w:rPr>
          <w:rFonts w:ascii="Verdana" w:hAnsi="Verdana"/>
          <w:b/>
          <w:bCs/>
          <w:color w:val="FF0000"/>
          <w:sz w:val="24"/>
          <w:szCs w:val="24"/>
        </w:rPr>
      </w:pPr>
      <w:r>
        <w:rPr>
          <w:rFonts w:ascii="Verdana" w:hAnsi="Verdana"/>
          <w:b/>
          <w:bCs/>
          <w:color w:val="FF0000"/>
          <w:sz w:val="24"/>
          <w:szCs w:val="24"/>
        </w:rPr>
        <w:t>Página 18</w:t>
      </w:r>
    </w:p>
    <w:p w14:paraId="5BDC8B58" w14:textId="77777777" w:rsidR="00C80B4A" w:rsidRDefault="00C80B4A" w:rsidP="005B3083">
      <w:pPr>
        <w:spacing w:line="276" w:lineRule="auto"/>
        <w:jc w:val="both"/>
        <w:rPr>
          <w:rFonts w:ascii="Verdana" w:hAnsi="Verdana"/>
          <w:sz w:val="24"/>
          <w:szCs w:val="24"/>
        </w:rPr>
      </w:pPr>
    </w:p>
    <w:p w14:paraId="4270AF52" w14:textId="73013745" w:rsidR="00953706" w:rsidRDefault="00A042C2" w:rsidP="005B3083">
      <w:pPr>
        <w:spacing w:line="276" w:lineRule="auto"/>
        <w:jc w:val="both"/>
        <w:rPr>
          <w:rFonts w:ascii="Verdana" w:hAnsi="Verdana"/>
          <w:sz w:val="24"/>
          <w:szCs w:val="24"/>
        </w:rPr>
      </w:pPr>
      <w:r w:rsidRPr="005B3083">
        <w:rPr>
          <w:rFonts w:ascii="Verdana" w:hAnsi="Verdana"/>
          <w:sz w:val="24"/>
          <w:szCs w:val="24"/>
        </w:rPr>
        <w:t xml:space="preserve">lo </w:t>
      </w:r>
      <w:r w:rsidRPr="005B3083">
        <w:rPr>
          <w:rFonts w:ascii="Verdana" w:hAnsi="Verdana"/>
          <w:sz w:val="24"/>
          <w:szCs w:val="24"/>
        </w:rPr>
        <w:t>cual permite conjeturar la actuación de la desmentida (renegación) como mecanismo defensivo, si este mecanismo se repitiera en otras láminas. Es útil cotejar la aparición de esta defensa en relación a las series y número de personajes del estímulo.</w:t>
      </w:r>
    </w:p>
    <w:p w14:paraId="10B255B8" w14:textId="77777777" w:rsidR="00C80B4A" w:rsidRPr="005B3083" w:rsidRDefault="00C80B4A" w:rsidP="005B3083">
      <w:pPr>
        <w:spacing w:line="276" w:lineRule="auto"/>
        <w:jc w:val="both"/>
        <w:rPr>
          <w:rFonts w:ascii="Verdana" w:hAnsi="Verdana"/>
          <w:sz w:val="24"/>
          <w:szCs w:val="24"/>
        </w:rPr>
      </w:pPr>
    </w:p>
    <w:p w14:paraId="7802BB1F" w14:textId="248F2CDE" w:rsidR="00953706" w:rsidRDefault="00A042C2" w:rsidP="005B3083">
      <w:pPr>
        <w:spacing w:line="276" w:lineRule="auto"/>
        <w:jc w:val="both"/>
        <w:rPr>
          <w:rFonts w:ascii="Verdana" w:hAnsi="Verdana"/>
          <w:sz w:val="24"/>
          <w:szCs w:val="24"/>
        </w:rPr>
      </w:pPr>
      <w:r w:rsidRPr="005B3083">
        <w:rPr>
          <w:rFonts w:ascii="Verdana" w:hAnsi="Verdana"/>
          <w:sz w:val="24"/>
          <w:szCs w:val="24"/>
        </w:rPr>
        <w:t>En otr</w:t>
      </w:r>
      <w:r w:rsidRPr="005B3083">
        <w:rPr>
          <w:rFonts w:ascii="Verdana" w:hAnsi="Verdana"/>
          <w:sz w:val="24"/>
          <w:szCs w:val="24"/>
        </w:rPr>
        <w:t>as oportunidades se agrega a dicho mecanismo el desplazamiento del contenido humano al contexto de realidad , lo que da lugar a historias en las cuales la trama gira en torno a una casa vieja, triste, deteriorada y/o sucia.</w:t>
      </w:r>
    </w:p>
    <w:p w14:paraId="18563F36" w14:textId="77777777" w:rsidR="00C80B4A" w:rsidRPr="005B3083" w:rsidRDefault="00C80B4A" w:rsidP="005B3083">
      <w:pPr>
        <w:spacing w:line="276" w:lineRule="auto"/>
        <w:jc w:val="both"/>
        <w:rPr>
          <w:rFonts w:ascii="Verdana" w:hAnsi="Verdana"/>
          <w:sz w:val="24"/>
          <w:szCs w:val="24"/>
        </w:rPr>
      </w:pPr>
    </w:p>
    <w:p w14:paraId="1BD18867" w14:textId="3FC3A7F3" w:rsidR="00953706" w:rsidRDefault="00A042C2" w:rsidP="005B3083">
      <w:pPr>
        <w:spacing w:line="276" w:lineRule="auto"/>
        <w:jc w:val="both"/>
        <w:rPr>
          <w:rFonts w:ascii="Verdana" w:hAnsi="Verdana"/>
          <w:sz w:val="24"/>
          <w:szCs w:val="24"/>
        </w:rPr>
      </w:pPr>
      <w:r w:rsidRPr="005B3083">
        <w:rPr>
          <w:rFonts w:ascii="Verdana" w:hAnsi="Verdana"/>
          <w:sz w:val="24"/>
          <w:szCs w:val="24"/>
        </w:rPr>
        <w:t xml:space="preserve">Este tipo de relatos da cuenta </w:t>
      </w:r>
      <w:r w:rsidRPr="005B3083">
        <w:rPr>
          <w:rFonts w:ascii="Verdana" w:hAnsi="Verdana"/>
          <w:sz w:val="24"/>
          <w:szCs w:val="24"/>
        </w:rPr>
        <w:t>de falta de recursos yoicos adaptativos (creatividad, sublimación, reparación) y abona de alguna manera la existencia de la desmentida como defensa básica.</w:t>
      </w:r>
    </w:p>
    <w:p w14:paraId="500EEAFF" w14:textId="77777777" w:rsidR="00C80B4A" w:rsidRPr="005B3083" w:rsidRDefault="00C80B4A" w:rsidP="005B3083">
      <w:pPr>
        <w:spacing w:line="276" w:lineRule="auto"/>
        <w:jc w:val="both"/>
        <w:rPr>
          <w:rFonts w:ascii="Verdana" w:hAnsi="Verdana"/>
          <w:sz w:val="24"/>
          <w:szCs w:val="24"/>
        </w:rPr>
      </w:pPr>
    </w:p>
    <w:p w14:paraId="506A9FDF"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Se hace necesario realizar el cotejo intra-test con otras láminas cuyo objeto de exploración se rel</w:t>
      </w:r>
      <w:r w:rsidRPr="005B3083">
        <w:rPr>
          <w:rFonts w:ascii="Verdana" w:hAnsi="Verdana"/>
          <w:sz w:val="24"/>
          <w:szCs w:val="24"/>
        </w:rPr>
        <w:t>acione con esta: B1 – AG.</w:t>
      </w:r>
    </w:p>
    <w:p w14:paraId="58E57D0F" w14:textId="77777777" w:rsidR="00953706" w:rsidRPr="005B3083" w:rsidRDefault="00953706" w:rsidP="005B3083">
      <w:pPr>
        <w:spacing w:line="276" w:lineRule="auto"/>
        <w:jc w:val="both"/>
        <w:rPr>
          <w:rFonts w:ascii="Verdana" w:hAnsi="Verdana"/>
          <w:sz w:val="24"/>
          <w:szCs w:val="24"/>
        </w:rPr>
      </w:pPr>
    </w:p>
    <w:p w14:paraId="2C3D65FA" w14:textId="6A7393A4" w:rsidR="00953706" w:rsidRPr="00C80B4A" w:rsidRDefault="00A042C2" w:rsidP="005B3083">
      <w:pPr>
        <w:pStyle w:val="Prrafodelista"/>
        <w:numPr>
          <w:ilvl w:val="1"/>
          <w:numId w:val="6"/>
        </w:numPr>
        <w:spacing w:line="276" w:lineRule="auto"/>
        <w:jc w:val="both"/>
        <w:rPr>
          <w:rFonts w:ascii="Verdana" w:hAnsi="Verdana"/>
          <w:sz w:val="24"/>
          <w:szCs w:val="24"/>
        </w:rPr>
      </w:pPr>
      <w:r w:rsidRPr="00C80B4A">
        <w:rPr>
          <w:rFonts w:ascii="Verdana" w:hAnsi="Verdana"/>
          <w:sz w:val="24"/>
          <w:szCs w:val="24"/>
        </w:rPr>
        <w:t>Lámina 12 (C1)</w:t>
      </w:r>
    </w:p>
    <w:p w14:paraId="4A7DE4E3" w14:textId="77777777" w:rsidR="00953706" w:rsidRPr="005B3083" w:rsidRDefault="00953706" w:rsidP="005B3083">
      <w:pPr>
        <w:spacing w:line="276" w:lineRule="auto"/>
        <w:jc w:val="both"/>
        <w:rPr>
          <w:rFonts w:ascii="Verdana" w:hAnsi="Verdana"/>
          <w:sz w:val="24"/>
          <w:szCs w:val="24"/>
        </w:rPr>
      </w:pPr>
    </w:p>
    <w:p w14:paraId="5AC2B3BA"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lastRenderedPageBreak/>
        <w:t>Descripción</w:t>
      </w:r>
    </w:p>
    <w:p w14:paraId="7A75C98C" w14:textId="6EF3F30F" w:rsidR="00953706" w:rsidRDefault="00A042C2" w:rsidP="005B3083">
      <w:pPr>
        <w:spacing w:line="276" w:lineRule="auto"/>
        <w:jc w:val="both"/>
        <w:rPr>
          <w:rFonts w:ascii="Verdana" w:hAnsi="Verdana"/>
          <w:sz w:val="24"/>
          <w:szCs w:val="24"/>
        </w:rPr>
      </w:pPr>
      <w:r w:rsidRPr="005B3083">
        <w:rPr>
          <w:rFonts w:ascii="Verdana" w:hAnsi="Verdana"/>
          <w:sz w:val="24"/>
          <w:szCs w:val="24"/>
        </w:rPr>
        <w:t>Esta es la última lámina con representación pictórica que se administra. Representa el interior de una habitación vista desde un primer plano. Hacia la izquierda hay una mesa. Sobre la derecha en el ri</w:t>
      </w:r>
      <w:r w:rsidRPr="005B3083">
        <w:rPr>
          <w:rFonts w:ascii="Verdana" w:hAnsi="Verdana"/>
          <w:sz w:val="24"/>
          <w:szCs w:val="24"/>
        </w:rPr>
        <w:t>ncón hay una ventana a través de la cual aparece una silueta humana indefinida, apenas esbozada. Bajo la ventana, a lo largo de la pared derecha, se encuentra un lavatorio o pileta de cocina.</w:t>
      </w:r>
    </w:p>
    <w:p w14:paraId="1FC089A7" w14:textId="77777777" w:rsidR="00C80B4A" w:rsidRPr="005B3083" w:rsidRDefault="00C80B4A" w:rsidP="005B3083">
      <w:pPr>
        <w:spacing w:line="276" w:lineRule="auto"/>
        <w:jc w:val="both"/>
        <w:rPr>
          <w:rFonts w:ascii="Verdana" w:hAnsi="Verdana"/>
          <w:sz w:val="24"/>
          <w:szCs w:val="24"/>
        </w:rPr>
      </w:pPr>
    </w:p>
    <w:p w14:paraId="13C1FE0B" w14:textId="386D813E" w:rsidR="00953706" w:rsidRDefault="00A042C2" w:rsidP="005B3083">
      <w:pPr>
        <w:spacing w:line="276" w:lineRule="auto"/>
        <w:jc w:val="both"/>
        <w:rPr>
          <w:rFonts w:ascii="Verdana" w:hAnsi="Verdana"/>
          <w:sz w:val="24"/>
          <w:szCs w:val="24"/>
        </w:rPr>
      </w:pPr>
      <w:r w:rsidRPr="005B3083">
        <w:rPr>
          <w:rFonts w:ascii="Verdana" w:hAnsi="Verdana"/>
          <w:sz w:val="24"/>
          <w:szCs w:val="24"/>
        </w:rPr>
        <w:t xml:space="preserve">Sobre una silla un poco alejada de la mesa, hay una servilleta </w:t>
      </w:r>
      <w:r w:rsidRPr="005B3083">
        <w:rPr>
          <w:rFonts w:ascii="Verdana" w:hAnsi="Verdana"/>
          <w:sz w:val="24"/>
          <w:szCs w:val="24"/>
        </w:rPr>
        <w:t>o toalla con líneas rojas cruzadas. Sobre la mesa se ve una jarra o jarros de flores o ramas esbozadas, dos tazas o recipientes y una fuente.</w:t>
      </w:r>
    </w:p>
    <w:p w14:paraId="5F7D6500" w14:textId="77777777" w:rsidR="00C80B4A" w:rsidRPr="005B3083" w:rsidRDefault="00C80B4A" w:rsidP="005B3083">
      <w:pPr>
        <w:spacing w:line="276" w:lineRule="auto"/>
        <w:jc w:val="both"/>
        <w:rPr>
          <w:rFonts w:ascii="Verdana" w:hAnsi="Verdana"/>
          <w:sz w:val="24"/>
          <w:szCs w:val="24"/>
        </w:rPr>
      </w:pPr>
    </w:p>
    <w:p w14:paraId="143B9AFB" w14:textId="68988D3C" w:rsidR="00953706" w:rsidRDefault="00A042C2" w:rsidP="005B3083">
      <w:pPr>
        <w:spacing w:line="276" w:lineRule="auto"/>
        <w:jc w:val="both"/>
        <w:rPr>
          <w:rFonts w:ascii="Verdana" w:hAnsi="Verdana"/>
          <w:sz w:val="24"/>
          <w:szCs w:val="24"/>
        </w:rPr>
      </w:pPr>
      <w:r w:rsidRPr="005B3083">
        <w:rPr>
          <w:rFonts w:ascii="Verdana" w:hAnsi="Verdana"/>
          <w:sz w:val="24"/>
          <w:szCs w:val="24"/>
        </w:rPr>
        <w:t>Esta es la lámina que presenta mayor contenido de realidad.</w:t>
      </w:r>
    </w:p>
    <w:p w14:paraId="3F6F27A4" w14:textId="77777777" w:rsidR="00C80B4A" w:rsidRPr="005B3083" w:rsidRDefault="00C80B4A" w:rsidP="005B3083">
      <w:pPr>
        <w:spacing w:line="276" w:lineRule="auto"/>
        <w:jc w:val="both"/>
        <w:rPr>
          <w:rFonts w:ascii="Verdana" w:hAnsi="Verdana"/>
          <w:sz w:val="24"/>
          <w:szCs w:val="24"/>
        </w:rPr>
      </w:pPr>
    </w:p>
    <w:p w14:paraId="4DB53E63"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 xml:space="preserve">Al igual que en C3, el color rojo aparece aquí bajo </w:t>
      </w:r>
      <w:r w:rsidRPr="005B3083">
        <w:rPr>
          <w:rFonts w:ascii="Verdana" w:hAnsi="Verdana"/>
          <w:sz w:val="24"/>
          <w:szCs w:val="24"/>
        </w:rPr>
        <w:t>dos formas: de manera intrusiva en las rayas del objeto que se visualiza como repasador o servilleta, y de una manera difuminada en las diferentes tonalidades rojizas y amarronadas.</w:t>
      </w:r>
    </w:p>
    <w:p w14:paraId="3D274670" w14:textId="77777777" w:rsidR="00953706" w:rsidRPr="005B3083" w:rsidRDefault="00953706" w:rsidP="005B3083">
      <w:pPr>
        <w:spacing w:line="276" w:lineRule="auto"/>
        <w:jc w:val="both"/>
        <w:rPr>
          <w:rFonts w:ascii="Verdana" w:hAnsi="Verdana"/>
          <w:sz w:val="24"/>
          <w:szCs w:val="24"/>
        </w:rPr>
      </w:pPr>
    </w:p>
    <w:p w14:paraId="26C614CD"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Indicadores</w:t>
      </w:r>
    </w:p>
    <w:p w14:paraId="1818B559" w14:textId="2650872F" w:rsidR="00953706" w:rsidRDefault="00A042C2" w:rsidP="005B3083">
      <w:pPr>
        <w:spacing w:line="276" w:lineRule="auto"/>
        <w:jc w:val="both"/>
        <w:rPr>
          <w:rFonts w:ascii="Verdana" w:hAnsi="Verdana"/>
          <w:sz w:val="24"/>
          <w:szCs w:val="24"/>
        </w:rPr>
      </w:pPr>
      <w:r w:rsidRPr="005B3083">
        <w:rPr>
          <w:rFonts w:ascii="Verdana" w:hAnsi="Verdana"/>
          <w:sz w:val="24"/>
          <w:szCs w:val="24"/>
        </w:rPr>
        <w:t>En general, la representación pictórica de esta lámina genera</w:t>
      </w:r>
      <w:r w:rsidRPr="005B3083">
        <w:rPr>
          <w:rFonts w:ascii="Verdana" w:hAnsi="Verdana"/>
          <w:sz w:val="24"/>
          <w:szCs w:val="24"/>
        </w:rPr>
        <w:t xml:space="preserve"> dos tipos de historias, aquellas en las que se enfatizan aspectos de calidez humana y ambiente acogedor y otras en que se pone el acento en la desprolijidad y el desorden.</w:t>
      </w:r>
    </w:p>
    <w:p w14:paraId="7A5EF049" w14:textId="77777777" w:rsidR="00C80B4A" w:rsidRPr="005B3083" w:rsidRDefault="00C80B4A" w:rsidP="005B3083">
      <w:pPr>
        <w:spacing w:line="276" w:lineRule="auto"/>
        <w:jc w:val="both"/>
        <w:rPr>
          <w:rFonts w:ascii="Verdana" w:hAnsi="Verdana"/>
          <w:sz w:val="24"/>
          <w:szCs w:val="24"/>
        </w:rPr>
      </w:pPr>
    </w:p>
    <w:p w14:paraId="06F1C5A4"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 xml:space="preserve">Mayoritariamente los relatos dan cuenta de que se visualiza la cocina de una casa </w:t>
      </w:r>
      <w:r w:rsidRPr="005B3083">
        <w:rPr>
          <w:rFonts w:ascii="Verdana" w:hAnsi="Verdana"/>
          <w:sz w:val="24"/>
          <w:szCs w:val="24"/>
        </w:rPr>
        <w:t>humilde, o casa de campo, o de un solo ambiente y se sitúa la acción en tiempo pasado o futuro.</w:t>
      </w:r>
    </w:p>
    <w:p w14:paraId="3A74BF21" w14:textId="77777777" w:rsidR="00C80B4A" w:rsidRDefault="00C80B4A" w:rsidP="005B3083">
      <w:pPr>
        <w:spacing w:line="276" w:lineRule="auto"/>
        <w:jc w:val="both"/>
        <w:rPr>
          <w:rFonts w:ascii="Verdana" w:hAnsi="Verdana"/>
          <w:sz w:val="24"/>
          <w:szCs w:val="24"/>
        </w:rPr>
      </w:pPr>
    </w:p>
    <w:p w14:paraId="2C07F179" w14:textId="58A46F64" w:rsidR="00C80B4A" w:rsidRPr="00C80B4A" w:rsidRDefault="00C80B4A" w:rsidP="005B3083">
      <w:pPr>
        <w:spacing w:line="276" w:lineRule="auto"/>
        <w:jc w:val="both"/>
        <w:rPr>
          <w:rFonts w:ascii="Verdana" w:hAnsi="Verdana"/>
          <w:b/>
          <w:bCs/>
          <w:color w:val="FF0000"/>
          <w:sz w:val="24"/>
          <w:szCs w:val="24"/>
        </w:rPr>
      </w:pPr>
      <w:r>
        <w:rPr>
          <w:rFonts w:ascii="Verdana" w:hAnsi="Verdana"/>
          <w:b/>
          <w:bCs/>
          <w:color w:val="FF0000"/>
          <w:sz w:val="24"/>
          <w:szCs w:val="24"/>
        </w:rPr>
        <w:t>Página 19</w:t>
      </w:r>
    </w:p>
    <w:p w14:paraId="4CA12E3D" w14:textId="77777777" w:rsidR="00C80B4A" w:rsidRDefault="00C80B4A" w:rsidP="005B3083">
      <w:pPr>
        <w:spacing w:line="276" w:lineRule="auto"/>
        <w:jc w:val="both"/>
        <w:rPr>
          <w:rFonts w:ascii="Verdana" w:hAnsi="Verdana"/>
          <w:sz w:val="24"/>
          <w:szCs w:val="24"/>
        </w:rPr>
      </w:pPr>
    </w:p>
    <w:p w14:paraId="6EDE11F1" w14:textId="375233F5" w:rsidR="00953706" w:rsidRDefault="00A042C2" w:rsidP="005B3083">
      <w:pPr>
        <w:spacing w:line="276" w:lineRule="auto"/>
        <w:jc w:val="both"/>
        <w:rPr>
          <w:rFonts w:ascii="Verdana" w:hAnsi="Verdana"/>
          <w:sz w:val="24"/>
          <w:szCs w:val="24"/>
        </w:rPr>
      </w:pPr>
      <w:r w:rsidRPr="005B3083">
        <w:rPr>
          <w:rFonts w:ascii="Verdana" w:hAnsi="Verdana"/>
          <w:sz w:val="24"/>
          <w:szCs w:val="24"/>
        </w:rPr>
        <w:t>En general el personaje no se ve, se alude a él en el relato como que se fue a trabajar. Son frecuentes las historias en que se adiciona una familia</w:t>
      </w:r>
      <w:r w:rsidRPr="005B3083">
        <w:rPr>
          <w:rFonts w:ascii="Verdana" w:hAnsi="Verdana"/>
          <w:sz w:val="24"/>
          <w:szCs w:val="24"/>
        </w:rPr>
        <w:t xml:space="preserve"> y con menor frecuencia una pareja con vínculo heterosexual. En ambos casos o “van a venir a desayunar” o “ya desayunaron y se van” cada uno a sus actividades.</w:t>
      </w:r>
    </w:p>
    <w:p w14:paraId="67A015AB" w14:textId="77777777" w:rsidR="00C80B4A" w:rsidRPr="005B3083" w:rsidRDefault="00C80B4A" w:rsidP="005B3083">
      <w:pPr>
        <w:spacing w:line="276" w:lineRule="auto"/>
        <w:jc w:val="both"/>
        <w:rPr>
          <w:rFonts w:ascii="Verdana" w:hAnsi="Verdana"/>
          <w:sz w:val="24"/>
          <w:szCs w:val="24"/>
        </w:rPr>
      </w:pPr>
    </w:p>
    <w:p w14:paraId="58634BA7" w14:textId="036C2EE5" w:rsidR="00953706" w:rsidRDefault="00A042C2" w:rsidP="005B3083">
      <w:pPr>
        <w:spacing w:line="276" w:lineRule="auto"/>
        <w:jc w:val="both"/>
        <w:rPr>
          <w:rFonts w:ascii="Verdana" w:hAnsi="Verdana"/>
          <w:sz w:val="24"/>
          <w:szCs w:val="24"/>
        </w:rPr>
      </w:pPr>
      <w:r w:rsidRPr="005B3083">
        <w:rPr>
          <w:rFonts w:ascii="Verdana" w:hAnsi="Verdana"/>
          <w:sz w:val="24"/>
          <w:szCs w:val="24"/>
        </w:rPr>
        <w:t>Es evidente que el contenido de realidad del estímulo lleva a expresar situaciones vinculadas a</w:t>
      </w:r>
      <w:r w:rsidRPr="005B3083">
        <w:rPr>
          <w:rFonts w:ascii="Verdana" w:hAnsi="Verdana"/>
          <w:sz w:val="24"/>
          <w:szCs w:val="24"/>
        </w:rPr>
        <w:t xml:space="preserve"> la oralidad y el color marrón rojizo y las rayas del repasador serían lo que dan cuenta de enfatizar los contenidos anales antes mencionados.</w:t>
      </w:r>
    </w:p>
    <w:p w14:paraId="684FBEA3" w14:textId="77777777" w:rsidR="00C80B4A" w:rsidRPr="005B3083" w:rsidRDefault="00C80B4A" w:rsidP="005B3083">
      <w:pPr>
        <w:spacing w:line="276" w:lineRule="auto"/>
        <w:jc w:val="both"/>
        <w:rPr>
          <w:rFonts w:ascii="Verdana" w:hAnsi="Verdana"/>
          <w:sz w:val="24"/>
          <w:szCs w:val="24"/>
        </w:rPr>
      </w:pPr>
    </w:p>
    <w:p w14:paraId="745A1E4E" w14:textId="56515CF0" w:rsidR="00953706" w:rsidRDefault="00A042C2" w:rsidP="005B3083">
      <w:pPr>
        <w:spacing w:line="276" w:lineRule="auto"/>
        <w:jc w:val="both"/>
        <w:rPr>
          <w:rFonts w:ascii="Verdana" w:hAnsi="Verdana"/>
          <w:sz w:val="24"/>
          <w:szCs w:val="24"/>
        </w:rPr>
      </w:pPr>
      <w:r w:rsidRPr="005B3083">
        <w:rPr>
          <w:rFonts w:ascii="Verdana" w:hAnsi="Verdana"/>
          <w:sz w:val="24"/>
          <w:szCs w:val="24"/>
        </w:rPr>
        <w:lastRenderedPageBreak/>
        <w:t>También encontramos en esta lámina como en las anteriores (B1) un adentro y un afuera, lo que nos permitiría hip</w:t>
      </w:r>
      <w:r w:rsidRPr="005B3083">
        <w:rPr>
          <w:rFonts w:ascii="Verdana" w:hAnsi="Verdana"/>
          <w:sz w:val="24"/>
          <w:szCs w:val="24"/>
        </w:rPr>
        <w:t>otetizar –debido a que el común denominador de los relatos es irse- la dificultad del entrevistado para vérselas con su mundo interno y necesitando de un determinado espacio exterior (trabajo, compras, escuela) vinculado a la actividad cotidiana, no habien</w:t>
      </w:r>
      <w:r w:rsidRPr="005B3083">
        <w:rPr>
          <w:rFonts w:ascii="Verdana" w:hAnsi="Verdana"/>
          <w:sz w:val="24"/>
          <w:szCs w:val="24"/>
        </w:rPr>
        <w:t>do lugar para el ámbito de la fantasía.</w:t>
      </w:r>
    </w:p>
    <w:p w14:paraId="0A674858" w14:textId="77777777" w:rsidR="00C80B4A" w:rsidRPr="005B3083" w:rsidRDefault="00C80B4A" w:rsidP="005B3083">
      <w:pPr>
        <w:spacing w:line="276" w:lineRule="auto"/>
        <w:jc w:val="both"/>
        <w:rPr>
          <w:rFonts w:ascii="Verdana" w:hAnsi="Verdana"/>
          <w:sz w:val="24"/>
          <w:szCs w:val="24"/>
        </w:rPr>
      </w:pPr>
    </w:p>
    <w:p w14:paraId="404991F8"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Siempre en el plano de las conjeturas, podemos pensara que el quedarse adentro podría ser amenazante u hostil en función de defenderse de la incapacidad de estar a solas consigo mismo debido a la pobreza de recursos</w:t>
      </w:r>
      <w:r w:rsidRPr="005B3083">
        <w:rPr>
          <w:rFonts w:ascii="Verdana" w:hAnsi="Verdana"/>
          <w:sz w:val="24"/>
          <w:szCs w:val="24"/>
        </w:rPr>
        <w:t>.</w:t>
      </w:r>
    </w:p>
    <w:p w14:paraId="6171A5D7" w14:textId="77777777" w:rsidR="00953706" w:rsidRPr="005B3083" w:rsidRDefault="00953706" w:rsidP="005B3083">
      <w:pPr>
        <w:spacing w:line="276" w:lineRule="auto"/>
        <w:jc w:val="both"/>
        <w:rPr>
          <w:rFonts w:ascii="Verdana" w:hAnsi="Verdana"/>
          <w:sz w:val="24"/>
          <w:szCs w:val="24"/>
        </w:rPr>
      </w:pPr>
    </w:p>
    <w:p w14:paraId="5FF425A2" w14:textId="7C48A791" w:rsidR="00953706" w:rsidRPr="00C80B4A" w:rsidRDefault="00A042C2" w:rsidP="00C80B4A">
      <w:pPr>
        <w:pStyle w:val="Prrafodelista"/>
        <w:numPr>
          <w:ilvl w:val="1"/>
          <w:numId w:val="6"/>
        </w:numPr>
        <w:spacing w:line="276" w:lineRule="auto"/>
        <w:jc w:val="both"/>
        <w:rPr>
          <w:rFonts w:ascii="Verdana" w:hAnsi="Verdana"/>
          <w:sz w:val="24"/>
          <w:szCs w:val="24"/>
        </w:rPr>
      </w:pPr>
      <w:r w:rsidRPr="00C80B4A">
        <w:rPr>
          <w:rFonts w:ascii="Verdana" w:hAnsi="Verdana"/>
          <w:sz w:val="24"/>
          <w:szCs w:val="24"/>
        </w:rPr>
        <w:t>Lámina en Blanco</w:t>
      </w:r>
    </w:p>
    <w:p w14:paraId="3454B3B6" w14:textId="77777777" w:rsidR="00953706" w:rsidRPr="005B3083" w:rsidRDefault="00953706" w:rsidP="005B3083">
      <w:pPr>
        <w:spacing w:line="276" w:lineRule="auto"/>
        <w:jc w:val="both"/>
        <w:rPr>
          <w:rFonts w:ascii="Verdana" w:hAnsi="Verdana"/>
          <w:sz w:val="24"/>
          <w:szCs w:val="24"/>
        </w:rPr>
      </w:pPr>
    </w:p>
    <w:p w14:paraId="307F0A43" w14:textId="2E2CAFEE" w:rsidR="00953706" w:rsidRDefault="00A042C2" w:rsidP="005B3083">
      <w:pPr>
        <w:spacing w:line="276" w:lineRule="auto"/>
        <w:jc w:val="both"/>
        <w:rPr>
          <w:rFonts w:ascii="Verdana" w:hAnsi="Verdana"/>
          <w:sz w:val="24"/>
          <w:szCs w:val="24"/>
        </w:rPr>
      </w:pPr>
      <w:r w:rsidRPr="005B3083">
        <w:rPr>
          <w:rFonts w:ascii="Verdana" w:hAnsi="Verdana"/>
          <w:sz w:val="24"/>
          <w:szCs w:val="24"/>
        </w:rPr>
        <w:t>La lámina en blanco se presenta en último lugar. Como su nombre lo indica, no hay en ella ningún tipo de representación pictórica. A diferencia del TAT, en el TRO se muestra al final. Según R. Frank de Verthelyi se le solicita al sujet</w:t>
      </w:r>
      <w:r w:rsidRPr="005B3083">
        <w:rPr>
          <w:rFonts w:ascii="Verdana" w:hAnsi="Verdana"/>
          <w:sz w:val="24"/>
          <w:szCs w:val="24"/>
        </w:rPr>
        <w:t>o que imagine que clase de escena podría estar allí representada, que la describa y que luego realice una historia como en las láminas anteriores.</w:t>
      </w:r>
    </w:p>
    <w:p w14:paraId="03660E8A" w14:textId="77777777" w:rsidR="00C80B4A" w:rsidRPr="005B3083" w:rsidRDefault="00C80B4A" w:rsidP="005B3083">
      <w:pPr>
        <w:spacing w:line="276" w:lineRule="auto"/>
        <w:jc w:val="both"/>
        <w:rPr>
          <w:rFonts w:ascii="Verdana" w:hAnsi="Verdana"/>
          <w:sz w:val="24"/>
          <w:szCs w:val="24"/>
        </w:rPr>
      </w:pPr>
    </w:p>
    <w:p w14:paraId="14B96836"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Según la figura que imagine y la historia que construya, brinda información sobre el tipo de “mundo” que aqu</w:t>
      </w:r>
      <w:r w:rsidRPr="005B3083">
        <w:rPr>
          <w:rFonts w:ascii="Verdana" w:hAnsi="Verdana"/>
          <w:sz w:val="24"/>
          <w:szCs w:val="24"/>
        </w:rPr>
        <w:t>el construiría para sí a fin de obtener el máximo de gratificación y el mínimo de frustración y ansiedad.</w:t>
      </w:r>
    </w:p>
    <w:p w14:paraId="27DF981D" w14:textId="7D4865C6" w:rsidR="00953706" w:rsidRDefault="00A042C2" w:rsidP="005B3083">
      <w:pPr>
        <w:spacing w:line="276" w:lineRule="auto"/>
        <w:jc w:val="both"/>
        <w:rPr>
          <w:rFonts w:ascii="Verdana" w:hAnsi="Verdana"/>
          <w:sz w:val="24"/>
          <w:szCs w:val="24"/>
        </w:rPr>
      </w:pPr>
      <w:r w:rsidRPr="005B3083">
        <w:rPr>
          <w:rFonts w:ascii="Verdana" w:hAnsi="Verdana"/>
          <w:sz w:val="24"/>
          <w:szCs w:val="24"/>
        </w:rPr>
        <w:t>Los observables que permiten acceder a este tipo de información se vinculan a la presencia o ausencia de gente en la historia, los vínculos e interacc</w:t>
      </w:r>
      <w:r w:rsidRPr="005B3083">
        <w:rPr>
          <w:rFonts w:ascii="Verdana" w:hAnsi="Verdana"/>
          <w:sz w:val="24"/>
          <w:szCs w:val="24"/>
        </w:rPr>
        <w:t>iones que se den entre los personajes, el ambiente físico que se describe y el clima emocional que adjudica a la situación.</w:t>
      </w:r>
    </w:p>
    <w:p w14:paraId="5D754C1F" w14:textId="77777777" w:rsidR="00C80B4A" w:rsidRPr="005B3083" w:rsidRDefault="00C80B4A" w:rsidP="005B3083">
      <w:pPr>
        <w:spacing w:line="276" w:lineRule="auto"/>
        <w:jc w:val="both"/>
        <w:rPr>
          <w:rFonts w:ascii="Verdana" w:hAnsi="Verdana"/>
          <w:sz w:val="24"/>
          <w:szCs w:val="24"/>
        </w:rPr>
      </w:pPr>
    </w:p>
    <w:p w14:paraId="47DB68BA"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Siquier de Ocampo y García Arzeno se centran más, en esta lámina, en la exploración de la relación del paciente con el psicólogo, t</w:t>
      </w:r>
      <w:r w:rsidRPr="005B3083">
        <w:rPr>
          <w:rFonts w:ascii="Verdana" w:hAnsi="Verdana"/>
          <w:sz w:val="24"/>
          <w:szCs w:val="24"/>
        </w:rPr>
        <w:t>omando en cuenta el vínculo que se ha dado entre ellos, en función de un tratamiento a futuro. Consideran también el tipo de elaboración de la situación dentro de un modelo netamente kleiniano que recorre el camino desde lo esquizo-paranoide hasta lo depre</w:t>
      </w:r>
      <w:r w:rsidRPr="005B3083">
        <w:rPr>
          <w:rFonts w:ascii="Verdana" w:hAnsi="Verdana"/>
          <w:sz w:val="24"/>
          <w:szCs w:val="24"/>
        </w:rPr>
        <w:t>sivo, haciendo un alto en</w:t>
      </w:r>
    </w:p>
    <w:p w14:paraId="3AAAE164" w14:textId="77777777" w:rsidR="00C80B4A" w:rsidRDefault="00C80B4A" w:rsidP="005B3083">
      <w:pPr>
        <w:spacing w:line="276" w:lineRule="auto"/>
        <w:jc w:val="both"/>
        <w:rPr>
          <w:rFonts w:ascii="Verdana" w:hAnsi="Verdana"/>
          <w:sz w:val="24"/>
          <w:szCs w:val="24"/>
        </w:rPr>
      </w:pPr>
    </w:p>
    <w:p w14:paraId="2A44CC70" w14:textId="3B907528" w:rsidR="00C80B4A" w:rsidRPr="00C80B4A" w:rsidRDefault="00C80B4A" w:rsidP="005B3083">
      <w:pPr>
        <w:spacing w:line="276" w:lineRule="auto"/>
        <w:jc w:val="both"/>
        <w:rPr>
          <w:rFonts w:ascii="Verdana" w:hAnsi="Verdana"/>
          <w:b/>
          <w:bCs/>
          <w:color w:val="FF0000"/>
          <w:sz w:val="24"/>
          <w:szCs w:val="24"/>
        </w:rPr>
      </w:pPr>
      <w:r>
        <w:rPr>
          <w:rFonts w:ascii="Verdana" w:hAnsi="Verdana"/>
          <w:b/>
          <w:bCs/>
          <w:color w:val="FF0000"/>
          <w:sz w:val="24"/>
          <w:szCs w:val="24"/>
        </w:rPr>
        <w:t>Página 20</w:t>
      </w:r>
    </w:p>
    <w:p w14:paraId="05D0FDEA" w14:textId="77777777" w:rsidR="00C80B4A" w:rsidRDefault="00C80B4A" w:rsidP="005B3083">
      <w:pPr>
        <w:spacing w:line="276" w:lineRule="auto"/>
        <w:jc w:val="both"/>
        <w:rPr>
          <w:rFonts w:ascii="Verdana" w:hAnsi="Verdana"/>
          <w:sz w:val="24"/>
          <w:szCs w:val="24"/>
        </w:rPr>
      </w:pPr>
    </w:p>
    <w:p w14:paraId="0236D8A9" w14:textId="2FEB59F9" w:rsidR="00953706" w:rsidRDefault="00A042C2" w:rsidP="005B3083">
      <w:pPr>
        <w:spacing w:line="276" w:lineRule="auto"/>
        <w:jc w:val="both"/>
        <w:rPr>
          <w:rFonts w:ascii="Verdana" w:hAnsi="Verdana"/>
          <w:sz w:val="24"/>
          <w:szCs w:val="24"/>
        </w:rPr>
      </w:pPr>
      <w:r w:rsidRPr="005B3083">
        <w:rPr>
          <w:rFonts w:ascii="Verdana" w:hAnsi="Verdana"/>
          <w:sz w:val="24"/>
          <w:szCs w:val="24"/>
        </w:rPr>
        <w:t>las defensas maníacas para mostrar las dificultades en la aceptación del sufrimiento que implica toda pérdida o separación.</w:t>
      </w:r>
    </w:p>
    <w:p w14:paraId="72E76225" w14:textId="77777777" w:rsidR="00C80B4A" w:rsidRPr="005B3083" w:rsidRDefault="00C80B4A" w:rsidP="005B3083">
      <w:pPr>
        <w:spacing w:line="276" w:lineRule="auto"/>
        <w:jc w:val="both"/>
        <w:rPr>
          <w:rFonts w:ascii="Verdana" w:hAnsi="Verdana"/>
          <w:sz w:val="24"/>
          <w:szCs w:val="24"/>
        </w:rPr>
      </w:pPr>
    </w:p>
    <w:p w14:paraId="0D226B05"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 xml:space="preserve">A raíz de nuestra investigación en el ámbito psicosocial y desde otra </w:t>
      </w:r>
      <w:r w:rsidRPr="005B3083">
        <w:rPr>
          <w:rFonts w:ascii="Verdana" w:hAnsi="Verdana"/>
          <w:sz w:val="24"/>
          <w:szCs w:val="24"/>
        </w:rPr>
        <w:lastRenderedPageBreak/>
        <w:t xml:space="preserve">perspectiva teórica, </w:t>
      </w:r>
      <w:r w:rsidRPr="005B3083">
        <w:rPr>
          <w:rFonts w:ascii="Verdana" w:hAnsi="Verdana"/>
          <w:sz w:val="24"/>
          <w:szCs w:val="24"/>
        </w:rPr>
        <w:t>nosotros hemos ampliado este enfoque, al cual nos referiremos más adelante.</w:t>
      </w:r>
    </w:p>
    <w:p w14:paraId="7C7044F4" w14:textId="77777777" w:rsidR="00953706" w:rsidRPr="005B3083" w:rsidRDefault="00953706" w:rsidP="005B3083">
      <w:pPr>
        <w:spacing w:line="276" w:lineRule="auto"/>
        <w:jc w:val="both"/>
        <w:rPr>
          <w:rFonts w:ascii="Verdana" w:hAnsi="Verdana"/>
          <w:sz w:val="24"/>
          <w:szCs w:val="24"/>
        </w:rPr>
      </w:pPr>
    </w:p>
    <w:p w14:paraId="7A1246EE" w14:textId="77777777"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Procedimientos metodológicos para el análisis de los datos</w:t>
      </w:r>
    </w:p>
    <w:p w14:paraId="2A380496" w14:textId="758A35C7" w:rsidR="00953706" w:rsidRDefault="00A042C2" w:rsidP="005B3083">
      <w:pPr>
        <w:spacing w:line="276" w:lineRule="auto"/>
        <w:jc w:val="both"/>
        <w:rPr>
          <w:rFonts w:ascii="Verdana" w:hAnsi="Verdana"/>
          <w:sz w:val="24"/>
          <w:szCs w:val="24"/>
        </w:rPr>
      </w:pPr>
      <w:r w:rsidRPr="005B3083">
        <w:rPr>
          <w:rFonts w:ascii="Verdana" w:hAnsi="Verdana"/>
          <w:sz w:val="24"/>
          <w:szCs w:val="24"/>
        </w:rPr>
        <w:t>Los procedimientos metodológicos que tomamos en cuenta para el análisis de los datos se fundamentan en la presentación q</w:t>
      </w:r>
      <w:r w:rsidRPr="005B3083">
        <w:rPr>
          <w:rFonts w:ascii="Verdana" w:hAnsi="Verdana"/>
          <w:sz w:val="24"/>
          <w:szCs w:val="24"/>
        </w:rPr>
        <w:t>ue oportunamente hiciera Phillipson en el Prólogo del libro “Actualizaciones en test de Phillipson”</w:t>
      </w:r>
      <w:r w:rsidR="00C80B4A">
        <w:rPr>
          <w:rFonts w:ascii="Verdana" w:hAnsi="Verdana"/>
          <w:sz w:val="24"/>
          <w:szCs w:val="24"/>
        </w:rPr>
        <w:t xml:space="preserve"> (marcado con un asterisco)</w:t>
      </w:r>
      <w:r w:rsidRPr="005B3083">
        <w:rPr>
          <w:rFonts w:ascii="Verdana" w:hAnsi="Verdana"/>
          <w:sz w:val="24"/>
          <w:szCs w:val="24"/>
        </w:rPr>
        <w:t xml:space="preserve"> y en un artículo de su autoría en el mismo texto denominado</w:t>
      </w:r>
      <w:r w:rsidR="00C80B4A">
        <w:rPr>
          <w:rFonts w:ascii="Verdana" w:hAnsi="Verdana"/>
          <w:sz w:val="24"/>
          <w:szCs w:val="24"/>
        </w:rPr>
        <w:t xml:space="preserve"> </w:t>
      </w:r>
      <w:r w:rsidRPr="005B3083">
        <w:rPr>
          <w:rFonts w:ascii="Verdana" w:hAnsi="Verdana"/>
          <w:sz w:val="24"/>
          <w:szCs w:val="24"/>
        </w:rPr>
        <w:t>”Una breve introducción al test de relaciones objetales”</w:t>
      </w:r>
      <w:r w:rsidR="00C80B4A">
        <w:rPr>
          <w:rFonts w:ascii="Verdana" w:hAnsi="Verdana"/>
          <w:sz w:val="24"/>
          <w:szCs w:val="24"/>
        </w:rPr>
        <w:t>(marcado con 2 asteriscos)</w:t>
      </w:r>
      <w:r w:rsidRPr="005B3083">
        <w:rPr>
          <w:rFonts w:ascii="Verdana" w:hAnsi="Verdana"/>
          <w:sz w:val="24"/>
          <w:szCs w:val="24"/>
        </w:rPr>
        <w:t>.</w:t>
      </w:r>
    </w:p>
    <w:p w14:paraId="523E1A8A" w14:textId="77777777" w:rsidR="00C80B4A" w:rsidRPr="005B3083" w:rsidRDefault="00C80B4A" w:rsidP="005B3083">
      <w:pPr>
        <w:spacing w:line="276" w:lineRule="auto"/>
        <w:jc w:val="both"/>
        <w:rPr>
          <w:rFonts w:ascii="Verdana" w:hAnsi="Verdana"/>
          <w:sz w:val="24"/>
          <w:szCs w:val="24"/>
        </w:rPr>
      </w:pPr>
    </w:p>
    <w:p w14:paraId="4214A62A" w14:textId="338CF4BA" w:rsidR="00953706" w:rsidRDefault="00A042C2" w:rsidP="005B3083">
      <w:pPr>
        <w:spacing w:line="276" w:lineRule="auto"/>
        <w:jc w:val="both"/>
        <w:rPr>
          <w:rFonts w:ascii="Verdana" w:hAnsi="Verdana"/>
          <w:sz w:val="24"/>
          <w:szCs w:val="24"/>
        </w:rPr>
      </w:pPr>
      <w:r w:rsidRPr="005B3083">
        <w:rPr>
          <w:rFonts w:ascii="Verdana" w:hAnsi="Verdana"/>
          <w:sz w:val="24"/>
          <w:szCs w:val="24"/>
        </w:rPr>
        <w:t>Sobre la base de lo expuesto por dicho autor y los aportes de Siquier de Ocampo,M.L. y García Arzeno, M.E.,</w:t>
      </w:r>
      <w:r w:rsidR="00C80B4A">
        <w:rPr>
          <w:rFonts w:ascii="Verdana" w:hAnsi="Verdana"/>
          <w:sz w:val="24"/>
          <w:szCs w:val="24"/>
        </w:rPr>
        <w:t xml:space="preserve"> (marcado con 3 asteriscos)</w:t>
      </w:r>
      <w:r w:rsidRPr="005B3083">
        <w:rPr>
          <w:rFonts w:ascii="Verdana" w:hAnsi="Verdana"/>
          <w:sz w:val="24"/>
          <w:szCs w:val="24"/>
        </w:rPr>
        <w:t xml:space="preserve"> dada la experiencia clínica, y los datos brindados por las investigaciones realizadas, a lo cual se agreg</w:t>
      </w:r>
      <w:r w:rsidRPr="005B3083">
        <w:rPr>
          <w:rFonts w:ascii="Verdana" w:hAnsi="Verdana"/>
          <w:sz w:val="24"/>
          <w:szCs w:val="24"/>
        </w:rPr>
        <w:t>an las contribuciones de Liberman y Maldavsky en relación a los estudios sobre el lenguaje y los estilos comunicacionales, presentamos hoy una propuesta acorde a la época actual.</w:t>
      </w:r>
    </w:p>
    <w:p w14:paraId="4195602F" w14:textId="77777777" w:rsidR="00C80B4A" w:rsidRPr="005B3083" w:rsidRDefault="00C80B4A" w:rsidP="005B3083">
      <w:pPr>
        <w:spacing w:line="276" w:lineRule="auto"/>
        <w:jc w:val="both"/>
        <w:rPr>
          <w:rFonts w:ascii="Verdana" w:hAnsi="Verdana"/>
          <w:sz w:val="24"/>
          <w:szCs w:val="24"/>
        </w:rPr>
      </w:pPr>
    </w:p>
    <w:p w14:paraId="2D377186" w14:textId="2CF74DA9" w:rsidR="00953706" w:rsidRDefault="00A042C2" w:rsidP="005B3083">
      <w:pPr>
        <w:spacing w:line="276" w:lineRule="auto"/>
        <w:jc w:val="both"/>
        <w:rPr>
          <w:rFonts w:ascii="Verdana" w:hAnsi="Verdana"/>
          <w:sz w:val="24"/>
          <w:szCs w:val="24"/>
        </w:rPr>
      </w:pPr>
      <w:r w:rsidRPr="005B3083">
        <w:rPr>
          <w:rFonts w:ascii="Verdana" w:hAnsi="Verdana"/>
          <w:sz w:val="24"/>
          <w:szCs w:val="24"/>
        </w:rPr>
        <w:t>Ya han pasado más de 40 años de lo que podríamos llamar “época de oro de las</w:t>
      </w:r>
      <w:r w:rsidRPr="005B3083">
        <w:rPr>
          <w:rFonts w:ascii="Verdana" w:hAnsi="Verdana"/>
          <w:sz w:val="24"/>
          <w:szCs w:val="24"/>
        </w:rPr>
        <w:t xml:space="preserve"> técnicas proyectivas” y considero que no sólo es un compromiso con nuestra disciplina su actualización, sino una tarea fundamental a fin de mantener el estatus científico de dichos instrumentos. No es sólo cuestión de crear nuevas técnicas, sino también r</w:t>
      </w:r>
      <w:r w:rsidRPr="005B3083">
        <w:rPr>
          <w:rFonts w:ascii="Verdana" w:hAnsi="Verdana"/>
          <w:sz w:val="24"/>
          <w:szCs w:val="24"/>
        </w:rPr>
        <w:t>evitalizar las existentes, con nuevos aportes desde lo teórico, la clínica y la investigación.</w:t>
      </w:r>
      <w:r w:rsidR="00C80B4A">
        <w:rPr>
          <w:rFonts w:ascii="Verdana" w:hAnsi="Verdana"/>
          <w:sz w:val="24"/>
          <w:szCs w:val="24"/>
        </w:rPr>
        <w:t xml:space="preserve"> (marcado con un asterisco)</w:t>
      </w:r>
    </w:p>
    <w:p w14:paraId="266B1826" w14:textId="77777777" w:rsidR="00C80B4A" w:rsidRPr="005B3083" w:rsidRDefault="00C80B4A" w:rsidP="005B3083">
      <w:pPr>
        <w:spacing w:line="276" w:lineRule="auto"/>
        <w:jc w:val="both"/>
        <w:rPr>
          <w:rFonts w:ascii="Verdana" w:hAnsi="Verdana"/>
          <w:sz w:val="24"/>
          <w:szCs w:val="24"/>
        </w:rPr>
      </w:pPr>
    </w:p>
    <w:p w14:paraId="430AFA78" w14:textId="1A97B209" w:rsidR="00953706" w:rsidRDefault="00A042C2" w:rsidP="005B3083">
      <w:pPr>
        <w:spacing w:line="276" w:lineRule="auto"/>
        <w:jc w:val="both"/>
        <w:rPr>
          <w:rFonts w:ascii="Verdana" w:hAnsi="Verdana"/>
          <w:sz w:val="24"/>
          <w:szCs w:val="24"/>
        </w:rPr>
      </w:pPr>
      <w:r w:rsidRPr="005B3083">
        <w:rPr>
          <w:rFonts w:ascii="Verdana" w:hAnsi="Verdana"/>
          <w:sz w:val="24"/>
          <w:szCs w:val="24"/>
        </w:rPr>
        <w:t>Si bien nuestra elección recayó en el T.R.O. se debió a que se trata de una técnica con un alto grado de saturación proyectiva que pe</w:t>
      </w:r>
      <w:r w:rsidRPr="005B3083">
        <w:rPr>
          <w:rFonts w:ascii="Verdana" w:hAnsi="Verdana"/>
          <w:sz w:val="24"/>
          <w:szCs w:val="24"/>
        </w:rPr>
        <w:t>rmite por las características del material estímulo tener un acceso rápido y confiable a las organizaciones psíquicas en juego a través de la elaboración de un relato.</w:t>
      </w:r>
    </w:p>
    <w:p w14:paraId="4895B745" w14:textId="77777777" w:rsidR="00C80B4A" w:rsidRPr="005B3083" w:rsidRDefault="00C80B4A" w:rsidP="005B3083">
      <w:pPr>
        <w:spacing w:line="276" w:lineRule="auto"/>
        <w:jc w:val="both"/>
        <w:rPr>
          <w:rFonts w:ascii="Verdana" w:hAnsi="Verdana"/>
          <w:sz w:val="24"/>
          <w:szCs w:val="24"/>
        </w:rPr>
      </w:pPr>
    </w:p>
    <w:p w14:paraId="1737B0CD" w14:textId="6A28ABA3" w:rsidR="00953706" w:rsidRPr="005B3083" w:rsidRDefault="00A042C2" w:rsidP="005B3083">
      <w:pPr>
        <w:spacing w:line="276" w:lineRule="auto"/>
        <w:jc w:val="both"/>
        <w:rPr>
          <w:rFonts w:ascii="Verdana" w:hAnsi="Verdana"/>
          <w:sz w:val="24"/>
          <w:szCs w:val="24"/>
        </w:rPr>
      </w:pPr>
      <w:r w:rsidRPr="005B3083">
        <w:rPr>
          <w:rFonts w:ascii="Verdana" w:hAnsi="Verdana"/>
          <w:sz w:val="24"/>
          <w:szCs w:val="24"/>
        </w:rPr>
        <w:t>Por otra parte, algunos de nuestros hallazgos   en una investigación anterior que fue t</w:t>
      </w:r>
      <w:r w:rsidRPr="005B3083">
        <w:rPr>
          <w:rFonts w:ascii="Verdana" w:hAnsi="Verdana"/>
          <w:sz w:val="24"/>
          <w:szCs w:val="24"/>
        </w:rPr>
        <w:t>rabajada desde una perspectiva psico-social</w:t>
      </w:r>
      <w:r w:rsidR="00C80B4A">
        <w:rPr>
          <w:rFonts w:ascii="Verdana" w:hAnsi="Verdana"/>
          <w:sz w:val="24"/>
          <w:szCs w:val="24"/>
        </w:rPr>
        <w:t xml:space="preserve"> (marcado con un asterisco)</w:t>
      </w:r>
    </w:p>
    <w:sectPr w:rsidR="00953706" w:rsidRPr="005B3083">
      <w:footerReference w:type="default" r:id="rId7"/>
      <w:pgSz w:w="11910" w:h="16840"/>
      <w:pgMar w:top="1580" w:right="1280" w:bottom="980" w:left="1560" w:header="0" w:footer="78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2C18B" w14:textId="77777777" w:rsidR="00A042C2" w:rsidRDefault="00A042C2">
      <w:r>
        <w:separator/>
      </w:r>
    </w:p>
  </w:endnote>
  <w:endnote w:type="continuationSeparator" w:id="0">
    <w:p w14:paraId="1EADCE5C" w14:textId="77777777" w:rsidR="00A042C2" w:rsidRDefault="00A04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FCA22" w14:textId="56D708A2" w:rsidR="00953706" w:rsidRDefault="00953706">
    <w:pPr>
      <w:pStyle w:val="Textoindependiente"/>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10427" w14:textId="77777777" w:rsidR="00A042C2" w:rsidRDefault="00A042C2">
      <w:r>
        <w:separator/>
      </w:r>
    </w:p>
  </w:footnote>
  <w:footnote w:type="continuationSeparator" w:id="0">
    <w:p w14:paraId="7C74075A" w14:textId="77777777" w:rsidR="00A042C2" w:rsidRDefault="00A042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81A87"/>
    <w:multiLevelType w:val="hybridMultilevel"/>
    <w:tmpl w:val="CEAACE84"/>
    <w:lvl w:ilvl="0" w:tplc="1C763F32">
      <w:numFmt w:val="bullet"/>
      <w:lvlText w:val=""/>
      <w:lvlJc w:val="left"/>
      <w:pPr>
        <w:ind w:left="680" w:hanging="541"/>
      </w:pPr>
      <w:rPr>
        <w:rFonts w:ascii="Wingdings" w:eastAsia="Wingdings" w:hAnsi="Wingdings" w:cs="Wingdings" w:hint="default"/>
        <w:w w:val="99"/>
        <w:sz w:val="22"/>
        <w:szCs w:val="22"/>
        <w:lang w:val="es-ES" w:eastAsia="en-US" w:bidi="ar-SA"/>
      </w:rPr>
    </w:lvl>
    <w:lvl w:ilvl="1" w:tplc="C1543C44">
      <w:numFmt w:val="bullet"/>
      <w:lvlText w:val="•"/>
      <w:lvlJc w:val="left"/>
      <w:pPr>
        <w:ind w:left="1518" w:hanging="541"/>
      </w:pPr>
      <w:rPr>
        <w:rFonts w:hint="default"/>
        <w:lang w:val="es-ES" w:eastAsia="en-US" w:bidi="ar-SA"/>
      </w:rPr>
    </w:lvl>
    <w:lvl w:ilvl="2" w:tplc="4596FBF6">
      <w:numFmt w:val="bullet"/>
      <w:lvlText w:val="•"/>
      <w:lvlJc w:val="left"/>
      <w:pPr>
        <w:ind w:left="2357" w:hanging="541"/>
      </w:pPr>
      <w:rPr>
        <w:rFonts w:hint="default"/>
        <w:lang w:val="es-ES" w:eastAsia="en-US" w:bidi="ar-SA"/>
      </w:rPr>
    </w:lvl>
    <w:lvl w:ilvl="3" w:tplc="8FBA35D8">
      <w:numFmt w:val="bullet"/>
      <w:lvlText w:val="•"/>
      <w:lvlJc w:val="left"/>
      <w:pPr>
        <w:ind w:left="3195" w:hanging="541"/>
      </w:pPr>
      <w:rPr>
        <w:rFonts w:hint="default"/>
        <w:lang w:val="es-ES" w:eastAsia="en-US" w:bidi="ar-SA"/>
      </w:rPr>
    </w:lvl>
    <w:lvl w:ilvl="4" w:tplc="20B2A6A8">
      <w:numFmt w:val="bullet"/>
      <w:lvlText w:val="•"/>
      <w:lvlJc w:val="left"/>
      <w:pPr>
        <w:ind w:left="4034" w:hanging="541"/>
      </w:pPr>
      <w:rPr>
        <w:rFonts w:hint="default"/>
        <w:lang w:val="es-ES" w:eastAsia="en-US" w:bidi="ar-SA"/>
      </w:rPr>
    </w:lvl>
    <w:lvl w:ilvl="5" w:tplc="24EE30D0">
      <w:numFmt w:val="bullet"/>
      <w:lvlText w:val="•"/>
      <w:lvlJc w:val="left"/>
      <w:pPr>
        <w:ind w:left="4873" w:hanging="541"/>
      </w:pPr>
      <w:rPr>
        <w:rFonts w:hint="default"/>
        <w:lang w:val="es-ES" w:eastAsia="en-US" w:bidi="ar-SA"/>
      </w:rPr>
    </w:lvl>
    <w:lvl w:ilvl="6" w:tplc="2C2E3964">
      <w:numFmt w:val="bullet"/>
      <w:lvlText w:val="•"/>
      <w:lvlJc w:val="left"/>
      <w:pPr>
        <w:ind w:left="5711" w:hanging="541"/>
      </w:pPr>
      <w:rPr>
        <w:rFonts w:hint="default"/>
        <w:lang w:val="es-ES" w:eastAsia="en-US" w:bidi="ar-SA"/>
      </w:rPr>
    </w:lvl>
    <w:lvl w:ilvl="7" w:tplc="26F84F0C">
      <w:numFmt w:val="bullet"/>
      <w:lvlText w:val="•"/>
      <w:lvlJc w:val="left"/>
      <w:pPr>
        <w:ind w:left="6550" w:hanging="541"/>
      </w:pPr>
      <w:rPr>
        <w:rFonts w:hint="default"/>
        <w:lang w:val="es-ES" w:eastAsia="en-US" w:bidi="ar-SA"/>
      </w:rPr>
    </w:lvl>
    <w:lvl w:ilvl="8" w:tplc="DA324454">
      <w:numFmt w:val="bullet"/>
      <w:lvlText w:val="•"/>
      <w:lvlJc w:val="left"/>
      <w:pPr>
        <w:ind w:left="7389" w:hanging="541"/>
      </w:pPr>
      <w:rPr>
        <w:rFonts w:hint="default"/>
        <w:lang w:val="es-ES" w:eastAsia="en-US" w:bidi="ar-SA"/>
      </w:rPr>
    </w:lvl>
  </w:abstractNum>
  <w:abstractNum w:abstractNumId="1" w15:restartNumberingAfterBreak="0">
    <w:nsid w:val="27EF463F"/>
    <w:multiLevelType w:val="multilevel"/>
    <w:tmpl w:val="3BF6C35E"/>
    <w:lvl w:ilvl="0">
      <w:start w:val="1"/>
      <w:numFmt w:val="decimal"/>
      <w:lvlText w:val="%1."/>
      <w:lvlJc w:val="left"/>
      <w:pPr>
        <w:ind w:left="682" w:hanging="541"/>
        <w:jc w:val="left"/>
      </w:pPr>
      <w:rPr>
        <w:rFonts w:ascii="Trebuchet MS" w:eastAsia="Trebuchet MS" w:hAnsi="Trebuchet MS" w:cs="Trebuchet MS" w:hint="default"/>
        <w:b/>
        <w:bCs/>
        <w:spacing w:val="-1"/>
        <w:w w:val="99"/>
        <w:sz w:val="22"/>
        <w:szCs w:val="22"/>
        <w:lang w:val="es-ES" w:eastAsia="en-US" w:bidi="ar-SA"/>
      </w:rPr>
    </w:lvl>
    <w:lvl w:ilvl="1">
      <w:start w:val="1"/>
      <w:numFmt w:val="decimal"/>
      <w:lvlText w:val="%1.%2."/>
      <w:lvlJc w:val="left"/>
      <w:pPr>
        <w:ind w:left="682" w:hanging="541"/>
        <w:jc w:val="left"/>
      </w:pPr>
      <w:rPr>
        <w:rFonts w:ascii="Trebuchet MS" w:eastAsia="Trebuchet MS" w:hAnsi="Trebuchet MS" w:cs="Trebuchet MS" w:hint="default"/>
        <w:b/>
        <w:bCs/>
        <w:spacing w:val="-1"/>
        <w:w w:val="99"/>
        <w:sz w:val="22"/>
        <w:szCs w:val="22"/>
        <w:lang w:val="es-ES" w:eastAsia="en-US" w:bidi="ar-SA"/>
      </w:rPr>
    </w:lvl>
    <w:lvl w:ilvl="2">
      <w:numFmt w:val="bullet"/>
      <w:lvlText w:val="•"/>
      <w:lvlJc w:val="left"/>
      <w:pPr>
        <w:ind w:left="1611" w:hanging="541"/>
      </w:pPr>
      <w:rPr>
        <w:rFonts w:hint="default"/>
        <w:lang w:val="es-ES" w:eastAsia="en-US" w:bidi="ar-SA"/>
      </w:rPr>
    </w:lvl>
    <w:lvl w:ilvl="3">
      <w:numFmt w:val="bullet"/>
      <w:lvlText w:val="•"/>
      <w:lvlJc w:val="left"/>
      <w:pPr>
        <w:ind w:left="2543" w:hanging="541"/>
      </w:pPr>
      <w:rPr>
        <w:rFonts w:hint="default"/>
        <w:lang w:val="es-ES" w:eastAsia="en-US" w:bidi="ar-SA"/>
      </w:rPr>
    </w:lvl>
    <w:lvl w:ilvl="4">
      <w:numFmt w:val="bullet"/>
      <w:lvlText w:val="•"/>
      <w:lvlJc w:val="left"/>
      <w:pPr>
        <w:ind w:left="3475" w:hanging="541"/>
      </w:pPr>
      <w:rPr>
        <w:rFonts w:hint="default"/>
        <w:lang w:val="es-ES" w:eastAsia="en-US" w:bidi="ar-SA"/>
      </w:rPr>
    </w:lvl>
    <w:lvl w:ilvl="5">
      <w:numFmt w:val="bullet"/>
      <w:lvlText w:val="•"/>
      <w:lvlJc w:val="left"/>
      <w:pPr>
        <w:ind w:left="4407" w:hanging="541"/>
      </w:pPr>
      <w:rPr>
        <w:rFonts w:hint="default"/>
        <w:lang w:val="es-ES" w:eastAsia="en-US" w:bidi="ar-SA"/>
      </w:rPr>
    </w:lvl>
    <w:lvl w:ilvl="6">
      <w:numFmt w:val="bullet"/>
      <w:lvlText w:val="•"/>
      <w:lvlJc w:val="left"/>
      <w:pPr>
        <w:ind w:left="5339" w:hanging="541"/>
      </w:pPr>
      <w:rPr>
        <w:rFonts w:hint="default"/>
        <w:lang w:val="es-ES" w:eastAsia="en-US" w:bidi="ar-SA"/>
      </w:rPr>
    </w:lvl>
    <w:lvl w:ilvl="7">
      <w:numFmt w:val="bullet"/>
      <w:lvlText w:val="•"/>
      <w:lvlJc w:val="left"/>
      <w:pPr>
        <w:ind w:left="6270" w:hanging="541"/>
      </w:pPr>
      <w:rPr>
        <w:rFonts w:hint="default"/>
        <w:lang w:val="es-ES" w:eastAsia="en-US" w:bidi="ar-SA"/>
      </w:rPr>
    </w:lvl>
    <w:lvl w:ilvl="8">
      <w:numFmt w:val="bullet"/>
      <w:lvlText w:val="•"/>
      <w:lvlJc w:val="left"/>
      <w:pPr>
        <w:ind w:left="7202" w:hanging="541"/>
      </w:pPr>
      <w:rPr>
        <w:rFonts w:hint="default"/>
        <w:lang w:val="es-ES" w:eastAsia="en-US" w:bidi="ar-SA"/>
      </w:rPr>
    </w:lvl>
  </w:abstractNum>
  <w:abstractNum w:abstractNumId="2" w15:restartNumberingAfterBreak="0">
    <w:nsid w:val="344272C8"/>
    <w:multiLevelType w:val="hybridMultilevel"/>
    <w:tmpl w:val="83D628D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5AAF34DB"/>
    <w:multiLevelType w:val="hybridMultilevel"/>
    <w:tmpl w:val="03BE1238"/>
    <w:lvl w:ilvl="0" w:tplc="5DEA401C">
      <w:start w:val="1"/>
      <w:numFmt w:val="lowerLetter"/>
      <w:lvlText w:val="%1)"/>
      <w:lvlJc w:val="left"/>
      <w:pPr>
        <w:ind w:left="682" w:hanging="541"/>
        <w:jc w:val="left"/>
      </w:pPr>
      <w:rPr>
        <w:rFonts w:ascii="Trebuchet MS" w:eastAsia="Trebuchet MS" w:hAnsi="Trebuchet MS" w:cs="Trebuchet MS" w:hint="default"/>
        <w:spacing w:val="-1"/>
        <w:w w:val="99"/>
        <w:sz w:val="22"/>
        <w:szCs w:val="22"/>
        <w:lang w:val="es-ES" w:eastAsia="en-US" w:bidi="ar-SA"/>
      </w:rPr>
    </w:lvl>
    <w:lvl w:ilvl="1" w:tplc="C14E5400">
      <w:numFmt w:val="bullet"/>
      <w:lvlText w:val="•"/>
      <w:lvlJc w:val="left"/>
      <w:pPr>
        <w:ind w:left="1518" w:hanging="541"/>
      </w:pPr>
      <w:rPr>
        <w:rFonts w:hint="default"/>
        <w:lang w:val="es-ES" w:eastAsia="en-US" w:bidi="ar-SA"/>
      </w:rPr>
    </w:lvl>
    <w:lvl w:ilvl="2" w:tplc="EBE20082">
      <w:numFmt w:val="bullet"/>
      <w:lvlText w:val="•"/>
      <w:lvlJc w:val="left"/>
      <w:pPr>
        <w:ind w:left="2357" w:hanging="541"/>
      </w:pPr>
      <w:rPr>
        <w:rFonts w:hint="default"/>
        <w:lang w:val="es-ES" w:eastAsia="en-US" w:bidi="ar-SA"/>
      </w:rPr>
    </w:lvl>
    <w:lvl w:ilvl="3" w:tplc="B2A03AA0">
      <w:numFmt w:val="bullet"/>
      <w:lvlText w:val="•"/>
      <w:lvlJc w:val="left"/>
      <w:pPr>
        <w:ind w:left="3195" w:hanging="541"/>
      </w:pPr>
      <w:rPr>
        <w:rFonts w:hint="default"/>
        <w:lang w:val="es-ES" w:eastAsia="en-US" w:bidi="ar-SA"/>
      </w:rPr>
    </w:lvl>
    <w:lvl w:ilvl="4" w:tplc="9CAC1812">
      <w:numFmt w:val="bullet"/>
      <w:lvlText w:val="•"/>
      <w:lvlJc w:val="left"/>
      <w:pPr>
        <w:ind w:left="4034" w:hanging="541"/>
      </w:pPr>
      <w:rPr>
        <w:rFonts w:hint="default"/>
        <w:lang w:val="es-ES" w:eastAsia="en-US" w:bidi="ar-SA"/>
      </w:rPr>
    </w:lvl>
    <w:lvl w:ilvl="5" w:tplc="B45EF0C0">
      <w:numFmt w:val="bullet"/>
      <w:lvlText w:val="•"/>
      <w:lvlJc w:val="left"/>
      <w:pPr>
        <w:ind w:left="4873" w:hanging="541"/>
      </w:pPr>
      <w:rPr>
        <w:rFonts w:hint="default"/>
        <w:lang w:val="es-ES" w:eastAsia="en-US" w:bidi="ar-SA"/>
      </w:rPr>
    </w:lvl>
    <w:lvl w:ilvl="6" w:tplc="B3EAA33C">
      <w:numFmt w:val="bullet"/>
      <w:lvlText w:val="•"/>
      <w:lvlJc w:val="left"/>
      <w:pPr>
        <w:ind w:left="5711" w:hanging="541"/>
      </w:pPr>
      <w:rPr>
        <w:rFonts w:hint="default"/>
        <w:lang w:val="es-ES" w:eastAsia="en-US" w:bidi="ar-SA"/>
      </w:rPr>
    </w:lvl>
    <w:lvl w:ilvl="7" w:tplc="CBD89F4A">
      <w:numFmt w:val="bullet"/>
      <w:lvlText w:val="•"/>
      <w:lvlJc w:val="left"/>
      <w:pPr>
        <w:ind w:left="6550" w:hanging="541"/>
      </w:pPr>
      <w:rPr>
        <w:rFonts w:hint="default"/>
        <w:lang w:val="es-ES" w:eastAsia="en-US" w:bidi="ar-SA"/>
      </w:rPr>
    </w:lvl>
    <w:lvl w:ilvl="8" w:tplc="4282EECE">
      <w:numFmt w:val="bullet"/>
      <w:lvlText w:val="•"/>
      <w:lvlJc w:val="left"/>
      <w:pPr>
        <w:ind w:left="7389" w:hanging="541"/>
      </w:pPr>
      <w:rPr>
        <w:rFonts w:hint="default"/>
        <w:lang w:val="es-ES" w:eastAsia="en-US" w:bidi="ar-SA"/>
      </w:rPr>
    </w:lvl>
  </w:abstractNum>
  <w:abstractNum w:abstractNumId="4" w15:restartNumberingAfterBreak="0">
    <w:nsid w:val="5D794105"/>
    <w:multiLevelType w:val="hybridMultilevel"/>
    <w:tmpl w:val="23D0452A"/>
    <w:lvl w:ilvl="0" w:tplc="B8DE9DB8">
      <w:numFmt w:val="bullet"/>
      <w:lvlText w:val=""/>
      <w:lvlJc w:val="left"/>
      <w:pPr>
        <w:ind w:left="1042" w:hanging="360"/>
      </w:pPr>
      <w:rPr>
        <w:rFonts w:ascii="Symbol" w:eastAsia="Symbol" w:hAnsi="Symbol" w:cs="Symbol" w:hint="default"/>
        <w:w w:val="100"/>
        <w:sz w:val="18"/>
        <w:szCs w:val="18"/>
        <w:lang w:val="es-ES" w:eastAsia="en-US" w:bidi="ar-SA"/>
      </w:rPr>
    </w:lvl>
    <w:lvl w:ilvl="1" w:tplc="018C98C6">
      <w:numFmt w:val="bullet"/>
      <w:lvlText w:val="•"/>
      <w:lvlJc w:val="left"/>
      <w:pPr>
        <w:ind w:left="1842" w:hanging="360"/>
      </w:pPr>
      <w:rPr>
        <w:rFonts w:hint="default"/>
        <w:lang w:val="es-ES" w:eastAsia="en-US" w:bidi="ar-SA"/>
      </w:rPr>
    </w:lvl>
    <w:lvl w:ilvl="2" w:tplc="53F6634A">
      <w:numFmt w:val="bullet"/>
      <w:lvlText w:val="•"/>
      <w:lvlJc w:val="left"/>
      <w:pPr>
        <w:ind w:left="2645" w:hanging="360"/>
      </w:pPr>
      <w:rPr>
        <w:rFonts w:hint="default"/>
        <w:lang w:val="es-ES" w:eastAsia="en-US" w:bidi="ar-SA"/>
      </w:rPr>
    </w:lvl>
    <w:lvl w:ilvl="3" w:tplc="99107D82">
      <w:numFmt w:val="bullet"/>
      <w:lvlText w:val="•"/>
      <w:lvlJc w:val="left"/>
      <w:pPr>
        <w:ind w:left="3447" w:hanging="360"/>
      </w:pPr>
      <w:rPr>
        <w:rFonts w:hint="default"/>
        <w:lang w:val="es-ES" w:eastAsia="en-US" w:bidi="ar-SA"/>
      </w:rPr>
    </w:lvl>
    <w:lvl w:ilvl="4" w:tplc="449681AE">
      <w:numFmt w:val="bullet"/>
      <w:lvlText w:val="•"/>
      <w:lvlJc w:val="left"/>
      <w:pPr>
        <w:ind w:left="4250" w:hanging="360"/>
      </w:pPr>
      <w:rPr>
        <w:rFonts w:hint="default"/>
        <w:lang w:val="es-ES" w:eastAsia="en-US" w:bidi="ar-SA"/>
      </w:rPr>
    </w:lvl>
    <w:lvl w:ilvl="5" w:tplc="507E6D90">
      <w:numFmt w:val="bullet"/>
      <w:lvlText w:val="•"/>
      <w:lvlJc w:val="left"/>
      <w:pPr>
        <w:ind w:left="5053" w:hanging="360"/>
      </w:pPr>
      <w:rPr>
        <w:rFonts w:hint="default"/>
        <w:lang w:val="es-ES" w:eastAsia="en-US" w:bidi="ar-SA"/>
      </w:rPr>
    </w:lvl>
    <w:lvl w:ilvl="6" w:tplc="9500C9B8">
      <w:numFmt w:val="bullet"/>
      <w:lvlText w:val="•"/>
      <w:lvlJc w:val="left"/>
      <w:pPr>
        <w:ind w:left="5855" w:hanging="360"/>
      </w:pPr>
      <w:rPr>
        <w:rFonts w:hint="default"/>
        <w:lang w:val="es-ES" w:eastAsia="en-US" w:bidi="ar-SA"/>
      </w:rPr>
    </w:lvl>
    <w:lvl w:ilvl="7" w:tplc="259296AA">
      <w:numFmt w:val="bullet"/>
      <w:lvlText w:val="•"/>
      <w:lvlJc w:val="left"/>
      <w:pPr>
        <w:ind w:left="6658" w:hanging="360"/>
      </w:pPr>
      <w:rPr>
        <w:rFonts w:hint="default"/>
        <w:lang w:val="es-ES" w:eastAsia="en-US" w:bidi="ar-SA"/>
      </w:rPr>
    </w:lvl>
    <w:lvl w:ilvl="8" w:tplc="8F7C17A0">
      <w:numFmt w:val="bullet"/>
      <w:lvlText w:val="•"/>
      <w:lvlJc w:val="left"/>
      <w:pPr>
        <w:ind w:left="7461" w:hanging="360"/>
      </w:pPr>
      <w:rPr>
        <w:rFonts w:hint="default"/>
        <w:lang w:val="es-ES" w:eastAsia="en-US" w:bidi="ar-SA"/>
      </w:rPr>
    </w:lvl>
  </w:abstractNum>
  <w:abstractNum w:abstractNumId="5" w15:restartNumberingAfterBreak="0">
    <w:nsid w:val="68624473"/>
    <w:multiLevelType w:val="multilevel"/>
    <w:tmpl w:val="3A0C3F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706"/>
    <w:rsid w:val="00427324"/>
    <w:rsid w:val="005B3083"/>
    <w:rsid w:val="006829FC"/>
    <w:rsid w:val="00953706"/>
    <w:rsid w:val="00A042C2"/>
    <w:rsid w:val="00C80B4A"/>
    <w:rsid w:val="00C923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F30C7"/>
  <w15:docId w15:val="{96E205AA-6657-4189-AAB4-EDDFEA714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rebuchet MS" w:eastAsia="Trebuchet MS" w:hAnsi="Trebuchet MS" w:cs="Trebuchet MS"/>
      <w:lang w:val="es-ES"/>
    </w:rPr>
  </w:style>
  <w:style w:type="paragraph" w:styleId="Ttulo1">
    <w:name w:val="heading 1"/>
    <w:basedOn w:val="Normal"/>
    <w:uiPriority w:val="9"/>
    <w:qFormat/>
    <w:pPr>
      <w:ind w:left="682" w:hanging="54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41" w:firstLine="540"/>
      <w:jc w:val="both"/>
    </w:pPr>
  </w:style>
  <w:style w:type="paragraph" w:styleId="Ttulo">
    <w:name w:val="Title"/>
    <w:basedOn w:val="Normal"/>
    <w:uiPriority w:val="10"/>
    <w:qFormat/>
    <w:pPr>
      <w:spacing w:before="282"/>
      <w:ind w:left="5147"/>
    </w:pPr>
    <w:rPr>
      <w:sz w:val="24"/>
      <w:szCs w:val="24"/>
    </w:rPr>
  </w:style>
  <w:style w:type="paragraph" w:styleId="Prrafodelista">
    <w:name w:val="List Paragraph"/>
    <w:basedOn w:val="Normal"/>
    <w:uiPriority w:val="1"/>
    <w:qFormat/>
    <w:pPr>
      <w:ind w:left="682" w:hanging="54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5B3083"/>
    <w:pPr>
      <w:tabs>
        <w:tab w:val="center" w:pos="4419"/>
        <w:tab w:val="right" w:pos="8838"/>
      </w:tabs>
    </w:pPr>
  </w:style>
  <w:style w:type="character" w:customStyle="1" w:styleId="EncabezadoCar">
    <w:name w:val="Encabezado Car"/>
    <w:basedOn w:val="Fuentedeprrafopredeter"/>
    <w:link w:val="Encabezado"/>
    <w:uiPriority w:val="99"/>
    <w:rsid w:val="005B3083"/>
    <w:rPr>
      <w:rFonts w:ascii="Trebuchet MS" w:eastAsia="Trebuchet MS" w:hAnsi="Trebuchet MS" w:cs="Trebuchet MS"/>
      <w:lang w:val="es-ES"/>
    </w:rPr>
  </w:style>
  <w:style w:type="paragraph" w:styleId="Piedepgina">
    <w:name w:val="footer"/>
    <w:basedOn w:val="Normal"/>
    <w:link w:val="PiedepginaCar"/>
    <w:uiPriority w:val="99"/>
    <w:unhideWhenUsed/>
    <w:rsid w:val="005B3083"/>
    <w:pPr>
      <w:tabs>
        <w:tab w:val="center" w:pos="4419"/>
        <w:tab w:val="right" w:pos="8838"/>
      </w:tabs>
    </w:pPr>
  </w:style>
  <w:style w:type="character" w:customStyle="1" w:styleId="PiedepginaCar">
    <w:name w:val="Pie de página Car"/>
    <w:basedOn w:val="Fuentedeprrafopredeter"/>
    <w:link w:val="Piedepgina"/>
    <w:uiPriority w:val="99"/>
    <w:rsid w:val="005B3083"/>
    <w:rPr>
      <w:rFonts w:ascii="Trebuchet MS" w:eastAsia="Trebuchet MS" w:hAnsi="Trebuchet MS" w:cs="Trebuchet M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6510</Words>
  <Characters>37113</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EL TEST DE RELACIONES OBJETALES</vt:lpstr>
    </vt:vector>
  </TitlesOfParts>
  <Company/>
  <LinksUpToDate>false</LinksUpToDate>
  <CharactersWithSpaces>43536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TEST DE RELACIONES OBJETALES</dc:title>
  <dc:creator>Teresa</dc:creator>
  <cp:lastModifiedBy>Usuario</cp:lastModifiedBy>
  <cp:revision>2</cp:revision>
  <dcterms:created xsi:type="dcterms:W3CDTF">2023-08-02T17:56:00Z</dcterms:created>
  <dcterms:modified xsi:type="dcterms:W3CDTF">2023-08-02T17:56:00Z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2013-05-29T00:00:00Z</vt:filetime>
  </property>
  <property fmtid="{D5CDD505-2E9C-101B-9397-08002B2CF9AE}" pid="3" name="Creator">
    <vt:lpwstr>Microsoft® Word 2010</vt:lpwstr>
  </property>
  <property fmtid="{D5CDD505-2E9C-101B-9397-08002B2CF9AE}" pid="4" name="LastSaved">
    <vt:filetime>2022-11-07T00:00:00Z</vt:filetime>
  </property>
</Properties>
</file>