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FORMULARIO POSIBLES TEMAS DE MEMORIA – IN6908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(Subir a u-cursos – Lunes 3ª semana: 30 de Agosto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Nombre</w:t>
        <w:tab/>
        <w:t xml:space="preserve">:</w:t>
      </w:r>
    </w:p>
    <w:p w:rsidR="00000000" w:rsidDel="00000000" w:rsidP="00000000" w:rsidRDefault="00000000" w:rsidRPr="00000000" w14:paraId="00000008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09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Fecha Entrega</w:t>
        <w:tab/>
        <w:t xml:space="preserve">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Semestre</w:t>
        <w:tab/>
        <w:t xml:space="preserve">: PRIMAVERA 2021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Sección asiste:</w:t>
        <w:tab/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TÍTULO TENTATIVO O ÁREA DE INTERÉS / MINI DESCRIPCIÓN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TÍTULO TENTATIVO O ÁREA DE INTERÉS / MINI DESCRIPCIÓN</w:t>
      </w:r>
    </w:p>
    <w:p w:rsidR="00000000" w:rsidDel="00000000" w:rsidP="00000000" w:rsidRDefault="00000000" w:rsidRPr="00000000" w14:paraId="00000018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TÍTULO TENTATIVO O ÁREA DE INTERÉS / MINI DESCRIPCIÓN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INDICACIONES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El alumno deberá incluir, en cada una de los posibles temas, el título tentativo  y una breve explicación de lo que realizaría. Si sólo define áreas de interés, debe explicar qué tipo de estudio o trabajo le interesaría desarrollar en dicho tema. No emplear más de cien palabras en cada proposición, o de tema o de área. 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ya tiene un tema definido para trabajar su memoria, colocarlo explícitamente en el documento. No es necesario completar más de un tema en este caso.</w:t>
      </w:r>
    </w:p>
    <w:sectPr>
      <w:headerReference r:id="rId7" w:type="default"/>
      <w:footerReference r:id="rId8" w:type="default"/>
      <w:pgSz w:h="15842" w:w="12242" w:orient="portrait"/>
      <w:pgMar w:bottom="1418" w:top="650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UNIDAD DE TITULACIÓN DII</w:t>
      <w:tab/>
      <w:tab/>
      <w:t xml:space="preserve">PRIMAVERA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066925" cy="457200"/>
          <wp:effectExtent b="0" l="0" r="0" t="0"/>
          <wp:docPr descr="logo ingenieria industrial alta" id="2" name="image1.jpg"/>
          <a:graphic>
            <a:graphicData uri="http://schemas.openxmlformats.org/drawingml/2006/picture">
              <pic:pic>
                <pic:nvPicPr>
                  <pic:cNvPr descr="logo ingenieria industrial alt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tabs>
        <w:tab w:val="left" w:pos="6096"/>
        <w:tab w:val="left" w:pos="6521"/>
      </w:tabs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pos="6096"/>
        <w:tab w:val="left" w:pos="6521"/>
      </w:tabs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6096"/>
        <w:tab w:val="left" w:pos="6521"/>
      </w:tabs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  <w:sz w:val="12"/>
      <w:szCs w:val="1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7F5490"/>
    <w:pPr>
      <w:widowControl w:val="0"/>
    </w:pPr>
    <w:rPr>
      <w:snapToGrid w:val="0"/>
      <w:lang w:eastAsia="es-ES" w:val="es-ES"/>
    </w:rPr>
  </w:style>
  <w:style w:type="paragraph" w:styleId="Ttulo1">
    <w:name w:val="heading 1"/>
    <w:basedOn w:val="Normal"/>
    <w:next w:val="Normal"/>
    <w:qFormat w:val="1"/>
    <w:rsid w:val="007F5490"/>
    <w:pPr>
      <w:keepNext w:val="1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 w:val="1"/>
    <w:rsid w:val="007F5490"/>
    <w:pPr>
      <w:keepNext w:val="1"/>
      <w:jc w:val="right"/>
      <w:outlineLvl w:val="1"/>
    </w:pPr>
    <w:rPr>
      <w:b w:val="1"/>
      <w:sz w:val="24"/>
      <w:lang w:val="es-ES_tradnl"/>
    </w:rPr>
  </w:style>
  <w:style w:type="paragraph" w:styleId="Ttulo3">
    <w:name w:val="heading 3"/>
    <w:basedOn w:val="Normal"/>
    <w:next w:val="Normal"/>
    <w:qFormat w:val="1"/>
    <w:rsid w:val="007F5490"/>
    <w:pPr>
      <w:keepNext w:val="1"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 w:val="1"/>
    <w:rsid w:val="007F5490"/>
    <w:pPr>
      <w:keepNext w:val="1"/>
      <w:tabs>
        <w:tab w:val="left" w:pos="6096"/>
        <w:tab w:val="left" w:pos="6521"/>
      </w:tabs>
      <w:outlineLvl w:val="3"/>
    </w:pPr>
    <w:rPr>
      <w:b w:val="1"/>
      <w:sz w:val="24"/>
      <w:lang w:val="es-ES_tradnl"/>
    </w:rPr>
  </w:style>
  <w:style w:type="paragraph" w:styleId="Ttulo5">
    <w:name w:val="heading 5"/>
    <w:basedOn w:val="Normal"/>
    <w:next w:val="Normal"/>
    <w:qFormat w:val="1"/>
    <w:rsid w:val="007F5490"/>
    <w:pPr>
      <w:keepNext w:val="1"/>
      <w:tabs>
        <w:tab w:val="left" w:pos="6096"/>
        <w:tab w:val="left" w:pos="6521"/>
      </w:tabs>
      <w:jc w:val="center"/>
      <w:outlineLvl w:val="4"/>
    </w:pPr>
    <w:rPr>
      <w:b w:val="1"/>
      <w:sz w:val="24"/>
      <w:lang w:val="es-ES_tradnl"/>
    </w:rPr>
  </w:style>
  <w:style w:type="paragraph" w:styleId="Ttulo6">
    <w:name w:val="heading 6"/>
    <w:basedOn w:val="Normal"/>
    <w:next w:val="Normal"/>
    <w:qFormat w:val="1"/>
    <w:rsid w:val="007F5490"/>
    <w:pPr>
      <w:keepNext w:val="1"/>
      <w:jc w:val="center"/>
      <w:outlineLvl w:val="5"/>
    </w:pPr>
    <w:rPr>
      <w:rFonts w:ascii="Arial" w:hAnsi="Arial"/>
      <w:b w:val="1"/>
      <w:color w:val="000000"/>
      <w:sz w:val="12"/>
    </w:rPr>
  </w:style>
  <w:style w:type="paragraph" w:styleId="Ttulo7">
    <w:name w:val="heading 7"/>
    <w:basedOn w:val="Normal"/>
    <w:next w:val="Normal"/>
    <w:qFormat w:val="1"/>
    <w:rsid w:val="007F5490"/>
    <w:pPr>
      <w:keepNext w:val="1"/>
      <w:jc w:val="center"/>
      <w:outlineLvl w:val="6"/>
    </w:pPr>
    <w:rPr>
      <w:rFonts w:ascii="Arial" w:hAnsi="Arial"/>
      <w:b w:val="1"/>
      <w:color w:val="000000"/>
      <w:sz w:val="16"/>
    </w:rPr>
  </w:style>
  <w:style w:type="paragraph" w:styleId="Ttulo8">
    <w:name w:val="heading 8"/>
    <w:basedOn w:val="Normal"/>
    <w:next w:val="Normal"/>
    <w:qFormat w:val="1"/>
    <w:rsid w:val="007F5490"/>
    <w:pPr>
      <w:spacing w:after="60" w:before="240"/>
      <w:outlineLvl w:val="7"/>
    </w:pPr>
    <w:rPr>
      <w:rFonts w:ascii="Arial" w:hAnsi="Arial"/>
      <w:i w:val="1"/>
    </w:rPr>
  </w:style>
  <w:style w:type="paragraph" w:styleId="Ttulo9">
    <w:name w:val="heading 9"/>
    <w:basedOn w:val="Normal"/>
    <w:next w:val="Normal"/>
    <w:qFormat w:val="1"/>
    <w:rsid w:val="007F5490"/>
    <w:pPr>
      <w:spacing w:after="60" w:before="240"/>
      <w:outlineLvl w:val="8"/>
    </w:pPr>
    <w:rPr>
      <w:rFonts w:ascii="Arial" w:hAnsi="Arial"/>
      <w:b w:val="1"/>
      <w:i w:val="1"/>
      <w:sz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7F54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54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5490"/>
  </w:style>
  <w:style w:type="paragraph" w:styleId="Ttulo">
    <w:name w:val="Title"/>
    <w:basedOn w:val="Normal"/>
    <w:qFormat w:val="1"/>
    <w:rsid w:val="007F5490"/>
    <w:pPr>
      <w:jc w:val="center"/>
    </w:pPr>
    <w:rPr>
      <w:b w:val="1"/>
      <w:sz w:val="28"/>
      <w:lang w:val="es-ES_tradnl"/>
    </w:rPr>
  </w:style>
  <w:style w:type="paragraph" w:styleId="Descripcin">
    <w:name w:val="caption"/>
    <w:basedOn w:val="Normal"/>
    <w:next w:val="Normal"/>
    <w:qFormat w:val="1"/>
    <w:rsid w:val="007F5490"/>
    <w:pPr>
      <w:jc w:val="center"/>
    </w:pPr>
    <w:rPr>
      <w:b w:val="1"/>
      <w:sz w:val="28"/>
      <w:lang w:val="es-ES_tradnl"/>
    </w:rPr>
  </w:style>
  <w:style w:type="character" w:styleId="Hipervnculo">
    <w:name w:val="Hyperlink"/>
    <w:basedOn w:val="Fuentedeprrafopredeter"/>
    <w:rsid w:val="007F54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E241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E2412"/>
    <w:rPr>
      <w:rFonts w:ascii="Tahoma" w:cs="Tahoma" w:hAnsi="Tahoma"/>
      <w:snapToGrid w:val="0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WU5F58asWFY2Y25y7DSvwsYLw==">AMUW2mX6LTvIXrUm/Qux+O3hkr+ZYFCQziTw7mJWA/jdOuuCliPiFZJG/ZyZXmuAdgAxjH0jFOvCQR45JXtnSkfqV7N7imyReh4dW0UHMUJ8ihvOgiofMBvVzbdYMe3o/RqJm1vA8bt9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2020-08-24T19:31:00Z</dcterms:created>
  <dc:creator>Simce</dc:creator>
</cp:coreProperties>
</file>