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544" w:rsidRDefault="0005377E" w:rsidP="0005377E">
      <w:pPr>
        <w:pStyle w:val="Ttulo1"/>
      </w:pPr>
      <w:r>
        <w:t xml:space="preserve">Claves Guía Nº4 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E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B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E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B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B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E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B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C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E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C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E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B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C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D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D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E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B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B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A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B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A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E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E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B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C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E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A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B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C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E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A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A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D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A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B</w:t>
      </w:r>
    </w:p>
    <w:p w:rsidR="0005377E" w:rsidRDefault="0005377E" w:rsidP="0005377E">
      <w:pPr>
        <w:pStyle w:val="Prrafodelista"/>
        <w:numPr>
          <w:ilvl w:val="0"/>
          <w:numId w:val="1"/>
        </w:numPr>
      </w:pPr>
      <w:r>
        <w:t>C</w:t>
      </w:r>
    </w:p>
    <w:p w:rsidR="0005377E" w:rsidRPr="0005377E" w:rsidRDefault="0005377E" w:rsidP="0005377E">
      <w:pPr>
        <w:pStyle w:val="Prrafodelista"/>
        <w:numPr>
          <w:ilvl w:val="0"/>
          <w:numId w:val="1"/>
        </w:numPr>
      </w:pPr>
      <w:r>
        <w:t>B</w:t>
      </w:r>
    </w:p>
    <w:sectPr w:rsidR="0005377E" w:rsidRPr="0005377E" w:rsidSect="0066354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C53A2"/>
    <w:multiLevelType w:val="hybridMultilevel"/>
    <w:tmpl w:val="E9C60F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5377E"/>
    <w:rsid w:val="0005377E"/>
    <w:rsid w:val="00663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544"/>
  </w:style>
  <w:style w:type="paragraph" w:styleId="Ttulo1">
    <w:name w:val="heading 1"/>
    <w:basedOn w:val="Normal"/>
    <w:next w:val="Normal"/>
    <w:link w:val="Ttulo1Car"/>
    <w:uiPriority w:val="9"/>
    <w:qFormat/>
    <w:rsid w:val="0005377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5377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rrafodelista">
    <w:name w:val="List Paragraph"/>
    <w:basedOn w:val="Normal"/>
    <w:uiPriority w:val="34"/>
    <w:qFormat/>
    <w:rsid w:val="000537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</Words>
  <Characters>77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2019-05-11T14:37:00Z</dcterms:created>
  <dcterms:modified xsi:type="dcterms:W3CDTF">2019-05-11T14:40:00Z</dcterms:modified>
</cp:coreProperties>
</file>