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91" w:rsidRDefault="00614791">
      <w:pPr>
        <w:rPr>
          <w:noProof/>
        </w:rPr>
      </w:pPr>
      <w:r>
        <w:rPr>
          <w:noProof/>
        </w:rPr>
        <w:t>RECOMENDACIONES MINSAL 2020 (IMPLEMENTACIÓN DESDE EL AÑO 2021)</w:t>
      </w:r>
    </w:p>
    <w:p w:rsidR="00614791" w:rsidRDefault="00614791">
      <w:pPr>
        <w:rPr>
          <w:noProof/>
        </w:rPr>
      </w:pPr>
    </w:p>
    <w:p w:rsidR="006D611D" w:rsidRDefault="006E4D89">
      <w:r w:rsidRPr="006E4D89">
        <w:rPr>
          <w:noProof/>
        </w:rPr>
        <w:drawing>
          <wp:inline distT="0" distB="0" distL="0" distR="0" wp14:anchorId="0591077A" wp14:editId="027CFB8A">
            <wp:extent cx="5612130" cy="2533650"/>
            <wp:effectExtent l="0" t="0" r="762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Default="004C2106"/>
    <w:p w:rsidR="004C2106" w:rsidRPr="004C2106" w:rsidRDefault="004C2106" w:rsidP="004C2106">
      <w:pPr>
        <w:jc w:val="center"/>
        <w:rPr>
          <w:b/>
          <w:bCs/>
          <w:u w:val="single"/>
        </w:rPr>
      </w:pPr>
      <w:r w:rsidRPr="004C2106">
        <w:rPr>
          <w:b/>
          <w:bCs/>
          <w:u w:val="single"/>
        </w:rPr>
        <w:lastRenderedPageBreak/>
        <w:t>GRAFICO EVLUACION NUTRICIONAL EMB</w:t>
      </w:r>
    </w:p>
    <w:p w:rsidR="004C2106" w:rsidRDefault="004C2106"/>
    <w:p w:rsidR="004C2106" w:rsidRDefault="004C2106"/>
    <w:p w:rsidR="004C2106" w:rsidRDefault="004C2106">
      <w:r>
        <w:rPr>
          <w:rFonts w:ascii="Arial" w:eastAsia="Arial" w:hAnsi="Arial" w:cs="Arial"/>
          <w:b/>
          <w:noProof/>
          <w:color w:val="222222"/>
        </w:rPr>
        <w:drawing>
          <wp:inline distT="0" distB="0" distL="0" distR="0" wp14:anchorId="261DACB5" wp14:editId="5B776FE6">
            <wp:extent cx="5612130" cy="3651250"/>
            <wp:effectExtent l="0" t="0" r="7620" b="63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89"/>
    <w:rsid w:val="004C2106"/>
    <w:rsid w:val="00614791"/>
    <w:rsid w:val="006D611D"/>
    <w:rsid w:val="006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2CA1AC"/>
  <w15:chartTrackingRefBased/>
  <w15:docId w15:val="{D298C932-17DB-4579-AB7B-D310E2A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ZAMUDIO (carolina.zamudio)</dc:creator>
  <cp:keywords/>
  <dc:description/>
  <cp:lastModifiedBy>CAROLINA ZAMUDIO (carolina.zamudio)</cp:lastModifiedBy>
  <cp:revision>3</cp:revision>
  <dcterms:created xsi:type="dcterms:W3CDTF">2021-06-10T19:14:00Z</dcterms:created>
  <dcterms:modified xsi:type="dcterms:W3CDTF">2021-08-06T14:40:00Z</dcterms:modified>
</cp:coreProperties>
</file>