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4531" w14:textId="52E55931" w:rsidR="003F333B" w:rsidRDefault="003F333B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14:paraId="439B9853" w14:textId="432F74BB" w:rsidR="003F333B" w:rsidRPr="00586613" w:rsidRDefault="003F333B" w:rsidP="00586613">
      <w:pPr>
        <w:spacing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8EDF35F" w14:textId="5F8F0FF5" w:rsidR="00181E40" w:rsidRPr="00FA7259" w:rsidRDefault="00586613" w:rsidP="00FA7259">
      <w:pPr>
        <w:spacing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586613">
        <w:rPr>
          <w:rFonts w:ascii="Calibri" w:eastAsia="Calibri" w:hAnsi="Calibri" w:cs="Calibri"/>
          <w:b/>
          <w:bCs/>
          <w:sz w:val="22"/>
          <w:szCs w:val="22"/>
        </w:rPr>
        <w:t>CALENDARIO NEONATOLOGÍA II VERSIÓN -2022</w:t>
      </w:r>
    </w:p>
    <w:tbl>
      <w:tblPr>
        <w:tblStyle w:val="afe"/>
        <w:tblW w:w="9270" w:type="dxa"/>
        <w:tblInd w:w="0" w:type="dxa"/>
        <w:tblBorders>
          <w:top w:val="single" w:sz="6" w:space="0" w:color="B7B7B7"/>
          <w:left w:val="single" w:sz="6" w:space="0" w:color="B7B7B7"/>
          <w:bottom w:val="single" w:sz="6" w:space="0" w:color="B7B7B7"/>
          <w:right w:val="single" w:sz="6" w:space="0" w:color="B7B7B7"/>
          <w:insideH w:val="single" w:sz="6" w:space="0" w:color="B7B7B7"/>
          <w:insideV w:val="single" w:sz="6" w:space="0" w:color="B7B7B7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417"/>
        <w:gridCol w:w="3402"/>
        <w:gridCol w:w="19"/>
        <w:gridCol w:w="2880"/>
      </w:tblGrid>
      <w:tr w:rsidR="00181E40" w14:paraId="4F1480F6" w14:textId="77777777" w:rsidTr="00BD5B85">
        <w:trPr>
          <w:trHeight w:val="597"/>
        </w:trPr>
        <w:tc>
          <w:tcPr>
            <w:tcW w:w="1552" w:type="dxa"/>
            <w:vAlign w:val="center"/>
          </w:tcPr>
          <w:p w14:paraId="5B9E6CDC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417" w:type="dxa"/>
            <w:vAlign w:val="center"/>
          </w:tcPr>
          <w:p w14:paraId="67C31CBF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3421" w:type="dxa"/>
            <w:gridSpan w:val="2"/>
            <w:vAlign w:val="center"/>
          </w:tcPr>
          <w:p w14:paraId="4332A9A6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ACTIVIDADES PRINCIPALES</w:t>
            </w:r>
          </w:p>
        </w:tc>
        <w:tc>
          <w:tcPr>
            <w:tcW w:w="2880" w:type="dxa"/>
            <w:vAlign w:val="center"/>
          </w:tcPr>
          <w:p w14:paraId="09A30C1E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PROFESOR</w:t>
            </w:r>
          </w:p>
        </w:tc>
      </w:tr>
      <w:tr w:rsidR="00181E40" w14:paraId="00E093FA" w14:textId="77777777" w:rsidTr="00BD5B85">
        <w:trPr>
          <w:trHeight w:val="673"/>
        </w:trPr>
        <w:tc>
          <w:tcPr>
            <w:tcW w:w="1552" w:type="dxa"/>
            <w:vMerge w:val="restart"/>
            <w:tcBorders>
              <w:top w:val="single" w:sz="24" w:space="0" w:color="B7B7B7"/>
              <w:bottom w:val="single" w:sz="4" w:space="0" w:color="B7B7B7"/>
            </w:tcBorders>
            <w:vAlign w:val="center"/>
          </w:tcPr>
          <w:p w14:paraId="60A441B2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18792BD3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08 de </w:t>
            </w:r>
            <w:proofErr w:type="gramStart"/>
            <w:r>
              <w:rPr>
                <w:rFonts w:ascii="Calibri" w:eastAsia="Calibri" w:hAnsi="Calibri" w:cs="Calibri"/>
              </w:rPr>
              <w:t>Agosto</w:t>
            </w:r>
            <w:proofErr w:type="gramEnd"/>
          </w:p>
        </w:tc>
        <w:tc>
          <w:tcPr>
            <w:tcW w:w="1417" w:type="dxa"/>
            <w:tcBorders>
              <w:top w:val="single" w:sz="24" w:space="0" w:color="B7B7B7"/>
            </w:tcBorders>
            <w:vAlign w:val="center"/>
          </w:tcPr>
          <w:p w14:paraId="7B92EF2D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15:00-15:30</w:t>
            </w:r>
          </w:p>
        </w:tc>
        <w:tc>
          <w:tcPr>
            <w:tcW w:w="3421" w:type="dxa"/>
            <w:gridSpan w:val="2"/>
            <w:tcBorders>
              <w:top w:val="single" w:sz="24" w:space="0" w:color="B7B7B7"/>
            </w:tcBorders>
            <w:vAlign w:val="center"/>
          </w:tcPr>
          <w:p w14:paraId="4EEE9406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Orientación del curso</w:t>
            </w:r>
          </w:p>
        </w:tc>
        <w:tc>
          <w:tcPr>
            <w:tcW w:w="2880" w:type="dxa"/>
            <w:tcBorders>
              <w:top w:val="single" w:sz="24" w:space="0" w:color="B7B7B7"/>
            </w:tcBorders>
            <w:vAlign w:val="center"/>
          </w:tcPr>
          <w:p w14:paraId="31B17BA1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Equipo Docente</w:t>
            </w:r>
          </w:p>
        </w:tc>
      </w:tr>
      <w:tr w:rsidR="00B306AA" w14:paraId="267DD474" w14:textId="77777777" w:rsidTr="00BD5B85">
        <w:trPr>
          <w:trHeight w:val="673"/>
        </w:trPr>
        <w:tc>
          <w:tcPr>
            <w:tcW w:w="1552" w:type="dxa"/>
            <w:vMerge/>
            <w:tcBorders>
              <w:top w:val="single" w:sz="24" w:space="0" w:color="B7B7B7"/>
              <w:bottom w:val="single" w:sz="4" w:space="0" w:color="B7B7B7"/>
            </w:tcBorders>
            <w:vAlign w:val="center"/>
          </w:tcPr>
          <w:p w14:paraId="4299920C" w14:textId="77777777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24" w:space="0" w:color="B7B7B7"/>
            </w:tcBorders>
            <w:vAlign w:val="center"/>
          </w:tcPr>
          <w:p w14:paraId="1884A0FE" w14:textId="77777777" w:rsidR="00B306AA" w:rsidRDefault="00B306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15:30-16:30</w:t>
            </w:r>
          </w:p>
        </w:tc>
        <w:tc>
          <w:tcPr>
            <w:tcW w:w="3421" w:type="dxa"/>
            <w:gridSpan w:val="2"/>
            <w:tcBorders>
              <w:top w:val="single" w:sz="24" w:space="0" w:color="B7B7B7"/>
            </w:tcBorders>
            <w:vAlign w:val="center"/>
          </w:tcPr>
          <w:p w14:paraId="3320EBEB" w14:textId="77777777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Exposición</w:t>
            </w:r>
          </w:p>
          <w:p w14:paraId="11076054" w14:textId="77777777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Introducción a la asistencia del recién nacido de alto riesgo</w:t>
            </w:r>
          </w:p>
        </w:tc>
        <w:tc>
          <w:tcPr>
            <w:tcW w:w="2880" w:type="dxa"/>
            <w:vMerge w:val="restart"/>
            <w:tcBorders>
              <w:top w:val="single" w:sz="24" w:space="0" w:color="B7B7B7"/>
            </w:tcBorders>
            <w:shd w:val="clear" w:color="auto" w:fill="auto"/>
            <w:vAlign w:val="center"/>
          </w:tcPr>
          <w:p w14:paraId="630734B4" w14:textId="6AE23D5B" w:rsidR="00B306AA" w:rsidRPr="00955B07" w:rsidRDefault="00955B0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55B07">
              <w:rPr>
                <w:rFonts w:ascii="Calibri" w:eastAsia="Calibri" w:hAnsi="Calibri" w:cs="Calibri"/>
                <w:bCs/>
              </w:rPr>
              <w:t>Mat</w:t>
            </w:r>
            <w:r w:rsidR="00B306AA" w:rsidRPr="00955B07">
              <w:rPr>
                <w:rFonts w:ascii="Calibri" w:eastAsia="Calibri" w:hAnsi="Calibri" w:cs="Calibri"/>
                <w:bCs/>
              </w:rPr>
              <w:t>. Rodrigo N</w:t>
            </w:r>
            <w:r w:rsidRPr="00955B07">
              <w:rPr>
                <w:rFonts w:ascii="Calibri" w:eastAsia="Calibri" w:hAnsi="Calibri" w:cs="Calibri"/>
                <w:bCs/>
              </w:rPr>
              <w:t>e</w:t>
            </w:r>
            <w:r w:rsidR="00B306AA" w:rsidRPr="00955B07">
              <w:rPr>
                <w:rFonts w:ascii="Calibri" w:eastAsia="Calibri" w:hAnsi="Calibri" w:cs="Calibri"/>
                <w:bCs/>
              </w:rPr>
              <w:t xml:space="preserve">ira </w:t>
            </w:r>
            <w:r w:rsidRPr="00955B07">
              <w:rPr>
                <w:rFonts w:ascii="Calibri" w:eastAsia="Calibri" w:hAnsi="Calibri" w:cs="Calibri"/>
                <w:bCs/>
              </w:rPr>
              <w:t>C.</w:t>
            </w:r>
          </w:p>
        </w:tc>
      </w:tr>
      <w:tr w:rsidR="00B306AA" w14:paraId="4A3D993F" w14:textId="77777777" w:rsidTr="00BD5B85">
        <w:trPr>
          <w:trHeight w:val="673"/>
        </w:trPr>
        <w:tc>
          <w:tcPr>
            <w:tcW w:w="1552" w:type="dxa"/>
            <w:vMerge/>
            <w:tcBorders>
              <w:top w:val="single" w:sz="24" w:space="0" w:color="B7B7B7"/>
              <w:bottom w:val="single" w:sz="4" w:space="0" w:color="B7B7B7"/>
            </w:tcBorders>
            <w:vAlign w:val="center"/>
          </w:tcPr>
          <w:p w14:paraId="444C31AB" w14:textId="77777777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24" w:space="0" w:color="B7B7B7"/>
            </w:tcBorders>
            <w:vAlign w:val="center"/>
          </w:tcPr>
          <w:p w14:paraId="3A1A4A8F" w14:textId="1760955F" w:rsidR="00B306AA" w:rsidRDefault="00B306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</w:t>
            </w:r>
            <w:r w:rsidR="003D5734"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3421" w:type="dxa"/>
            <w:gridSpan w:val="2"/>
            <w:tcBorders>
              <w:top w:val="single" w:sz="24" w:space="0" w:color="B7B7B7"/>
            </w:tcBorders>
            <w:vAlign w:val="center"/>
          </w:tcPr>
          <w:p w14:paraId="63A8BFFF" w14:textId="77777777" w:rsidR="00B306AA" w:rsidRDefault="00B306AA" w:rsidP="00B306A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Alteraciones del crecimiento (HMD, HMSHE, GEG, PEG, BPN)</w:t>
            </w:r>
          </w:p>
          <w:p w14:paraId="4797BCC6" w14:textId="7EABFD60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14:paraId="2331D824" w14:textId="77777777" w:rsidR="00B306AA" w:rsidRDefault="00B306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1E40" w14:paraId="78769807" w14:textId="77777777" w:rsidTr="00BD5B85">
        <w:trPr>
          <w:trHeight w:val="333"/>
        </w:trPr>
        <w:tc>
          <w:tcPr>
            <w:tcW w:w="1552" w:type="dxa"/>
            <w:tcBorders>
              <w:top w:val="single" w:sz="4" w:space="0" w:color="B7B7B7"/>
            </w:tcBorders>
            <w:shd w:val="clear" w:color="auto" w:fill="B7B7B7"/>
            <w:vAlign w:val="center"/>
          </w:tcPr>
          <w:p w14:paraId="382CDA42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2BBDDDAF" w14:textId="77777777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  <w:p w14:paraId="2DEE55E5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15 de </w:t>
            </w:r>
            <w:proofErr w:type="gramStart"/>
            <w:r>
              <w:rPr>
                <w:rFonts w:ascii="Calibri" w:eastAsia="Calibri" w:hAnsi="Calibri" w:cs="Calibri"/>
              </w:rPr>
              <w:t>Agosto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shd w:val="clear" w:color="auto" w:fill="B7B7B7"/>
            <w:vAlign w:val="center"/>
          </w:tcPr>
          <w:p w14:paraId="2B620B6F" w14:textId="77777777" w:rsidR="00181E40" w:rsidRDefault="00181E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01" w:type="dxa"/>
            <w:gridSpan w:val="3"/>
            <w:tcBorders>
              <w:top w:val="single" w:sz="4" w:space="0" w:color="B7B7B7"/>
              <w:bottom w:val="single" w:sz="4" w:space="0" w:color="B7B7B7"/>
            </w:tcBorders>
            <w:shd w:val="clear" w:color="auto" w:fill="B7B7B7"/>
            <w:vAlign w:val="center"/>
          </w:tcPr>
          <w:p w14:paraId="6B5D619C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FERIADO</w:t>
            </w:r>
          </w:p>
        </w:tc>
      </w:tr>
      <w:tr w:rsidR="006803BA" w14:paraId="698CD50E" w14:textId="77777777" w:rsidTr="00BD5B85">
        <w:trPr>
          <w:trHeight w:val="2783"/>
        </w:trPr>
        <w:tc>
          <w:tcPr>
            <w:tcW w:w="1552" w:type="dxa"/>
            <w:vMerge w:val="restart"/>
            <w:tcBorders>
              <w:top w:val="nil"/>
              <w:bottom w:val="single" w:sz="6" w:space="0" w:color="B7B7B7"/>
            </w:tcBorders>
            <w:vAlign w:val="center"/>
          </w:tcPr>
          <w:p w14:paraId="78B33635" w14:textId="77777777" w:rsidR="006803BA" w:rsidRDefault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 </w:t>
            </w:r>
          </w:p>
          <w:p w14:paraId="0E337E3A" w14:textId="234075CC" w:rsidR="006803BA" w:rsidRDefault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 22 de agosto</w:t>
            </w:r>
          </w:p>
        </w:tc>
        <w:tc>
          <w:tcPr>
            <w:tcW w:w="1417" w:type="dxa"/>
            <w:vAlign w:val="center"/>
          </w:tcPr>
          <w:p w14:paraId="687E2AFE" w14:textId="75BE5C6B" w:rsidR="006803BA" w:rsidRDefault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15:00-17:</w:t>
            </w:r>
            <w:r w:rsidR="0059095D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421" w:type="dxa"/>
            <w:gridSpan w:val="2"/>
            <w:vAlign w:val="center"/>
          </w:tcPr>
          <w:p w14:paraId="00B28F33" w14:textId="564FB2D2" w:rsidR="00340D2B" w:rsidRPr="006803BA" w:rsidRDefault="00340D2B" w:rsidP="00340D2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803BA">
              <w:rPr>
                <w:rFonts w:ascii="Calibri" w:eastAsia="Calibri" w:hAnsi="Calibri" w:cs="Calibri"/>
                <w:b/>
                <w:bCs/>
              </w:rPr>
              <w:t>Aprendiza</w:t>
            </w:r>
            <w:r w:rsidR="00FA7259">
              <w:rPr>
                <w:rFonts w:ascii="Calibri" w:eastAsia="Calibri" w:hAnsi="Calibri" w:cs="Calibri"/>
                <w:b/>
                <w:bCs/>
              </w:rPr>
              <w:t>j</w:t>
            </w:r>
            <w:r w:rsidRPr="006803BA">
              <w:rPr>
                <w:rFonts w:ascii="Calibri" w:eastAsia="Calibri" w:hAnsi="Calibri" w:cs="Calibri"/>
                <w:b/>
                <w:bCs/>
              </w:rPr>
              <w:t>e autónomo</w:t>
            </w:r>
          </w:p>
          <w:p w14:paraId="4A1C54B4" w14:textId="0E6413A8" w:rsidR="006803BA" w:rsidRDefault="00340D2B" w:rsidP="00FA72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Alteraciones y cuidados de la piel del recién nacido.</w:t>
            </w:r>
          </w:p>
          <w:p w14:paraId="15577710" w14:textId="577F4F91" w:rsidR="006803BA" w:rsidRDefault="006803BA" w:rsidP="00340D2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Aprendizaje autónomo</w:t>
            </w:r>
          </w:p>
          <w:p w14:paraId="4B704FA6" w14:textId="4A8BFD1A" w:rsidR="00E343A7" w:rsidRPr="00340D2B" w:rsidRDefault="006803BA" w:rsidP="00FA7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Principios de la alimentación del recién nacido.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AC7264" w14:textId="3AFC6811" w:rsidR="006803BA" w:rsidRDefault="006803BA">
            <w:pPr>
              <w:jc w:val="center"/>
              <w:rPr>
                <w:rFonts w:ascii="Calibri" w:eastAsia="Calibri" w:hAnsi="Calibri" w:cs="Calibri"/>
              </w:rPr>
            </w:pPr>
          </w:p>
          <w:p w14:paraId="00313895" w14:textId="24B1E714" w:rsidR="00E343A7" w:rsidRDefault="00E343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  <w:p w14:paraId="28AD2D10" w14:textId="77777777" w:rsidR="006803BA" w:rsidRDefault="006803B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16A68446" w14:textId="77777777" w:rsidR="006803BA" w:rsidRDefault="006803BA">
            <w:pPr>
              <w:jc w:val="center"/>
              <w:rPr>
                <w:rFonts w:ascii="Calibri" w:eastAsia="Calibri" w:hAnsi="Calibri" w:cs="Calibri"/>
              </w:rPr>
            </w:pPr>
          </w:p>
          <w:p w14:paraId="0D2D3385" w14:textId="77777777" w:rsidR="006803BA" w:rsidRDefault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  <w:p w14:paraId="1A1E30BD" w14:textId="77777777" w:rsidR="006803BA" w:rsidRDefault="006803BA">
            <w:pPr>
              <w:rPr>
                <w:rFonts w:ascii="Calibri" w:eastAsia="Calibri" w:hAnsi="Calibri" w:cs="Calibri"/>
              </w:rPr>
            </w:pPr>
          </w:p>
          <w:p w14:paraId="134077B6" w14:textId="77777777" w:rsidR="006803BA" w:rsidRDefault="006803BA">
            <w:pPr>
              <w:rPr>
                <w:rFonts w:ascii="Calibri" w:eastAsia="Calibri" w:hAnsi="Calibri" w:cs="Calibri"/>
              </w:rPr>
            </w:pPr>
          </w:p>
          <w:p w14:paraId="2B3D4BAC" w14:textId="77777777" w:rsidR="006803BA" w:rsidRDefault="006803BA">
            <w:pPr>
              <w:rPr>
                <w:rFonts w:ascii="Calibri" w:eastAsia="Calibri" w:hAnsi="Calibri" w:cs="Calibri"/>
              </w:rPr>
            </w:pPr>
          </w:p>
        </w:tc>
      </w:tr>
      <w:tr w:rsidR="00181E40" w14:paraId="277ABA89" w14:textId="77777777" w:rsidTr="00BD5B85">
        <w:trPr>
          <w:trHeight w:val="1059"/>
        </w:trPr>
        <w:tc>
          <w:tcPr>
            <w:tcW w:w="1552" w:type="dxa"/>
            <w:vMerge/>
            <w:tcBorders>
              <w:top w:val="nil"/>
              <w:bottom w:val="single" w:sz="6" w:space="0" w:color="B7B7B7"/>
            </w:tcBorders>
            <w:vAlign w:val="center"/>
          </w:tcPr>
          <w:p w14:paraId="5AD6768A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708E8105" w14:textId="7C52AE7D" w:rsidR="00181E40" w:rsidRDefault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17:</w:t>
            </w:r>
            <w:r w:rsidR="0059095D"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3421" w:type="dxa"/>
            <w:gridSpan w:val="2"/>
            <w:vAlign w:val="center"/>
          </w:tcPr>
          <w:p w14:paraId="071A510C" w14:textId="6094EE17" w:rsidR="00E343A7" w:rsidRDefault="00E343A7" w:rsidP="00E343A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Tiempo protegido </w:t>
            </w:r>
          </w:p>
          <w:p w14:paraId="25F88472" w14:textId="7779ADFA" w:rsidR="00181E40" w:rsidRPr="00FA7259" w:rsidRDefault="0059095D" w:rsidP="00FA7259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59095D">
              <w:rPr>
                <w:rFonts w:ascii="Calibri" w:eastAsia="Calibri" w:hAnsi="Calibri" w:cs="Calibri"/>
                <w:bCs/>
              </w:rPr>
              <w:t>Trabajo grupal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FDC4FB" w14:textId="43FD574B" w:rsidR="00181E40" w:rsidRDefault="0059095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</w:tc>
      </w:tr>
      <w:tr w:rsidR="00181E40" w14:paraId="39069F47" w14:textId="77777777" w:rsidTr="00BD5B85">
        <w:trPr>
          <w:trHeight w:val="200"/>
        </w:trPr>
        <w:tc>
          <w:tcPr>
            <w:tcW w:w="1552" w:type="dxa"/>
            <w:vMerge w:val="restart"/>
            <w:tcBorders>
              <w:top w:val="nil"/>
              <w:bottom w:val="single" w:sz="6" w:space="0" w:color="B7B7B7"/>
            </w:tcBorders>
            <w:vAlign w:val="center"/>
          </w:tcPr>
          <w:p w14:paraId="2A52DC15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  <w:p w14:paraId="47D1E1F4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9D61CB0" w14:textId="2E3B5E1F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29 de </w:t>
            </w:r>
            <w:r w:rsidR="00340D2B">
              <w:rPr>
                <w:rFonts w:ascii="Calibri" w:eastAsia="Calibri" w:hAnsi="Calibri" w:cs="Calibri"/>
              </w:rPr>
              <w:t>agosto</w:t>
            </w:r>
          </w:p>
          <w:p w14:paraId="06177DFB" w14:textId="77777777" w:rsidR="00181E40" w:rsidRDefault="00181E4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4E48CB31" w14:textId="3E75C8AC" w:rsidR="00181E40" w:rsidRPr="006803BA" w:rsidRDefault="006803B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6803BA">
              <w:rPr>
                <w:rFonts w:ascii="Calibri" w:eastAsia="Calibri" w:hAnsi="Calibri" w:cs="Calibri"/>
                <w:bCs/>
              </w:rPr>
              <w:t>15:00</w:t>
            </w:r>
            <w:r>
              <w:rPr>
                <w:rFonts w:ascii="Calibri" w:eastAsia="Calibri" w:hAnsi="Calibri" w:cs="Calibri"/>
                <w:bCs/>
              </w:rPr>
              <w:t>-17:</w:t>
            </w:r>
            <w:r w:rsidR="00E343A7">
              <w:rPr>
                <w:rFonts w:ascii="Calibri" w:eastAsia="Calibri" w:hAnsi="Calibri" w:cs="Calibri"/>
                <w:bCs/>
              </w:rPr>
              <w:t>30</w:t>
            </w:r>
          </w:p>
        </w:tc>
        <w:tc>
          <w:tcPr>
            <w:tcW w:w="3421" w:type="dxa"/>
            <w:gridSpan w:val="2"/>
            <w:vAlign w:val="center"/>
          </w:tcPr>
          <w:p w14:paraId="42965427" w14:textId="77777777" w:rsidR="006803BA" w:rsidRDefault="006803BA" w:rsidP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Aprendizaje autónomo</w:t>
            </w:r>
          </w:p>
          <w:p w14:paraId="1C27399B" w14:textId="04B1CAE9" w:rsidR="006803BA" w:rsidRDefault="006803BA" w:rsidP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alteraciones metabólicas del neonato</w:t>
            </w:r>
          </w:p>
          <w:p w14:paraId="28D5054C" w14:textId="77777777" w:rsidR="00340D2B" w:rsidRDefault="00340D2B" w:rsidP="006803BA">
            <w:pPr>
              <w:jc w:val="center"/>
              <w:rPr>
                <w:rFonts w:ascii="Calibri" w:eastAsia="Calibri" w:hAnsi="Calibri" w:cs="Calibri"/>
              </w:rPr>
            </w:pPr>
          </w:p>
          <w:p w14:paraId="4D07583E" w14:textId="77777777" w:rsidR="00340D2B" w:rsidRDefault="00340D2B" w:rsidP="00340D2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Aprendizaje autónomo</w:t>
            </w:r>
          </w:p>
          <w:p w14:paraId="2DD13205" w14:textId="77777777" w:rsidR="00340D2B" w:rsidRDefault="00340D2B" w:rsidP="00340D2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Perinatología y epigenética</w:t>
            </w:r>
          </w:p>
          <w:p w14:paraId="065F1A93" w14:textId="7D1DF0FA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98B1DE5" w14:textId="24E4374D" w:rsidR="00181E40" w:rsidRDefault="00E343A7" w:rsidP="00E343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</w:tc>
      </w:tr>
      <w:tr w:rsidR="00181E40" w14:paraId="6A753251" w14:textId="77777777" w:rsidTr="00BD5B85">
        <w:trPr>
          <w:trHeight w:val="200"/>
        </w:trPr>
        <w:tc>
          <w:tcPr>
            <w:tcW w:w="1552" w:type="dxa"/>
            <w:vMerge/>
            <w:tcBorders>
              <w:top w:val="nil"/>
              <w:bottom w:val="single" w:sz="6" w:space="0" w:color="B7B7B7"/>
            </w:tcBorders>
            <w:vAlign w:val="center"/>
          </w:tcPr>
          <w:p w14:paraId="4E192C67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36C93B71" w14:textId="6B9E5703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803BA">
              <w:rPr>
                <w:rFonts w:ascii="Calibri" w:eastAsia="Calibri" w:hAnsi="Calibri" w:cs="Calibri"/>
              </w:rPr>
              <w:t>7:</w:t>
            </w:r>
            <w:r w:rsidR="00E343A7">
              <w:rPr>
                <w:rFonts w:ascii="Calibri" w:eastAsia="Calibri" w:hAnsi="Calibri" w:cs="Calibri"/>
              </w:rPr>
              <w:t>30</w:t>
            </w:r>
            <w:r w:rsidR="006803BA"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3421" w:type="dxa"/>
            <w:gridSpan w:val="2"/>
            <w:vAlign w:val="center"/>
          </w:tcPr>
          <w:p w14:paraId="60FA3797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Plenaria online</w:t>
            </w:r>
          </w:p>
          <w:p w14:paraId="7A337804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resolución de dudas e ideas fuerzas del proceso de autoaprendizaje.</w:t>
            </w:r>
          </w:p>
        </w:tc>
        <w:tc>
          <w:tcPr>
            <w:tcW w:w="2880" w:type="dxa"/>
            <w:vAlign w:val="center"/>
          </w:tcPr>
          <w:p w14:paraId="23901B54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Vía </w:t>
            </w:r>
            <w:proofErr w:type="spellStart"/>
            <w:r>
              <w:rPr>
                <w:rFonts w:ascii="Calibri" w:eastAsia="Calibri" w:hAnsi="Calibri" w:cs="Calibri"/>
              </w:rPr>
              <w:t>google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meet</w:t>
            </w:r>
            <w:proofErr w:type="spellEnd"/>
          </w:p>
        </w:tc>
      </w:tr>
      <w:tr w:rsidR="00181E40" w14:paraId="5606BB6D" w14:textId="77777777" w:rsidTr="00BD5B85">
        <w:trPr>
          <w:trHeight w:val="200"/>
        </w:trPr>
        <w:tc>
          <w:tcPr>
            <w:tcW w:w="1552" w:type="dxa"/>
            <w:vMerge w:val="restart"/>
            <w:tcBorders>
              <w:top w:val="nil"/>
              <w:bottom w:val="single" w:sz="6" w:space="0" w:color="B7B7B7"/>
            </w:tcBorders>
            <w:vAlign w:val="center"/>
          </w:tcPr>
          <w:p w14:paraId="2D182E3C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  <w:p w14:paraId="13B2815A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2190D19" w14:textId="1614FCAE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5 de </w:t>
            </w:r>
            <w:r w:rsidR="006803BA">
              <w:rPr>
                <w:rFonts w:ascii="Calibri" w:eastAsia="Calibri" w:hAnsi="Calibri" w:cs="Calibri"/>
              </w:rPr>
              <w:t>septiembre</w:t>
            </w:r>
          </w:p>
          <w:p w14:paraId="561842C9" w14:textId="77777777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7BC6F687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vAlign w:val="center"/>
          </w:tcPr>
          <w:p w14:paraId="1AEC8D42" w14:textId="7ACA6E8E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Taller </w:t>
            </w:r>
            <w:r w:rsidR="006803BA">
              <w:rPr>
                <w:rFonts w:ascii="Calibri" w:eastAsia="Calibri" w:hAnsi="Calibri" w:cs="Calibri"/>
                <w:b/>
              </w:rPr>
              <w:t>integrador</w:t>
            </w:r>
          </w:p>
          <w:p w14:paraId="7FF3EC52" w14:textId="28B35055" w:rsidR="00181E40" w:rsidRDefault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Sesiones 1-2-3</w:t>
            </w:r>
          </w:p>
        </w:tc>
        <w:tc>
          <w:tcPr>
            <w:tcW w:w="2880" w:type="dxa"/>
            <w:vAlign w:val="center"/>
          </w:tcPr>
          <w:p w14:paraId="4BBE13B4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181E40" w14:paraId="7FBE2A7A" w14:textId="77777777" w:rsidTr="00BD5B85">
        <w:trPr>
          <w:trHeight w:val="271"/>
        </w:trPr>
        <w:tc>
          <w:tcPr>
            <w:tcW w:w="1552" w:type="dxa"/>
            <w:vMerge/>
            <w:tcBorders>
              <w:top w:val="nil"/>
              <w:bottom w:val="single" w:sz="6" w:space="0" w:color="B7B7B7"/>
            </w:tcBorders>
            <w:vAlign w:val="center"/>
          </w:tcPr>
          <w:p w14:paraId="5B513909" w14:textId="77777777" w:rsidR="00181E40" w:rsidRDefault="0018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605F273" w14:textId="20C73F41" w:rsidR="00181E40" w:rsidRDefault="003D573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16:30-18:15</w:t>
            </w:r>
          </w:p>
        </w:tc>
        <w:tc>
          <w:tcPr>
            <w:tcW w:w="6301" w:type="dxa"/>
            <w:gridSpan w:val="3"/>
            <w:tcBorders>
              <w:top w:val="single" w:sz="4" w:space="0" w:color="B7B7B7"/>
              <w:bottom w:val="single" w:sz="4" w:space="0" w:color="B7B7B7"/>
            </w:tcBorders>
            <w:vAlign w:val="center"/>
          </w:tcPr>
          <w:p w14:paraId="7B363635" w14:textId="4C6E65DD" w:rsidR="005F2649" w:rsidRDefault="005F26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Aprendizaje autónomo</w:t>
            </w:r>
          </w:p>
          <w:p w14:paraId="07D7E022" w14:textId="43AB621D" w:rsidR="00181E40" w:rsidRDefault="00955B07" w:rsidP="00955B0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Lactancia materna</w:t>
            </w:r>
          </w:p>
        </w:tc>
      </w:tr>
      <w:tr w:rsidR="00181E40" w14:paraId="3B801317" w14:textId="77777777" w:rsidTr="00BD5B85">
        <w:trPr>
          <w:trHeight w:val="734"/>
        </w:trPr>
        <w:tc>
          <w:tcPr>
            <w:tcW w:w="1552" w:type="dxa"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3D707804" w14:textId="64E2EC8B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Lunes 12 de </w:t>
            </w:r>
            <w:r w:rsidR="006803BA">
              <w:rPr>
                <w:rFonts w:ascii="Calibri" w:eastAsia="Calibri" w:hAnsi="Calibri" w:cs="Calibri"/>
              </w:rPr>
              <w:t>septiembre</w:t>
            </w:r>
          </w:p>
        </w:tc>
        <w:tc>
          <w:tcPr>
            <w:tcW w:w="7718" w:type="dxa"/>
            <w:gridSpan w:val="4"/>
            <w:shd w:val="clear" w:color="auto" w:fill="B7B7B7"/>
            <w:vAlign w:val="center"/>
          </w:tcPr>
          <w:p w14:paraId="1EB9084C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VACACIONES</w:t>
            </w:r>
          </w:p>
        </w:tc>
      </w:tr>
      <w:tr w:rsidR="00181E40" w14:paraId="36B00D2B" w14:textId="77777777" w:rsidTr="00BD5B85">
        <w:trPr>
          <w:trHeight w:val="734"/>
        </w:trPr>
        <w:tc>
          <w:tcPr>
            <w:tcW w:w="1552" w:type="dxa"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3B693E22" w14:textId="57C7C4F0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Lunes 19 de </w:t>
            </w:r>
            <w:r w:rsidR="006803BA">
              <w:rPr>
                <w:rFonts w:ascii="Calibri" w:eastAsia="Calibri" w:hAnsi="Calibri" w:cs="Calibri"/>
              </w:rPr>
              <w:t>septiembre</w:t>
            </w:r>
          </w:p>
        </w:tc>
        <w:tc>
          <w:tcPr>
            <w:tcW w:w="7718" w:type="dxa"/>
            <w:gridSpan w:val="4"/>
            <w:shd w:val="clear" w:color="auto" w:fill="B7B7B7"/>
            <w:vAlign w:val="center"/>
          </w:tcPr>
          <w:p w14:paraId="4F8183F4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FERIADO</w:t>
            </w:r>
          </w:p>
        </w:tc>
      </w:tr>
      <w:tr w:rsidR="00654618" w14:paraId="46A2B88E" w14:textId="77777777" w:rsidTr="00BD5B85">
        <w:trPr>
          <w:trHeight w:val="734"/>
        </w:trPr>
        <w:tc>
          <w:tcPr>
            <w:tcW w:w="1552" w:type="dxa"/>
            <w:vMerge w:val="restart"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6D0CC5D8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  <w:p w14:paraId="1E0EEFE6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2F45156" w14:textId="3E160AEB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Lunes 26 de septiembre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1E14E7F" w14:textId="7444953E" w:rsidR="00654618" w:rsidRDefault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shd w:val="clear" w:color="auto" w:fill="FFFFFF"/>
            <w:vAlign w:val="center"/>
          </w:tcPr>
          <w:p w14:paraId="06016DAF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Exposición</w:t>
            </w:r>
          </w:p>
          <w:p w14:paraId="4B8D3A73" w14:textId="7FD99196" w:rsidR="00654618" w:rsidRDefault="00654618" w:rsidP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Hiperbilirrubinemia neonatal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04081F3A" w14:textId="18233685" w:rsidR="00654618" w:rsidRDefault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Mat. Pablo Gálvez O</w:t>
            </w:r>
          </w:p>
        </w:tc>
      </w:tr>
      <w:tr w:rsidR="00654618" w14:paraId="163BE429" w14:textId="77777777" w:rsidTr="00EE2291">
        <w:trPr>
          <w:trHeight w:val="734"/>
        </w:trPr>
        <w:tc>
          <w:tcPr>
            <w:tcW w:w="1552" w:type="dxa"/>
            <w:vMerge/>
            <w:shd w:val="clear" w:color="auto" w:fill="FFFFFF"/>
            <w:vAlign w:val="center"/>
          </w:tcPr>
          <w:p w14:paraId="54D13560" w14:textId="77777777" w:rsidR="00654618" w:rsidRDefault="0065461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8F9880D" w14:textId="37AD43CB" w:rsidR="00654618" w:rsidRDefault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A725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:</w:t>
            </w:r>
            <w:r w:rsidR="003D5734"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3421" w:type="dxa"/>
            <w:gridSpan w:val="2"/>
            <w:shd w:val="clear" w:color="auto" w:fill="FFFFFF"/>
            <w:vAlign w:val="center"/>
          </w:tcPr>
          <w:p w14:paraId="18899CE6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Exposición</w:t>
            </w:r>
          </w:p>
          <w:p w14:paraId="17E5554F" w14:textId="7254DAA0" w:rsidR="00654618" w:rsidRDefault="00654618" w:rsidP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Alteraciones hematológicas del recién nacido.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4067178" w14:textId="4803B434" w:rsidR="00654618" w:rsidRDefault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Mat. Milena Calderón V.</w:t>
            </w:r>
          </w:p>
        </w:tc>
      </w:tr>
      <w:tr w:rsidR="00181E40" w14:paraId="155A833E" w14:textId="77777777" w:rsidTr="00BD5B85">
        <w:trPr>
          <w:trHeight w:val="734"/>
        </w:trPr>
        <w:tc>
          <w:tcPr>
            <w:tcW w:w="1552" w:type="dxa"/>
            <w:vMerge w:val="restart"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7DB4D435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  <w:p w14:paraId="1D3DF648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</w:rPr>
            </w:pPr>
          </w:p>
          <w:p w14:paraId="67A73AA2" w14:textId="6D1DF9E7" w:rsidR="00181E40" w:rsidRDefault="00654618" w:rsidP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 03 de octubre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13EAF" w14:textId="77777777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  <w:p w14:paraId="7D943EBE" w14:textId="77777777" w:rsidR="00654618" w:rsidRDefault="00654618" w:rsidP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  <w:p w14:paraId="1A4E6D48" w14:textId="5F9BBA3D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21" w:type="dxa"/>
            <w:gridSpan w:val="2"/>
            <w:shd w:val="clear" w:color="auto" w:fill="FFFFFF"/>
            <w:vAlign w:val="center"/>
          </w:tcPr>
          <w:p w14:paraId="4DC3355A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Primer certamen 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54E2A180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181E40" w14:paraId="6907F92A" w14:textId="77777777" w:rsidTr="00BD5B85">
        <w:trPr>
          <w:trHeight w:val="621"/>
        </w:trPr>
        <w:tc>
          <w:tcPr>
            <w:tcW w:w="1552" w:type="dxa"/>
            <w:vMerge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4C69AFE6" w14:textId="77777777" w:rsidR="00181E40" w:rsidRDefault="0018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B7B7B7"/>
              <w:left w:val="single" w:sz="6" w:space="0" w:color="B7B7B7"/>
              <w:bottom w:val="single" w:sz="4" w:space="0" w:color="B7B7B7"/>
              <w:right w:val="single" w:sz="6" w:space="0" w:color="B7B7B7"/>
            </w:tcBorders>
            <w:shd w:val="clear" w:color="auto" w:fill="FFFFFF"/>
            <w:vAlign w:val="center"/>
          </w:tcPr>
          <w:p w14:paraId="0D8DE43F" w14:textId="1466BE39" w:rsidR="00181E40" w:rsidRDefault="0065461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D5734">
              <w:rPr>
                <w:rFonts w:ascii="Calibri" w:eastAsia="Calibri" w:hAnsi="Calibri" w:cs="Calibri"/>
              </w:rPr>
              <w:t>6:30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6301" w:type="dxa"/>
            <w:gridSpan w:val="3"/>
            <w:tcBorders>
              <w:bottom w:val="single" w:sz="4" w:space="0" w:color="B7B7B7"/>
            </w:tcBorders>
            <w:shd w:val="clear" w:color="auto" w:fill="FFFFFF"/>
            <w:vAlign w:val="center"/>
          </w:tcPr>
          <w:p w14:paraId="3FA99D65" w14:textId="4A3B3F8C" w:rsidR="00181E40" w:rsidRDefault="006803BA" w:rsidP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Retroalimentación asincrónica del certamen</w:t>
            </w:r>
          </w:p>
        </w:tc>
      </w:tr>
      <w:tr w:rsidR="00181E40" w14:paraId="5997DF4C" w14:textId="77777777" w:rsidTr="00BD5B85">
        <w:trPr>
          <w:trHeight w:val="840"/>
        </w:trPr>
        <w:tc>
          <w:tcPr>
            <w:tcW w:w="1552" w:type="dxa"/>
            <w:tcBorders>
              <w:top w:val="single" w:sz="4" w:space="0" w:color="B7B7B7"/>
              <w:bottom w:val="single" w:sz="4" w:space="0" w:color="B7B7B7"/>
            </w:tcBorders>
            <w:vAlign w:val="center"/>
          </w:tcPr>
          <w:p w14:paraId="0CA6DE45" w14:textId="510DB850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8A9B230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2125D353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10 de </w:t>
            </w:r>
            <w:proofErr w:type="gramStart"/>
            <w:r>
              <w:rPr>
                <w:rFonts w:ascii="Calibri" w:eastAsia="Calibri" w:hAnsi="Calibri" w:cs="Calibri"/>
              </w:rPr>
              <w:t>Octubre</w:t>
            </w:r>
            <w:proofErr w:type="gramEnd"/>
          </w:p>
        </w:tc>
        <w:tc>
          <w:tcPr>
            <w:tcW w:w="7718" w:type="dxa"/>
            <w:gridSpan w:val="4"/>
            <w:shd w:val="clear" w:color="auto" w:fill="B7B7B7"/>
            <w:vAlign w:val="center"/>
          </w:tcPr>
          <w:p w14:paraId="4328E29B" w14:textId="77777777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  <w:p w14:paraId="128A2AC7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FERIADO</w:t>
            </w:r>
          </w:p>
        </w:tc>
      </w:tr>
      <w:tr w:rsidR="00BD5B85" w14:paraId="077C7BFE" w14:textId="77777777" w:rsidTr="00BD5B85">
        <w:trPr>
          <w:trHeight w:val="1168"/>
        </w:trPr>
        <w:tc>
          <w:tcPr>
            <w:tcW w:w="1552" w:type="dxa"/>
            <w:vMerge w:val="restart"/>
            <w:tcBorders>
              <w:top w:val="single" w:sz="4" w:space="0" w:color="B7B7B7"/>
            </w:tcBorders>
            <w:shd w:val="clear" w:color="auto" w:fill="FFFFFF"/>
            <w:vAlign w:val="center"/>
          </w:tcPr>
          <w:p w14:paraId="325E39A2" w14:textId="0C06DBF9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  <w:p w14:paraId="63D5B937" w14:textId="7777777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</w:p>
          <w:p w14:paraId="192F6A1F" w14:textId="7777777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17 de </w:t>
            </w:r>
            <w:proofErr w:type="gramStart"/>
            <w:r>
              <w:rPr>
                <w:rFonts w:ascii="Calibri" w:eastAsia="Calibri" w:hAnsi="Calibri" w:cs="Calibri"/>
              </w:rPr>
              <w:t>Octubre</w:t>
            </w:r>
            <w:proofErr w:type="gramEnd"/>
          </w:p>
        </w:tc>
        <w:tc>
          <w:tcPr>
            <w:tcW w:w="1417" w:type="dxa"/>
            <w:shd w:val="clear" w:color="auto" w:fill="FFFFFF"/>
            <w:vAlign w:val="center"/>
          </w:tcPr>
          <w:p w14:paraId="4B06D365" w14:textId="0BA6C59D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02" w:type="dxa"/>
            <w:tcBorders>
              <w:top w:val="single" w:sz="4" w:space="0" w:color="B7B7B7"/>
              <w:bottom w:val="single" w:sz="4" w:space="0" w:color="B7B7B7"/>
            </w:tcBorders>
            <w:shd w:val="clear" w:color="auto" w:fill="FFFFFF"/>
            <w:vAlign w:val="center"/>
          </w:tcPr>
          <w:p w14:paraId="6D695BD4" w14:textId="77777777" w:rsidR="003F333B" w:rsidRDefault="003F333B" w:rsidP="003F333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Clase presencial</w:t>
            </w:r>
          </w:p>
          <w:p w14:paraId="7DF4CBAC" w14:textId="77777777" w:rsidR="003F333B" w:rsidRDefault="003F333B" w:rsidP="003F333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Infecciones neonatales </w:t>
            </w:r>
          </w:p>
          <w:p w14:paraId="5FE8A301" w14:textId="77777777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082791E" w14:textId="33206BA7" w:rsidR="00BD5B85" w:rsidRPr="009E4ABD" w:rsidRDefault="00BD5B85" w:rsidP="006803BA">
            <w:pPr>
              <w:jc w:val="center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B7B7B7"/>
              <w:bottom w:val="single" w:sz="4" w:space="0" w:color="B7B7B7"/>
            </w:tcBorders>
            <w:shd w:val="clear" w:color="auto" w:fill="FFFFFF"/>
            <w:vAlign w:val="center"/>
          </w:tcPr>
          <w:p w14:paraId="0AC3756D" w14:textId="3BDAF096" w:rsidR="00BD5B85" w:rsidRDefault="003F333B" w:rsidP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Mat. Carolina Ramírez</w:t>
            </w:r>
            <w:r w:rsidR="00955B07">
              <w:rPr>
                <w:rFonts w:ascii="Calibri" w:eastAsia="Calibri" w:hAnsi="Calibri" w:cs="Calibri"/>
              </w:rPr>
              <w:t xml:space="preserve"> A.</w:t>
            </w:r>
          </w:p>
        </w:tc>
      </w:tr>
      <w:tr w:rsidR="00BD5B85" w14:paraId="5323D2BA" w14:textId="77777777" w:rsidTr="00BD5B85">
        <w:trPr>
          <w:trHeight w:val="1168"/>
        </w:trPr>
        <w:tc>
          <w:tcPr>
            <w:tcW w:w="1552" w:type="dxa"/>
            <w:vMerge/>
            <w:shd w:val="clear" w:color="auto" w:fill="FFFFFF"/>
            <w:vAlign w:val="center"/>
          </w:tcPr>
          <w:p w14:paraId="55C1353B" w14:textId="77777777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023F69E" w14:textId="499EBA20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16:30-18:15</w:t>
            </w:r>
          </w:p>
        </w:tc>
        <w:tc>
          <w:tcPr>
            <w:tcW w:w="3402" w:type="dxa"/>
            <w:tcBorders>
              <w:top w:val="single" w:sz="4" w:space="0" w:color="B7B7B7"/>
              <w:bottom w:val="single" w:sz="4" w:space="0" w:color="B7B7B7"/>
            </w:tcBorders>
            <w:shd w:val="clear" w:color="auto" w:fill="FFFFFF"/>
            <w:vAlign w:val="center"/>
          </w:tcPr>
          <w:p w14:paraId="5380C8B1" w14:textId="2E9429E1" w:rsidR="00BD5B85" w:rsidRDefault="00BD5B85" w:rsidP="00BD5B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Aprendizaje autónomo</w:t>
            </w:r>
          </w:p>
          <w:p w14:paraId="2EB8F19A" w14:textId="2F405EC7" w:rsidR="00BD5B85" w:rsidRPr="009E4ABD" w:rsidRDefault="00BD5B85" w:rsidP="00BD5B85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</w:rPr>
              <w:t>Síndrome Abstinencia Neonatal</w:t>
            </w:r>
          </w:p>
        </w:tc>
        <w:tc>
          <w:tcPr>
            <w:tcW w:w="2899" w:type="dxa"/>
            <w:gridSpan w:val="2"/>
            <w:tcBorders>
              <w:top w:val="single" w:sz="4" w:space="0" w:color="B7B7B7"/>
              <w:bottom w:val="single" w:sz="4" w:space="0" w:color="B7B7B7"/>
            </w:tcBorders>
            <w:shd w:val="clear" w:color="auto" w:fill="7F7F7F" w:themeFill="text1" w:themeFillTint="80"/>
            <w:vAlign w:val="center"/>
          </w:tcPr>
          <w:p w14:paraId="0819717F" w14:textId="77777777" w:rsidR="00BD5B85" w:rsidRDefault="00BD5B85" w:rsidP="006803B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A58C0" w14:paraId="5AC0606B" w14:textId="77777777" w:rsidTr="00BD5B85">
        <w:trPr>
          <w:trHeight w:val="271"/>
        </w:trPr>
        <w:tc>
          <w:tcPr>
            <w:tcW w:w="1552" w:type="dxa"/>
            <w:vMerge w:val="restart"/>
            <w:tcBorders>
              <w:left w:val="single" w:sz="4" w:space="0" w:color="B7B7B7"/>
            </w:tcBorders>
            <w:vAlign w:val="center"/>
          </w:tcPr>
          <w:p w14:paraId="4DAD64E3" w14:textId="2AAE843E" w:rsidR="003A58C0" w:rsidRDefault="003A58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  <w:p w14:paraId="1004395A" w14:textId="77777777" w:rsidR="003A58C0" w:rsidRDefault="003A58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24 de </w:t>
            </w:r>
            <w:proofErr w:type="gramStart"/>
            <w:r>
              <w:rPr>
                <w:rFonts w:ascii="Calibri" w:eastAsia="Calibri" w:hAnsi="Calibri" w:cs="Calibri"/>
              </w:rPr>
              <w:t>Octubre</w:t>
            </w:r>
            <w:proofErr w:type="gramEnd"/>
          </w:p>
        </w:tc>
        <w:tc>
          <w:tcPr>
            <w:tcW w:w="1417" w:type="dxa"/>
            <w:vAlign w:val="center"/>
          </w:tcPr>
          <w:p w14:paraId="0D18DFDB" w14:textId="3EBF883F" w:rsidR="003A58C0" w:rsidRDefault="003A58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02" w:type="dxa"/>
            <w:vAlign w:val="center"/>
          </w:tcPr>
          <w:p w14:paraId="3AA321E2" w14:textId="77777777" w:rsidR="003A58C0" w:rsidRDefault="003A58C0" w:rsidP="006803B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Clase presencial</w:t>
            </w:r>
          </w:p>
          <w:p w14:paraId="07E54391" w14:textId="1F57C042" w:rsidR="003A58C0" w:rsidRDefault="003A58C0" w:rsidP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Rol de la matrona/</w:t>
            </w:r>
            <w:proofErr w:type="spellStart"/>
            <w:r>
              <w:rPr>
                <w:rFonts w:ascii="Calibri" w:eastAsia="Calibri" w:hAnsi="Calibri" w:cs="Calibri"/>
                <w:bCs/>
              </w:rPr>
              <w:t>ón</w:t>
            </w:r>
            <w:proofErr w:type="spellEnd"/>
            <w:r>
              <w:rPr>
                <w:rFonts w:ascii="Calibri" w:eastAsia="Calibri" w:hAnsi="Calibri" w:cs="Calibri"/>
                <w:bCs/>
              </w:rPr>
              <w:t xml:space="preserve"> en la inmunización del recién nacido hospitalizado</w:t>
            </w:r>
          </w:p>
        </w:tc>
        <w:tc>
          <w:tcPr>
            <w:tcW w:w="2899" w:type="dxa"/>
            <w:gridSpan w:val="2"/>
            <w:vAlign w:val="center"/>
          </w:tcPr>
          <w:p w14:paraId="3FF48220" w14:textId="77777777" w:rsidR="003A58C0" w:rsidRDefault="003A58C0" w:rsidP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Mat. Paulina Beltrán M.</w:t>
            </w:r>
          </w:p>
          <w:p w14:paraId="13CDD711" w14:textId="0E32EAC0" w:rsidR="003A58C0" w:rsidRDefault="003A58C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A58C0" w14:paraId="32B245EE" w14:textId="77777777" w:rsidTr="00BD5B85">
        <w:trPr>
          <w:trHeight w:val="271"/>
        </w:trPr>
        <w:tc>
          <w:tcPr>
            <w:tcW w:w="1552" w:type="dxa"/>
            <w:vMerge/>
            <w:tcBorders>
              <w:left w:val="single" w:sz="4" w:space="0" w:color="B7B7B7"/>
            </w:tcBorders>
            <w:vAlign w:val="center"/>
          </w:tcPr>
          <w:p w14:paraId="45BBB8C9" w14:textId="77777777" w:rsidR="003A58C0" w:rsidRDefault="003A58C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4DACD308" w14:textId="6F60F51F" w:rsidR="003A58C0" w:rsidRDefault="003A58C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16:30-18:15</w:t>
            </w:r>
          </w:p>
        </w:tc>
        <w:tc>
          <w:tcPr>
            <w:tcW w:w="3402" w:type="dxa"/>
            <w:vAlign w:val="center"/>
          </w:tcPr>
          <w:p w14:paraId="4495AF42" w14:textId="77777777" w:rsidR="003A58C0" w:rsidRDefault="003A58C0" w:rsidP="0059095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Tiempo protegido </w:t>
            </w:r>
          </w:p>
          <w:p w14:paraId="3D715623" w14:textId="77777777" w:rsidR="003A58C0" w:rsidRPr="0059095D" w:rsidRDefault="003A58C0" w:rsidP="0059095D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59095D">
              <w:rPr>
                <w:rFonts w:ascii="Calibri" w:eastAsia="Calibri" w:hAnsi="Calibri" w:cs="Calibri"/>
                <w:bCs/>
              </w:rPr>
              <w:t>Trabajo grupal</w:t>
            </w:r>
          </w:p>
          <w:p w14:paraId="7A28B5D7" w14:textId="77777777" w:rsidR="003A58C0" w:rsidRDefault="003A58C0" w:rsidP="006803B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99" w:type="dxa"/>
            <w:gridSpan w:val="2"/>
            <w:vAlign w:val="center"/>
          </w:tcPr>
          <w:p w14:paraId="06D4F471" w14:textId="614DCA31" w:rsidR="003A58C0" w:rsidRDefault="003A58C0" w:rsidP="006803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</w:tc>
      </w:tr>
      <w:tr w:rsidR="00181E40" w14:paraId="5E868DA0" w14:textId="77777777" w:rsidTr="00BD5B85">
        <w:trPr>
          <w:trHeight w:val="271"/>
        </w:trPr>
        <w:tc>
          <w:tcPr>
            <w:tcW w:w="1552" w:type="dxa"/>
            <w:tcBorders>
              <w:left w:val="single" w:sz="4" w:space="0" w:color="B7B7B7"/>
            </w:tcBorders>
            <w:vAlign w:val="center"/>
          </w:tcPr>
          <w:p w14:paraId="6F46A567" w14:textId="20649B35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4445E74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31 de </w:t>
            </w:r>
            <w:proofErr w:type="gramStart"/>
            <w:r>
              <w:rPr>
                <w:rFonts w:ascii="Calibri" w:eastAsia="Calibri" w:hAnsi="Calibri" w:cs="Calibri"/>
              </w:rPr>
              <w:t>Octubre</w:t>
            </w:r>
            <w:proofErr w:type="gramEnd"/>
          </w:p>
        </w:tc>
        <w:tc>
          <w:tcPr>
            <w:tcW w:w="7718" w:type="dxa"/>
            <w:gridSpan w:val="4"/>
            <w:shd w:val="clear" w:color="auto" w:fill="B7B7B7"/>
            <w:vAlign w:val="center"/>
          </w:tcPr>
          <w:p w14:paraId="4DE82955" w14:textId="77777777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FERIADO</w:t>
            </w:r>
          </w:p>
        </w:tc>
      </w:tr>
      <w:tr w:rsidR="00181E40" w14:paraId="694CFD4D" w14:textId="77777777" w:rsidTr="00BD5B85">
        <w:trPr>
          <w:trHeight w:val="271"/>
        </w:trPr>
        <w:tc>
          <w:tcPr>
            <w:tcW w:w="1552" w:type="dxa"/>
            <w:vMerge w:val="restart"/>
            <w:tcBorders>
              <w:left w:val="single" w:sz="4" w:space="0" w:color="B7B7B7"/>
            </w:tcBorders>
            <w:vAlign w:val="center"/>
          </w:tcPr>
          <w:p w14:paraId="6AF4149B" w14:textId="55562CE3" w:rsidR="00181E40" w:rsidRDefault="003A58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  <w:p w14:paraId="30C76436" w14:textId="77777777" w:rsidR="00181E40" w:rsidRDefault="00181E40">
            <w:pPr>
              <w:jc w:val="center"/>
              <w:rPr>
                <w:rFonts w:ascii="Calibri" w:eastAsia="Calibri" w:hAnsi="Calibri" w:cs="Calibri"/>
              </w:rPr>
            </w:pPr>
          </w:p>
          <w:p w14:paraId="6C5C46A7" w14:textId="77777777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7 de </w:t>
            </w:r>
            <w:proofErr w:type="gramStart"/>
            <w:r>
              <w:rPr>
                <w:rFonts w:ascii="Calibri" w:eastAsia="Calibri" w:hAnsi="Calibri" w:cs="Calibri"/>
              </w:rPr>
              <w:t>Noviembre</w:t>
            </w:r>
            <w:proofErr w:type="gramEnd"/>
          </w:p>
        </w:tc>
        <w:tc>
          <w:tcPr>
            <w:tcW w:w="1417" w:type="dxa"/>
            <w:vAlign w:val="center"/>
          </w:tcPr>
          <w:p w14:paraId="2B0F691C" w14:textId="62DCAA6A" w:rsidR="00181E40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vAlign w:val="center"/>
          </w:tcPr>
          <w:p w14:paraId="7DCEC3A0" w14:textId="77777777" w:rsidR="003F333B" w:rsidRDefault="003F333B" w:rsidP="003F333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Clase presencial</w:t>
            </w:r>
          </w:p>
          <w:p w14:paraId="7A77C1DE" w14:textId="0033C8CA" w:rsidR="00181E40" w:rsidRDefault="003F333B" w:rsidP="003F333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Clínica de lactancia materna: resolución de casos clínicos</w:t>
            </w:r>
          </w:p>
        </w:tc>
        <w:tc>
          <w:tcPr>
            <w:tcW w:w="2880" w:type="dxa"/>
            <w:vAlign w:val="center"/>
          </w:tcPr>
          <w:p w14:paraId="5F555FE7" w14:textId="54F1B38E" w:rsidR="00181E40" w:rsidRDefault="003F333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Mat. </w:t>
            </w:r>
            <w:proofErr w:type="spellStart"/>
            <w:r>
              <w:rPr>
                <w:rFonts w:ascii="Calibri" w:eastAsia="Calibri" w:hAnsi="Calibri" w:cs="Calibri"/>
              </w:rPr>
              <w:t>Laysa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Gonzalez</w:t>
            </w:r>
            <w:proofErr w:type="spellEnd"/>
            <w:r>
              <w:rPr>
                <w:rFonts w:ascii="Calibri" w:eastAsia="Calibri" w:hAnsi="Calibri" w:cs="Calibri"/>
              </w:rPr>
              <w:t xml:space="preserve"> O.</w:t>
            </w:r>
          </w:p>
        </w:tc>
      </w:tr>
      <w:tr w:rsidR="00181E40" w14:paraId="3137756D" w14:textId="77777777" w:rsidTr="00BD5B85">
        <w:trPr>
          <w:trHeight w:val="200"/>
        </w:trPr>
        <w:tc>
          <w:tcPr>
            <w:tcW w:w="1552" w:type="dxa"/>
            <w:vMerge/>
            <w:tcBorders>
              <w:left w:val="single" w:sz="4" w:space="0" w:color="B7B7B7"/>
            </w:tcBorders>
            <w:vAlign w:val="center"/>
          </w:tcPr>
          <w:p w14:paraId="499E71C0" w14:textId="77777777" w:rsidR="00181E40" w:rsidRDefault="00181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35EE9D47" w14:textId="77777777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  <w:p w14:paraId="1347547E" w14:textId="77777777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  <w:p w14:paraId="3B328243" w14:textId="1E147E8B" w:rsidR="00181E40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16:30-18:15</w:t>
            </w:r>
          </w:p>
          <w:p w14:paraId="1A9F5F3B" w14:textId="77777777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  <w:p w14:paraId="17C8DE0A" w14:textId="77777777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  <w:p w14:paraId="292DAD64" w14:textId="77777777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  <w:p w14:paraId="5E7EB97A" w14:textId="0FFAF24A" w:rsidR="003D5734" w:rsidRDefault="003D573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21" w:type="dxa"/>
            <w:gridSpan w:val="2"/>
            <w:vAlign w:val="center"/>
          </w:tcPr>
          <w:p w14:paraId="44EA2EE8" w14:textId="77777777" w:rsidR="00181E40" w:rsidRDefault="00181E40" w:rsidP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EFE0337" w14:textId="77777777" w:rsidR="0059095D" w:rsidRDefault="0059095D" w:rsidP="0059095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Tiempo protegido </w:t>
            </w:r>
          </w:p>
          <w:p w14:paraId="41CE0B3B" w14:textId="77777777" w:rsidR="0059095D" w:rsidRPr="0059095D" w:rsidRDefault="0059095D" w:rsidP="0059095D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59095D">
              <w:rPr>
                <w:rFonts w:ascii="Calibri" w:eastAsia="Calibri" w:hAnsi="Calibri" w:cs="Calibri"/>
                <w:bCs/>
              </w:rPr>
              <w:t>Trabajo grupal</w:t>
            </w:r>
          </w:p>
          <w:p w14:paraId="3E9E5849" w14:textId="18927048" w:rsidR="0059095D" w:rsidRDefault="0059095D" w:rsidP="00BD5B8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5BADAFA0" w14:textId="7DEACA3C" w:rsidR="00181E40" w:rsidRDefault="00286D9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</w:tc>
      </w:tr>
      <w:tr w:rsidR="00FA7259" w14:paraId="3D649949" w14:textId="77777777" w:rsidTr="00BD5B85">
        <w:trPr>
          <w:trHeight w:val="66"/>
        </w:trPr>
        <w:tc>
          <w:tcPr>
            <w:tcW w:w="1552" w:type="dxa"/>
            <w:vMerge w:val="restart"/>
            <w:shd w:val="clear" w:color="auto" w:fill="FFFFFF"/>
            <w:vAlign w:val="center"/>
          </w:tcPr>
          <w:p w14:paraId="37A0AA71" w14:textId="0B7CCC4F" w:rsidR="00FA7259" w:rsidRDefault="003A58C0" w:rsidP="003A58C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  <w:p w14:paraId="29B794B5" w14:textId="77777777" w:rsidR="00FA7259" w:rsidRDefault="00FA7259" w:rsidP="00FA7259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E51CFAD" w14:textId="77777777" w:rsidR="00FA7259" w:rsidRDefault="00FA7259" w:rsidP="00FA725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14 de </w:t>
            </w:r>
            <w:proofErr w:type="gramStart"/>
            <w:r>
              <w:rPr>
                <w:rFonts w:ascii="Calibri" w:eastAsia="Calibri" w:hAnsi="Calibri" w:cs="Calibri"/>
              </w:rPr>
              <w:t>Noviembre</w:t>
            </w:r>
            <w:proofErr w:type="gramEnd"/>
          </w:p>
          <w:p w14:paraId="02D0AD90" w14:textId="65FA4C66" w:rsidR="00FA7259" w:rsidRDefault="00FA7259" w:rsidP="00FA725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53E1C9E" w14:textId="6E553A65" w:rsidR="00FA7259" w:rsidRPr="00BD5B85" w:rsidRDefault="00FA7259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BD5B85">
              <w:rPr>
                <w:rFonts w:ascii="Calibri" w:eastAsia="Calibri" w:hAnsi="Calibri" w:cs="Calibri"/>
                <w:bCs/>
              </w:rPr>
              <w:t>15:00-16:30</w:t>
            </w:r>
          </w:p>
        </w:tc>
        <w:tc>
          <w:tcPr>
            <w:tcW w:w="3421" w:type="dxa"/>
            <w:gridSpan w:val="2"/>
            <w:shd w:val="clear" w:color="auto" w:fill="FFFFFF"/>
            <w:vAlign w:val="center"/>
          </w:tcPr>
          <w:p w14:paraId="7A9C7738" w14:textId="77777777" w:rsidR="00FA7259" w:rsidRDefault="00FA7259" w:rsidP="00BD5B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Taller integrador</w:t>
            </w:r>
          </w:p>
          <w:p w14:paraId="2105AF20" w14:textId="521684A6" w:rsidR="00FA7259" w:rsidRDefault="00FA7259" w:rsidP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Sesión 4,6, 7, 8,10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721C292D" w14:textId="32B9ADAD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FA7259" w14:paraId="3820DB6F" w14:textId="77777777" w:rsidTr="00BD5B85">
        <w:trPr>
          <w:trHeight w:val="66"/>
        </w:trPr>
        <w:tc>
          <w:tcPr>
            <w:tcW w:w="1552" w:type="dxa"/>
            <w:vMerge/>
            <w:shd w:val="clear" w:color="auto" w:fill="FFFFFF"/>
            <w:vAlign w:val="center"/>
          </w:tcPr>
          <w:p w14:paraId="31E088F8" w14:textId="77777777" w:rsidR="00FA7259" w:rsidRDefault="00FA7259" w:rsidP="00FA7259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DF3706F" w14:textId="2349BDF7" w:rsidR="00FA7259" w:rsidRPr="00BD5B85" w:rsidRDefault="00FA7259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16:30-18:15</w:t>
            </w:r>
          </w:p>
        </w:tc>
        <w:tc>
          <w:tcPr>
            <w:tcW w:w="3421" w:type="dxa"/>
            <w:gridSpan w:val="2"/>
            <w:shd w:val="clear" w:color="auto" w:fill="FFFFFF"/>
            <w:vAlign w:val="center"/>
          </w:tcPr>
          <w:p w14:paraId="4389E5EA" w14:textId="77777777" w:rsidR="00FA7259" w:rsidRDefault="00FA7259" w:rsidP="00FA72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Tiempo protegido </w:t>
            </w:r>
          </w:p>
          <w:p w14:paraId="1C4607FE" w14:textId="77777777" w:rsidR="00FA7259" w:rsidRPr="0059095D" w:rsidRDefault="00FA7259" w:rsidP="00FA7259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59095D">
              <w:rPr>
                <w:rFonts w:ascii="Calibri" w:eastAsia="Calibri" w:hAnsi="Calibri" w:cs="Calibri"/>
                <w:bCs/>
              </w:rPr>
              <w:t>Trabajo grupal</w:t>
            </w:r>
          </w:p>
          <w:p w14:paraId="4F2CF9BC" w14:textId="77777777" w:rsidR="00FA7259" w:rsidRDefault="00FA7259" w:rsidP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1AE87F7A" w14:textId="77777777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Trabajo no presencial</w:t>
            </w:r>
          </w:p>
          <w:p w14:paraId="15848F37" w14:textId="77777777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</w:p>
          <w:p w14:paraId="04070D13" w14:textId="77777777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</w:p>
          <w:p w14:paraId="4CBA4DCB" w14:textId="77777777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</w:p>
          <w:p w14:paraId="0B758FF8" w14:textId="1D8D31C0" w:rsidR="00FA7259" w:rsidRDefault="00FA725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D5B85" w14:paraId="6FC1F7B7" w14:textId="77777777" w:rsidTr="00BD5B85">
        <w:trPr>
          <w:trHeight w:val="333"/>
        </w:trPr>
        <w:tc>
          <w:tcPr>
            <w:tcW w:w="1552" w:type="dxa"/>
            <w:vMerge w:val="restart"/>
            <w:tcBorders>
              <w:top w:val="single" w:sz="4" w:space="0" w:color="B7B7B7"/>
            </w:tcBorders>
            <w:vAlign w:val="center"/>
          </w:tcPr>
          <w:p w14:paraId="57595BC3" w14:textId="71293401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3A58C0">
              <w:rPr>
                <w:rFonts w:ascii="Calibri" w:eastAsia="Calibri" w:hAnsi="Calibri" w:cs="Calibri"/>
                <w:b/>
              </w:rPr>
              <w:t>1</w:t>
            </w:r>
          </w:p>
          <w:p w14:paraId="1A22244E" w14:textId="7777777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</w:p>
          <w:p w14:paraId="2AD77D5C" w14:textId="4FC518F0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21 de </w:t>
            </w:r>
            <w:proofErr w:type="gramStart"/>
            <w:r>
              <w:rPr>
                <w:rFonts w:ascii="Calibri" w:eastAsia="Calibri" w:hAnsi="Calibri" w:cs="Calibri"/>
              </w:rPr>
              <w:t>Noviembre</w:t>
            </w:r>
            <w:proofErr w:type="gramEnd"/>
          </w:p>
        </w:tc>
        <w:tc>
          <w:tcPr>
            <w:tcW w:w="1417" w:type="dxa"/>
            <w:vAlign w:val="center"/>
          </w:tcPr>
          <w:p w14:paraId="27F0EEAB" w14:textId="461B7533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vAlign w:val="center"/>
          </w:tcPr>
          <w:p w14:paraId="767C41AA" w14:textId="75304524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Segundo certamen</w:t>
            </w:r>
          </w:p>
        </w:tc>
        <w:tc>
          <w:tcPr>
            <w:tcW w:w="2880" w:type="dxa"/>
            <w:vAlign w:val="center"/>
          </w:tcPr>
          <w:p w14:paraId="17F010D2" w14:textId="6C531813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BD5B85" w14:paraId="13D85873" w14:textId="77777777" w:rsidTr="001218AF">
        <w:trPr>
          <w:trHeight w:val="333"/>
        </w:trPr>
        <w:tc>
          <w:tcPr>
            <w:tcW w:w="1552" w:type="dxa"/>
            <w:vMerge/>
            <w:vAlign w:val="center"/>
          </w:tcPr>
          <w:p w14:paraId="443E6C92" w14:textId="77777777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29D7FDB3" w14:textId="48689ED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D5734">
              <w:rPr>
                <w:rFonts w:ascii="Calibri" w:eastAsia="Calibri" w:hAnsi="Calibri" w:cs="Calibri"/>
              </w:rPr>
              <w:t>6:30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6301" w:type="dxa"/>
            <w:gridSpan w:val="3"/>
            <w:vAlign w:val="center"/>
          </w:tcPr>
          <w:p w14:paraId="6B902495" w14:textId="2B9F30AA" w:rsidR="00BD5B85" w:rsidRPr="00BD5B85" w:rsidRDefault="00BD5B8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D5B85">
              <w:rPr>
                <w:rFonts w:ascii="Calibri" w:eastAsia="Calibri" w:hAnsi="Calibri" w:cs="Calibri"/>
                <w:b/>
                <w:bCs/>
              </w:rPr>
              <w:t>Retroalimentación asincrónica del certamen</w:t>
            </w:r>
          </w:p>
        </w:tc>
      </w:tr>
      <w:tr w:rsidR="00B306AA" w14:paraId="2A55DE0F" w14:textId="77777777" w:rsidTr="00BD5B85">
        <w:trPr>
          <w:trHeight w:val="333"/>
        </w:trPr>
        <w:tc>
          <w:tcPr>
            <w:tcW w:w="1552" w:type="dxa"/>
            <w:tcBorders>
              <w:top w:val="single" w:sz="4" w:space="0" w:color="B7B7B7"/>
            </w:tcBorders>
            <w:vAlign w:val="center"/>
          </w:tcPr>
          <w:p w14:paraId="17C644D8" w14:textId="6EFB6015" w:rsidR="00B306AA" w:rsidRDefault="00B306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3A58C0">
              <w:rPr>
                <w:rFonts w:ascii="Calibri" w:eastAsia="Calibri" w:hAnsi="Calibri" w:cs="Calibri"/>
                <w:b/>
              </w:rPr>
              <w:t>2</w:t>
            </w:r>
          </w:p>
          <w:p w14:paraId="2FC19D32" w14:textId="0AED055E" w:rsidR="00B306AA" w:rsidRPr="00B306AA" w:rsidRDefault="00B306A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B306AA">
              <w:rPr>
                <w:rFonts w:ascii="Calibri" w:eastAsia="Calibri" w:hAnsi="Calibri" w:cs="Calibri"/>
                <w:bCs/>
              </w:rPr>
              <w:t xml:space="preserve">Lunes 28 de </w:t>
            </w:r>
            <w:proofErr w:type="gramStart"/>
            <w:r w:rsidRPr="00B306AA">
              <w:rPr>
                <w:rFonts w:ascii="Calibri" w:eastAsia="Calibri" w:hAnsi="Calibri" w:cs="Calibri"/>
                <w:bCs/>
              </w:rPr>
              <w:t>Noviembre</w:t>
            </w:r>
            <w:proofErr w:type="gramEnd"/>
          </w:p>
        </w:tc>
        <w:tc>
          <w:tcPr>
            <w:tcW w:w="1417" w:type="dxa"/>
            <w:vAlign w:val="center"/>
          </w:tcPr>
          <w:p w14:paraId="31B85730" w14:textId="58C0B68A" w:rsidR="00B306AA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15:00-18:15</w:t>
            </w:r>
          </w:p>
        </w:tc>
        <w:tc>
          <w:tcPr>
            <w:tcW w:w="3421" w:type="dxa"/>
            <w:gridSpan w:val="2"/>
            <w:vAlign w:val="center"/>
          </w:tcPr>
          <w:p w14:paraId="1B84FA72" w14:textId="77777777" w:rsidR="00286D92" w:rsidRDefault="00286D92" w:rsidP="00BD5B85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3079B9AE" w14:textId="77777777" w:rsidR="00286D92" w:rsidRDefault="00286D92" w:rsidP="00BD5B85">
            <w:pPr>
              <w:jc w:val="center"/>
              <w:rPr>
                <w:rFonts w:ascii="Calibri" w:eastAsia="Calibri" w:hAnsi="Calibri" w:cs="Calibri"/>
                <w:bCs/>
              </w:rPr>
            </w:pPr>
          </w:p>
          <w:p w14:paraId="1EB4B185" w14:textId="5788A6F4" w:rsidR="00B306AA" w:rsidRDefault="00BD5B85" w:rsidP="00BD5B85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BD5B85">
              <w:rPr>
                <w:rFonts w:ascii="Calibri" w:eastAsia="Calibri" w:hAnsi="Calibri" w:cs="Calibri"/>
                <w:bCs/>
              </w:rPr>
              <w:t>Tiempo protegido para examen</w:t>
            </w:r>
          </w:p>
          <w:p w14:paraId="07F5A5FB" w14:textId="33990BE5" w:rsidR="00286D92" w:rsidRPr="00BD5B85" w:rsidRDefault="00286D92" w:rsidP="00286D92">
            <w:pPr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880" w:type="dxa"/>
            <w:vAlign w:val="center"/>
          </w:tcPr>
          <w:p w14:paraId="75ED43FB" w14:textId="4131E2BC" w:rsidR="00B306AA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BD5B85" w14:paraId="16782C49" w14:textId="77777777" w:rsidTr="00BD5B85">
        <w:trPr>
          <w:trHeight w:val="200"/>
        </w:trPr>
        <w:tc>
          <w:tcPr>
            <w:tcW w:w="1552" w:type="dxa"/>
            <w:vMerge w:val="restart"/>
            <w:vAlign w:val="center"/>
          </w:tcPr>
          <w:p w14:paraId="73C980D1" w14:textId="2B70D49D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3A58C0">
              <w:rPr>
                <w:rFonts w:ascii="Calibri" w:eastAsia="Calibri" w:hAnsi="Calibri" w:cs="Calibri"/>
                <w:b/>
              </w:rPr>
              <w:t>3</w:t>
            </w:r>
          </w:p>
          <w:p w14:paraId="145FC159" w14:textId="77777777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8892AB4" w14:textId="0994617B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Lunes 5 de </w:t>
            </w:r>
            <w:proofErr w:type="gramStart"/>
            <w:r>
              <w:rPr>
                <w:rFonts w:ascii="Calibri" w:eastAsia="Calibri" w:hAnsi="Calibri" w:cs="Calibri"/>
              </w:rPr>
              <w:t>Diciembre</w:t>
            </w:r>
            <w:proofErr w:type="gramEnd"/>
          </w:p>
        </w:tc>
        <w:tc>
          <w:tcPr>
            <w:tcW w:w="1417" w:type="dxa"/>
            <w:vAlign w:val="center"/>
          </w:tcPr>
          <w:p w14:paraId="01381E26" w14:textId="33EC8933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vAlign w:val="center"/>
          </w:tcPr>
          <w:p w14:paraId="60E95AB7" w14:textId="7777777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</w:p>
          <w:p w14:paraId="734A002F" w14:textId="3E854E69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Examen de primera oportunidad</w:t>
            </w:r>
          </w:p>
          <w:p w14:paraId="130449FE" w14:textId="1FC82326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Align w:val="center"/>
          </w:tcPr>
          <w:p w14:paraId="269753D7" w14:textId="1FDBC31E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  <w:tr w:rsidR="00BD5B85" w14:paraId="1820D887" w14:textId="77777777" w:rsidTr="00BD5B85">
        <w:trPr>
          <w:trHeight w:val="200"/>
        </w:trPr>
        <w:tc>
          <w:tcPr>
            <w:tcW w:w="1552" w:type="dxa"/>
            <w:vMerge/>
            <w:vAlign w:val="center"/>
          </w:tcPr>
          <w:p w14:paraId="6F075985" w14:textId="77777777" w:rsidR="00BD5B85" w:rsidRDefault="00BD5B8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vAlign w:val="center"/>
          </w:tcPr>
          <w:p w14:paraId="08022973" w14:textId="4583F940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D5734">
              <w:rPr>
                <w:rFonts w:ascii="Calibri" w:eastAsia="Calibri" w:hAnsi="Calibri" w:cs="Calibri"/>
              </w:rPr>
              <w:t>6:30</w:t>
            </w:r>
            <w:r>
              <w:rPr>
                <w:rFonts w:ascii="Calibri" w:eastAsia="Calibri" w:hAnsi="Calibri" w:cs="Calibri"/>
              </w:rPr>
              <w:t>-18:15</w:t>
            </w:r>
          </w:p>
        </w:tc>
        <w:tc>
          <w:tcPr>
            <w:tcW w:w="3421" w:type="dxa"/>
            <w:gridSpan w:val="2"/>
            <w:vAlign w:val="center"/>
          </w:tcPr>
          <w:p w14:paraId="55FCC411" w14:textId="6CD2FC3E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Tiempo protegido para examen de segunda oportunidad</w:t>
            </w:r>
          </w:p>
        </w:tc>
        <w:tc>
          <w:tcPr>
            <w:tcW w:w="2880" w:type="dxa"/>
            <w:vAlign w:val="center"/>
          </w:tcPr>
          <w:p w14:paraId="5CFAAF38" w14:textId="77777777" w:rsidR="00BD5B85" w:rsidRDefault="00BD5B8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1E40" w14:paraId="181CFF7B" w14:textId="77777777" w:rsidTr="00BD5B85">
        <w:trPr>
          <w:trHeight w:val="541"/>
        </w:trPr>
        <w:tc>
          <w:tcPr>
            <w:tcW w:w="1552" w:type="dxa"/>
            <w:tcBorders>
              <w:bottom w:val="single" w:sz="4" w:space="0" w:color="B7B7B7"/>
            </w:tcBorders>
            <w:vAlign w:val="center"/>
          </w:tcPr>
          <w:p w14:paraId="3F31D54E" w14:textId="1607D6B9" w:rsidR="00181E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3A58C0">
              <w:rPr>
                <w:rFonts w:ascii="Calibri" w:eastAsia="Calibri" w:hAnsi="Calibri" w:cs="Calibri"/>
                <w:b/>
              </w:rPr>
              <w:t>4</w:t>
            </w:r>
          </w:p>
          <w:p w14:paraId="75D0E195" w14:textId="77777777" w:rsidR="00181E40" w:rsidRDefault="00181E40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96B0B09" w14:textId="23E09E05" w:rsidR="00181E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Lunes 1</w:t>
            </w:r>
            <w:r w:rsidR="00BD5B85">
              <w:rPr>
                <w:rFonts w:ascii="Calibri" w:eastAsia="Calibri" w:hAnsi="Calibri" w:cs="Calibri"/>
              </w:rPr>
              <w:t xml:space="preserve">2 de </w:t>
            </w:r>
            <w:proofErr w:type="gramStart"/>
            <w:r w:rsidR="00BD5B85">
              <w:rPr>
                <w:rFonts w:ascii="Calibri" w:eastAsia="Calibri" w:hAnsi="Calibri" w:cs="Calibri"/>
              </w:rPr>
              <w:t>Diciembre</w:t>
            </w:r>
            <w:proofErr w:type="gramEnd"/>
          </w:p>
        </w:tc>
        <w:tc>
          <w:tcPr>
            <w:tcW w:w="1417" w:type="dxa"/>
            <w:vAlign w:val="center"/>
          </w:tcPr>
          <w:p w14:paraId="0F040AAC" w14:textId="5F43C837" w:rsidR="00181E40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15:00-16:30</w:t>
            </w:r>
          </w:p>
        </w:tc>
        <w:tc>
          <w:tcPr>
            <w:tcW w:w="3421" w:type="dxa"/>
            <w:gridSpan w:val="2"/>
            <w:tcBorders>
              <w:top w:val="single" w:sz="4" w:space="0" w:color="B7B7B7"/>
            </w:tcBorders>
            <w:vAlign w:val="center"/>
          </w:tcPr>
          <w:p w14:paraId="291A131F" w14:textId="61144814" w:rsidR="00181E40" w:rsidRPr="00BD5B85" w:rsidRDefault="00BD5B85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D5B85">
              <w:rPr>
                <w:rFonts w:ascii="Calibri" w:eastAsia="Calibri" w:hAnsi="Calibri" w:cs="Calibri"/>
                <w:b/>
                <w:bCs/>
              </w:rPr>
              <w:t>Examen de segunda oportunidad</w:t>
            </w:r>
          </w:p>
        </w:tc>
        <w:tc>
          <w:tcPr>
            <w:tcW w:w="2880" w:type="dxa"/>
            <w:tcBorders>
              <w:top w:val="single" w:sz="4" w:space="0" w:color="B7B7B7"/>
            </w:tcBorders>
            <w:vAlign w:val="center"/>
          </w:tcPr>
          <w:p w14:paraId="380E4FED" w14:textId="6F4CC779" w:rsidR="00181E40" w:rsidRDefault="00BD5B8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Equipo docente</w:t>
            </w:r>
          </w:p>
        </w:tc>
      </w:tr>
    </w:tbl>
    <w:p w14:paraId="24E29E45" w14:textId="332FA4F7" w:rsidR="00181E40" w:rsidRDefault="00181E40">
      <w:pPr>
        <w:spacing w:after="200"/>
        <w:rPr>
          <w:rFonts w:ascii="Calibri" w:eastAsia="Calibri" w:hAnsi="Calibri" w:cs="Calibri"/>
          <w:sz w:val="22"/>
          <w:szCs w:val="22"/>
        </w:rPr>
      </w:pPr>
    </w:p>
    <w:sectPr w:rsidR="00181E40" w:rsidSect="003C30C8">
      <w:headerReference w:type="default" r:id="rId9"/>
      <w:footerReference w:type="default" r:id="rId10"/>
      <w:pgSz w:w="12240" w:h="15840"/>
      <w:pgMar w:top="1417" w:right="1701" w:bottom="1417" w:left="1701" w:header="708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A7F7" w14:textId="77777777" w:rsidR="004A7601" w:rsidRDefault="004A7601">
      <w:pPr>
        <w:spacing w:line="240" w:lineRule="auto"/>
      </w:pPr>
      <w:r>
        <w:separator/>
      </w:r>
    </w:p>
  </w:endnote>
  <w:endnote w:type="continuationSeparator" w:id="0">
    <w:p w14:paraId="651FCE09" w14:textId="77777777" w:rsidR="004A7601" w:rsidRDefault="004A7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DF42" w14:textId="77777777" w:rsidR="00181E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i/>
        <w:color w:val="000000"/>
        <w:sz w:val="24"/>
        <w:szCs w:val="24"/>
      </w:rPr>
    </w:pPr>
    <w:r>
      <w:rPr>
        <w:i/>
        <w:noProof/>
        <w:color w:val="000000"/>
        <w:sz w:val="24"/>
        <w:szCs w:val="24"/>
      </w:rPr>
      <w:drawing>
        <wp:inline distT="0" distB="0" distL="0" distR="0" wp14:anchorId="6493C169" wp14:editId="136FC1AC">
          <wp:extent cx="1211354" cy="407855"/>
          <wp:effectExtent l="0" t="0" r="0" b="0"/>
          <wp:docPr id="5" name="image3.jpg" descr="incurricular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ncurricular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354" cy="40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CDEA07" w14:textId="77777777" w:rsidR="00181E40" w:rsidRDefault="00181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EF64" w14:textId="77777777" w:rsidR="004A7601" w:rsidRDefault="004A7601">
      <w:pPr>
        <w:spacing w:line="240" w:lineRule="auto"/>
      </w:pPr>
      <w:r>
        <w:separator/>
      </w:r>
    </w:p>
  </w:footnote>
  <w:footnote w:type="continuationSeparator" w:id="0">
    <w:p w14:paraId="5194CFB8" w14:textId="77777777" w:rsidR="004A7601" w:rsidRDefault="004A7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DAEF" w14:textId="77777777" w:rsidR="00181E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0530118" wp14:editId="4B5DD57A">
          <wp:extent cx="547097" cy="905577"/>
          <wp:effectExtent l="0" t="0" r="0" b="0"/>
          <wp:docPr id="4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097" cy="905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69D38867" wp14:editId="7324C483">
          <wp:extent cx="716588" cy="899482"/>
          <wp:effectExtent l="0" t="0" r="0" b="0"/>
          <wp:docPr id="6" name="image1.jpg" descr="LOGOIC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IC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588" cy="899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174"/>
    <w:multiLevelType w:val="multilevel"/>
    <w:tmpl w:val="F57400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1A39"/>
    <w:multiLevelType w:val="multilevel"/>
    <w:tmpl w:val="520C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4ACD"/>
    <w:multiLevelType w:val="multilevel"/>
    <w:tmpl w:val="BC6AB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1D86"/>
    <w:multiLevelType w:val="multilevel"/>
    <w:tmpl w:val="85302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08BE"/>
    <w:multiLevelType w:val="multilevel"/>
    <w:tmpl w:val="232803E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747074"/>
    <w:multiLevelType w:val="multilevel"/>
    <w:tmpl w:val="D80A9E1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564C43"/>
    <w:multiLevelType w:val="multilevel"/>
    <w:tmpl w:val="E1B8EEEE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 w16cid:durableId="1522860056">
    <w:abstractNumId w:val="6"/>
  </w:num>
  <w:num w:numId="2" w16cid:durableId="2081635491">
    <w:abstractNumId w:val="2"/>
  </w:num>
  <w:num w:numId="3" w16cid:durableId="1829124975">
    <w:abstractNumId w:val="0"/>
  </w:num>
  <w:num w:numId="4" w16cid:durableId="1326006039">
    <w:abstractNumId w:val="5"/>
  </w:num>
  <w:num w:numId="5" w16cid:durableId="44720971">
    <w:abstractNumId w:val="3"/>
  </w:num>
  <w:num w:numId="6" w16cid:durableId="1922906191">
    <w:abstractNumId w:val="1"/>
  </w:num>
  <w:num w:numId="7" w16cid:durableId="122440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40"/>
    <w:rsid w:val="00063A1E"/>
    <w:rsid w:val="001474C1"/>
    <w:rsid w:val="00181E40"/>
    <w:rsid w:val="00286D92"/>
    <w:rsid w:val="00314160"/>
    <w:rsid w:val="00340D2B"/>
    <w:rsid w:val="003A58C0"/>
    <w:rsid w:val="003C30C8"/>
    <w:rsid w:val="003D5734"/>
    <w:rsid w:val="003F333B"/>
    <w:rsid w:val="004173A1"/>
    <w:rsid w:val="004A7601"/>
    <w:rsid w:val="00586613"/>
    <w:rsid w:val="0059095D"/>
    <w:rsid w:val="005A0915"/>
    <w:rsid w:val="005F2649"/>
    <w:rsid w:val="00654618"/>
    <w:rsid w:val="00657B60"/>
    <w:rsid w:val="006803BA"/>
    <w:rsid w:val="006D54CC"/>
    <w:rsid w:val="00955B07"/>
    <w:rsid w:val="009E4ABD"/>
    <w:rsid w:val="00B306AA"/>
    <w:rsid w:val="00B72724"/>
    <w:rsid w:val="00BD5B85"/>
    <w:rsid w:val="00CD23B2"/>
    <w:rsid w:val="00DB70C3"/>
    <w:rsid w:val="00E343A7"/>
    <w:rsid w:val="00FA7259"/>
    <w:rsid w:val="00F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9334D"/>
  <w15:docId w15:val="{2BADA922-FB96-104F-B58A-47C910D3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VZVU+CikKPWbbQZtsqafee8Sg==">AMUW2mXulEESKMLZ9ZMmr5Gwx92oJXJ5Yn3JCqfUvvcU3aPFJMDbc2wIoAlZuBN8djdUrDiJRkyCXZl1Esu5LvbdwU7TSHVi8Wti9UrmbZH66IvMoVkjoac=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358F79-ED60-9645-9767-41090BDE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neira contreras</cp:lastModifiedBy>
  <cp:revision>4</cp:revision>
  <cp:lastPrinted>2022-08-06T15:34:00Z</cp:lastPrinted>
  <dcterms:created xsi:type="dcterms:W3CDTF">2022-08-06T04:40:00Z</dcterms:created>
  <dcterms:modified xsi:type="dcterms:W3CDTF">2022-08-06T23:32:00Z</dcterms:modified>
</cp:coreProperties>
</file>