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Programa de Inglés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PRONUNCIATION OF  /ed/ FORM OF VERBS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1.- Pronounce the following pairs of words: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live                     </w:t>
        <w:tab/>
        <w:t xml:space="preserve">lived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serve                  </w:t>
        <w:tab/>
        <w:t xml:space="preserve">served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Notice that we add /</w:t>
      </w:r>
      <w:r w:rsidDel="00000000" w:rsidR="00000000" w:rsidRPr="00000000">
        <w:rPr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sz w:val="24"/>
          <w:szCs w:val="24"/>
          <w:rtl w:val="0"/>
        </w:rPr>
        <w:t xml:space="preserve">/ because the final sound of the simple form is voiced.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Pronounce the /</w:t>
      </w:r>
      <w:r w:rsidDel="00000000" w:rsidR="00000000" w:rsidRPr="00000000">
        <w:rPr>
          <w:b w:val="1"/>
          <w:sz w:val="24"/>
          <w:szCs w:val="24"/>
          <w:rtl w:val="0"/>
        </w:rPr>
        <w:t xml:space="preserve">ed</w:t>
      </w:r>
      <w:r w:rsidDel="00000000" w:rsidR="00000000" w:rsidRPr="00000000">
        <w:rPr>
          <w:sz w:val="24"/>
          <w:szCs w:val="24"/>
          <w:rtl w:val="0"/>
        </w:rPr>
        <w:t xml:space="preserve">/ form of the following words: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stay         </w:t>
        <w:tab/>
        <w:t xml:space="preserve">           clean               </w:t>
        <w:tab/>
        <w:t xml:space="preserve">borrow          </w:t>
        <w:tab/>
        <w:t xml:space="preserve">play                </w:t>
        <w:tab/>
        <w:t xml:space="preserve">telephone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serve                      live                     return            </w:t>
        <w:tab/>
        <w:t xml:space="preserve">call                  </w:t>
        <w:tab/>
        <w:t xml:space="preserve">smile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answer                   arrive              </w:t>
        <w:tab/>
        <w:t xml:space="preserve">own               listen              </w:t>
        <w:tab/>
        <w:t xml:space="preserve">describe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comb                     prefer                  prepare         </w:t>
        <w:tab/>
        <w:t xml:space="preserve">order               </w:t>
        <w:tab/>
        <w:t xml:space="preserve">believe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mention             </w:t>
        <w:tab/>
        <w:t xml:space="preserve">climb              </w:t>
        <w:tab/>
        <w:t xml:space="preserve">change         </w:t>
        <w:tab/>
        <w:t xml:space="preserve">learn               </w:t>
        <w:tab/>
        <w:t xml:space="preserve">remember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2.- Pronounce the following pairs of words: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   miss                  </w:t>
        <w:tab/>
        <w:t xml:space="preserve">missed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like                   </w:t>
        <w:tab/>
        <w:t xml:space="preserve">liked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Notice that we add  /</w:t>
      </w:r>
      <w:r w:rsidDel="00000000" w:rsidR="00000000" w:rsidRPr="00000000">
        <w:rPr>
          <w:b w:val="1"/>
          <w:sz w:val="24"/>
          <w:szCs w:val="24"/>
          <w:rtl w:val="0"/>
        </w:rPr>
        <w:t xml:space="preserve">t</w:t>
      </w:r>
      <w:r w:rsidDel="00000000" w:rsidR="00000000" w:rsidRPr="00000000">
        <w:rPr>
          <w:sz w:val="24"/>
          <w:szCs w:val="24"/>
          <w:rtl w:val="0"/>
        </w:rPr>
        <w:t xml:space="preserve">/ because the final sound of the simple form is voiceless.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Pronounce the /</w:t>
      </w:r>
      <w:r w:rsidDel="00000000" w:rsidR="00000000" w:rsidRPr="00000000">
        <w:rPr>
          <w:b w:val="1"/>
          <w:sz w:val="24"/>
          <w:szCs w:val="24"/>
          <w:rtl w:val="0"/>
        </w:rPr>
        <w:t xml:space="preserve">ed</w:t>
      </w:r>
      <w:r w:rsidDel="00000000" w:rsidR="00000000" w:rsidRPr="00000000">
        <w:rPr>
          <w:sz w:val="24"/>
          <w:szCs w:val="24"/>
          <w:rtl w:val="0"/>
        </w:rPr>
        <w:t xml:space="preserve">/ form of the following words: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talk                       discuss                   pass               </w:t>
        <w:tab/>
        <w:t xml:space="preserve">walk            </w:t>
        <w:tab/>
        <w:t xml:space="preserve">practice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use                        express                  excuse           </w:t>
        <w:tab/>
        <w:t xml:space="preserve">work           </w:t>
        <w:tab/>
        <w:t xml:space="preserve">wash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stop                      notice                     close              </w:t>
        <w:tab/>
        <w:t xml:space="preserve">advice         </w:t>
        <w:tab/>
        <w:t xml:space="preserve">lock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3.- Pronounce the following pairs of words: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repeat                     repeated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add                     </w:t>
        <w:tab/>
        <w:t xml:space="preserve">added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    Notice that we add a separate syllable /</w:t>
      </w:r>
      <w:r w:rsidDel="00000000" w:rsidR="00000000" w:rsidRPr="00000000">
        <w:rPr>
          <w:b w:val="1"/>
          <w:sz w:val="24"/>
          <w:szCs w:val="24"/>
          <w:rtl w:val="0"/>
        </w:rPr>
        <w:t xml:space="preserve">id</w:t>
      </w:r>
      <w:r w:rsidDel="00000000" w:rsidR="00000000" w:rsidRPr="00000000">
        <w:rPr>
          <w:sz w:val="24"/>
          <w:szCs w:val="24"/>
          <w:rtl w:val="0"/>
        </w:rPr>
        <w:t xml:space="preserve">/ when the simple form of the verb ends in the sounds /</w:t>
      </w:r>
      <w:r w:rsidDel="00000000" w:rsidR="00000000" w:rsidRPr="00000000">
        <w:rPr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sz w:val="24"/>
          <w:szCs w:val="24"/>
          <w:rtl w:val="0"/>
        </w:rPr>
        <w:t xml:space="preserve">)  or (</w:t>
      </w:r>
      <w:r w:rsidDel="00000000" w:rsidR="00000000" w:rsidRPr="00000000">
        <w:rPr>
          <w:b w:val="1"/>
          <w:sz w:val="24"/>
          <w:szCs w:val="24"/>
          <w:rtl w:val="0"/>
        </w:rPr>
        <w:t xml:space="preserve">t</w:t>
      </w:r>
      <w:r w:rsidDel="00000000" w:rsidR="00000000" w:rsidRPr="00000000">
        <w:rPr>
          <w:sz w:val="24"/>
          <w:szCs w:val="24"/>
          <w:rtl w:val="0"/>
        </w:rPr>
        <w:t xml:space="preserve">/.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Pronounce the /</w:t>
      </w:r>
      <w:r w:rsidDel="00000000" w:rsidR="00000000" w:rsidRPr="00000000">
        <w:rPr>
          <w:b w:val="1"/>
          <w:sz w:val="24"/>
          <w:szCs w:val="24"/>
          <w:rtl w:val="0"/>
        </w:rPr>
        <w:t xml:space="preserve">ed</w:t>
      </w:r>
      <w:r w:rsidDel="00000000" w:rsidR="00000000" w:rsidRPr="00000000">
        <w:rPr>
          <w:sz w:val="24"/>
          <w:szCs w:val="24"/>
          <w:rtl w:val="0"/>
        </w:rPr>
        <w:t xml:space="preserve">/ form of the following words: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need                       add                      succeed    </w:t>
        <w:tab/>
        <w:t xml:space="preserve">molest                     attend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want                    </w:t>
        <w:tab/>
        <w:t xml:space="preserve">wait                </w:t>
        <w:tab/>
        <w:t xml:space="preserve">end           </w:t>
        <w:tab/>
        <w:t xml:space="preserve">accept            </w:t>
        <w:tab/>
        <w:t xml:space="preserve">taste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visit                        repeat                 indicate    </w:t>
        <w:tab/>
        <w:t xml:space="preserve">emit               </w:t>
        <w:tab/>
        <w:t xml:space="preserve">precede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insist                      count              </w:t>
        <w:tab/>
        <w:t xml:space="preserve">select        </w:t>
        <w:tab/>
        <w:t xml:space="preserve">waste             </w:t>
        <w:tab/>
        <w:t xml:space="preserve">intend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40" w:befor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PRONUNCIATION EXERCISES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a.-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Past Tense pronounced  /d/: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He arrived very late.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Mother served lunch at one.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We stayed home all day long.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I answered all the questions.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He cleaned his shoes.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Peter lived in the United States.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b.-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Past Tense pronounced  /t/: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They talked in class.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We discussed the problem.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She passed the exam.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I practiced the exercises.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We walked to the office.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He pronounced the words correctly.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c.-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Past Tense pronounced /id/: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We needed help.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I wanted to go home.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She visited her friends.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John studied his lesson.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The class waited for the teacher.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We repeated the exercises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Read the following sentences: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a.- We listened to him carefully.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b.- They arrived late for class.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c.- He wanted to finish his work soon.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d.- They ordered an expensive dinner.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e.- We learned all the new words.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f.- She left and closed the door behind her.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g.- When he entered, the girl smiled at him.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h.- The exercises seemed easy.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i.- They walked and talked for an hour.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j.- John noticed the man standing at the door.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k.- He advised me to go to the dentist.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l.- He asked for her telephone number.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m.- After leaving the airport, they stopped at the hotel.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n.- I didn’t know that you needed money.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o.- He visited all his friends last week.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spacing w:after="240" w:before="240" w:lineRule="auto"/>
      <w:rPr/>
    </w:pPr>
    <w:r w:rsidDel="00000000" w:rsidR="00000000" w:rsidRPr="00000000">
      <w:rPr>
        <w:b w:val="1"/>
      </w:rPr>
      <w:drawing>
        <wp:inline distB="114300" distT="114300" distL="114300" distR="114300">
          <wp:extent cx="5629275" cy="10001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29275" cy="1000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