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0180B" w14:textId="26675734" w:rsidR="0080738D" w:rsidRPr="00672BC4" w:rsidRDefault="000F044A" w:rsidP="00672BC4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672BC4">
        <w:rPr>
          <w:rFonts w:ascii="Verdana" w:hAnsi="Verdana"/>
          <w:b/>
          <w:sz w:val="22"/>
          <w:szCs w:val="22"/>
        </w:rPr>
        <w:t xml:space="preserve">CARPETA : </w:t>
      </w:r>
      <w:r w:rsidR="00672BC4">
        <w:rPr>
          <w:rFonts w:ascii="Verdana" w:hAnsi="Verdana"/>
          <w:b/>
          <w:sz w:val="22"/>
          <w:szCs w:val="22"/>
        </w:rPr>
        <w:t xml:space="preserve"> </w:t>
      </w:r>
      <w:r w:rsidR="006B18CA" w:rsidRPr="00672BC4">
        <w:rPr>
          <w:rFonts w:ascii="Verdana" w:hAnsi="Verdana"/>
          <w:b/>
          <w:sz w:val="22"/>
          <w:szCs w:val="22"/>
        </w:rPr>
        <w:t xml:space="preserve">BIBLIOGRAFÍA </w:t>
      </w:r>
      <w:r w:rsidRPr="00672BC4">
        <w:rPr>
          <w:rFonts w:ascii="Verdana" w:hAnsi="Verdana"/>
          <w:b/>
          <w:sz w:val="22"/>
          <w:szCs w:val="22"/>
        </w:rPr>
        <w:t xml:space="preserve"> </w:t>
      </w:r>
      <w:r w:rsidR="00657E34" w:rsidRPr="00672BC4">
        <w:rPr>
          <w:rFonts w:ascii="Verdana" w:hAnsi="Verdana"/>
          <w:b/>
          <w:sz w:val="22"/>
          <w:szCs w:val="22"/>
        </w:rPr>
        <w:t xml:space="preserve">DE </w:t>
      </w:r>
      <w:r w:rsidRPr="00672BC4">
        <w:rPr>
          <w:rFonts w:ascii="Verdana" w:hAnsi="Verdana"/>
          <w:b/>
          <w:sz w:val="22"/>
          <w:szCs w:val="22"/>
        </w:rPr>
        <w:t xml:space="preserve">APOYO </w:t>
      </w:r>
      <w:r w:rsidR="00737F63" w:rsidRPr="00672BC4">
        <w:rPr>
          <w:rFonts w:ascii="Verdana" w:hAnsi="Verdana"/>
          <w:b/>
          <w:sz w:val="22"/>
          <w:szCs w:val="22"/>
        </w:rPr>
        <w:t xml:space="preserve">AL </w:t>
      </w:r>
      <w:r w:rsidR="0080738D" w:rsidRPr="00672BC4">
        <w:rPr>
          <w:rFonts w:ascii="Verdana" w:hAnsi="Verdana"/>
          <w:b/>
          <w:sz w:val="22"/>
          <w:szCs w:val="22"/>
        </w:rPr>
        <w:t>INTERNADO</w:t>
      </w:r>
      <w:r w:rsidR="006B18CA" w:rsidRPr="00672BC4">
        <w:rPr>
          <w:rFonts w:ascii="Verdana" w:hAnsi="Verdana"/>
          <w:b/>
          <w:sz w:val="22"/>
          <w:szCs w:val="22"/>
        </w:rPr>
        <w:t xml:space="preserve"> PEDIATRIA </w:t>
      </w:r>
    </w:p>
    <w:p w14:paraId="0D44D51B" w14:textId="77777777" w:rsidR="0080738D" w:rsidRPr="00672BC4" w:rsidRDefault="0080738D" w:rsidP="001B3986">
      <w:pPr>
        <w:rPr>
          <w:rFonts w:ascii="Verdana" w:hAnsi="Verdana"/>
          <w:b/>
          <w:sz w:val="22"/>
          <w:szCs w:val="22"/>
        </w:rPr>
      </w:pPr>
    </w:p>
    <w:p w14:paraId="24B02A07" w14:textId="77777777" w:rsidR="0080738D" w:rsidRPr="00672BC4" w:rsidRDefault="0080738D" w:rsidP="001B3986">
      <w:pPr>
        <w:rPr>
          <w:rFonts w:ascii="Verdana" w:hAnsi="Verdana"/>
          <w:b/>
          <w:sz w:val="22"/>
          <w:szCs w:val="22"/>
        </w:rPr>
      </w:pPr>
    </w:p>
    <w:p w14:paraId="0A53D69D" w14:textId="57102516" w:rsidR="00316D01" w:rsidRPr="00D82DD3" w:rsidRDefault="00450179" w:rsidP="001B3986">
      <w:pPr>
        <w:rPr>
          <w:rFonts w:ascii="Verdana" w:hAnsi="Verdana"/>
          <w:color w:val="3366FF"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>Nefrología  : O</w:t>
      </w:r>
      <w:r w:rsidR="008542F9" w:rsidRPr="00672BC4">
        <w:rPr>
          <w:rFonts w:ascii="Verdana" w:hAnsi="Verdana"/>
          <w:b/>
          <w:sz w:val="22"/>
          <w:szCs w:val="22"/>
        </w:rPr>
        <w:t xml:space="preserve">ccidente </w:t>
      </w:r>
      <w:r w:rsidR="008542F9" w:rsidRPr="00672BC4">
        <w:rPr>
          <w:rFonts w:ascii="Verdana" w:hAnsi="Verdana"/>
          <w:sz w:val="22"/>
          <w:szCs w:val="22"/>
        </w:rPr>
        <w:br/>
      </w:r>
      <w:r w:rsidR="001B3986" w:rsidRPr="00672BC4">
        <w:rPr>
          <w:rFonts w:ascii="Verdana" w:hAnsi="Verdana"/>
          <w:sz w:val="22"/>
          <w:szCs w:val="22"/>
        </w:rPr>
        <w:t>1</w:t>
      </w:r>
      <w:r w:rsidR="001B3986" w:rsidRPr="00D82DD3">
        <w:rPr>
          <w:rFonts w:ascii="Verdana" w:hAnsi="Verdana"/>
          <w:color w:val="3366FF"/>
          <w:sz w:val="22"/>
          <w:szCs w:val="22"/>
        </w:rPr>
        <w:t xml:space="preserve">. </w:t>
      </w:r>
      <w:r w:rsidR="003E73AC" w:rsidRPr="00D82DD3">
        <w:rPr>
          <w:rFonts w:ascii="Verdana" w:hAnsi="Verdana"/>
          <w:color w:val="3366FF"/>
          <w:sz w:val="22"/>
          <w:szCs w:val="22"/>
        </w:rPr>
        <w:t xml:space="preserve">   </w:t>
      </w:r>
      <w:r w:rsidR="008542F9" w:rsidRPr="00D82DD3">
        <w:rPr>
          <w:rFonts w:ascii="Verdana" w:hAnsi="Verdana"/>
          <w:color w:val="3366FF"/>
          <w:sz w:val="22"/>
          <w:szCs w:val="22"/>
        </w:rPr>
        <w:t xml:space="preserve">HTA </w:t>
      </w:r>
    </w:p>
    <w:p w14:paraId="4D5D0AF1" w14:textId="77777777" w:rsidR="008542F9" w:rsidRPr="00D82DD3" w:rsidRDefault="008542F9" w:rsidP="001B3986">
      <w:pPr>
        <w:pStyle w:val="Prrafodelista"/>
        <w:numPr>
          <w:ilvl w:val="0"/>
          <w:numId w:val="7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Sd Nefrótico </w:t>
      </w:r>
    </w:p>
    <w:p w14:paraId="0579AB74" w14:textId="77777777" w:rsidR="008542F9" w:rsidRPr="00D82DD3" w:rsidRDefault="008542F9" w:rsidP="001B3986">
      <w:pPr>
        <w:pStyle w:val="Prrafodelista"/>
        <w:numPr>
          <w:ilvl w:val="0"/>
          <w:numId w:val="7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Sd Nefrítico </w:t>
      </w:r>
    </w:p>
    <w:p w14:paraId="27B323D6" w14:textId="77777777" w:rsidR="008542F9" w:rsidRPr="00D82DD3" w:rsidRDefault="008542F9" w:rsidP="001B3986">
      <w:pPr>
        <w:pStyle w:val="Prrafodelista"/>
        <w:numPr>
          <w:ilvl w:val="0"/>
          <w:numId w:val="7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Enuresis </w:t>
      </w:r>
    </w:p>
    <w:p w14:paraId="1E72800B" w14:textId="77777777" w:rsidR="001B3986" w:rsidRPr="00D82DD3" w:rsidRDefault="001B3986" w:rsidP="001B3986">
      <w:pPr>
        <w:pStyle w:val="Prrafodelista"/>
        <w:numPr>
          <w:ilvl w:val="0"/>
          <w:numId w:val="7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>SHU</w:t>
      </w:r>
    </w:p>
    <w:p w14:paraId="29425B0D" w14:textId="5DAF4645" w:rsidR="00450179" w:rsidRPr="00D82DD3" w:rsidRDefault="00450179" w:rsidP="001B3986">
      <w:pPr>
        <w:pStyle w:val="Prrafodelista"/>
        <w:numPr>
          <w:ilvl w:val="0"/>
          <w:numId w:val="7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>Insuficiencia renal aguda</w:t>
      </w:r>
    </w:p>
    <w:p w14:paraId="29A6DB6C" w14:textId="77777777" w:rsidR="008542F9" w:rsidRPr="00672BC4" w:rsidRDefault="008542F9">
      <w:pPr>
        <w:rPr>
          <w:rFonts w:ascii="Verdana" w:hAnsi="Verdana"/>
          <w:sz w:val="22"/>
          <w:szCs w:val="22"/>
        </w:rPr>
      </w:pPr>
    </w:p>
    <w:p w14:paraId="013C8545" w14:textId="77777777" w:rsidR="008542F9" w:rsidRPr="00672BC4" w:rsidRDefault="008542F9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 xml:space="preserve">Cardiología : Norte </w:t>
      </w:r>
    </w:p>
    <w:p w14:paraId="09D1630A" w14:textId="77777777" w:rsidR="008542F9" w:rsidRPr="00672BC4" w:rsidRDefault="008542F9" w:rsidP="008542F9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Insuficiencia cardíaca </w:t>
      </w:r>
    </w:p>
    <w:p w14:paraId="40D1283D" w14:textId="77777777" w:rsidR="008542F9" w:rsidRPr="00672BC4" w:rsidRDefault="008542F9" w:rsidP="008542F9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Cardiopatías congénitas </w:t>
      </w:r>
    </w:p>
    <w:p w14:paraId="33017494" w14:textId="77777777" w:rsidR="008542F9" w:rsidRPr="00672BC4" w:rsidRDefault="008542F9" w:rsidP="008542F9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Soplo inocente</w:t>
      </w:r>
    </w:p>
    <w:p w14:paraId="59E22DC7" w14:textId="77777777" w:rsidR="008542F9" w:rsidRDefault="008542F9">
      <w:pPr>
        <w:rPr>
          <w:rFonts w:ascii="Verdana" w:hAnsi="Verdana"/>
          <w:b/>
          <w:sz w:val="22"/>
          <w:szCs w:val="22"/>
        </w:rPr>
      </w:pPr>
    </w:p>
    <w:p w14:paraId="1BB29139" w14:textId="77777777" w:rsidR="008A57ED" w:rsidRDefault="008305D6" w:rsidP="008A57ED">
      <w:pPr>
        <w:rPr>
          <w:rFonts w:ascii="Verdana" w:hAnsi="Verdana"/>
          <w:b/>
          <w:sz w:val="22"/>
          <w:szCs w:val="22"/>
        </w:rPr>
      </w:pPr>
      <w:hyperlink r:id="rId6" w:history="1">
        <w:r w:rsidR="008A57ED" w:rsidRPr="003B295D">
          <w:rPr>
            <w:rStyle w:val="Hipervnculo"/>
            <w:rFonts w:ascii="Verdana" w:hAnsi="Verdana"/>
            <w:b/>
            <w:sz w:val="22"/>
            <w:szCs w:val="22"/>
          </w:rPr>
          <w:t>http://publicacionesmedicina.uc.cl/pediatriaHosp/CardiopatiaCongenita.html</w:t>
        </w:r>
      </w:hyperlink>
    </w:p>
    <w:p w14:paraId="75A6D126" w14:textId="77777777" w:rsidR="008A57ED" w:rsidRPr="00672BC4" w:rsidRDefault="008A57ED">
      <w:pPr>
        <w:rPr>
          <w:rFonts w:ascii="Verdana" w:hAnsi="Verdana"/>
          <w:b/>
          <w:sz w:val="22"/>
          <w:szCs w:val="22"/>
        </w:rPr>
      </w:pPr>
    </w:p>
    <w:p w14:paraId="5503073B" w14:textId="77777777" w:rsidR="008542F9" w:rsidRPr="00672BC4" w:rsidRDefault="008542F9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 xml:space="preserve">Hematología : oriente </w:t>
      </w:r>
    </w:p>
    <w:p w14:paraId="70393766" w14:textId="77777777" w:rsidR="008542F9" w:rsidRPr="00672BC4" w:rsidRDefault="008542F9" w:rsidP="008542F9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Leucemia</w:t>
      </w:r>
    </w:p>
    <w:p w14:paraId="5E0F4382" w14:textId="77777777" w:rsidR="008542F9" w:rsidRPr="00672BC4" w:rsidRDefault="008542F9" w:rsidP="008542F9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Linfoma</w:t>
      </w:r>
    </w:p>
    <w:p w14:paraId="0A9DAB05" w14:textId="77777777" w:rsidR="008542F9" w:rsidRPr="00672BC4" w:rsidRDefault="008542F9" w:rsidP="008542F9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Sd purpúrico</w:t>
      </w:r>
    </w:p>
    <w:p w14:paraId="5DB69BA8" w14:textId="77777777" w:rsidR="008542F9" w:rsidRPr="00672BC4" w:rsidRDefault="008542F9" w:rsidP="008542F9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Anemias </w:t>
      </w:r>
    </w:p>
    <w:p w14:paraId="417E68C1" w14:textId="77777777" w:rsidR="008542F9" w:rsidRPr="00672BC4" w:rsidRDefault="008542F9" w:rsidP="008542F9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Hemofilia y otras Discrasias </w:t>
      </w:r>
    </w:p>
    <w:p w14:paraId="29857D18" w14:textId="77777777" w:rsidR="008542F9" w:rsidRPr="00672BC4" w:rsidRDefault="008542F9" w:rsidP="008542F9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Ca en pediatría </w:t>
      </w:r>
    </w:p>
    <w:p w14:paraId="011CD86A" w14:textId="77777777" w:rsidR="008542F9" w:rsidRPr="00672BC4" w:rsidRDefault="008542F9">
      <w:pPr>
        <w:rPr>
          <w:rFonts w:ascii="Verdana" w:hAnsi="Verdana"/>
          <w:sz w:val="22"/>
          <w:szCs w:val="22"/>
        </w:rPr>
      </w:pPr>
    </w:p>
    <w:p w14:paraId="4AA7140D" w14:textId="77777777" w:rsidR="008542F9" w:rsidRPr="00672BC4" w:rsidRDefault="008542F9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 xml:space="preserve">Endocrinología :  Virginia Pérez – Anahi Yizmeyian </w:t>
      </w:r>
    </w:p>
    <w:p w14:paraId="06B923C0" w14:textId="77777777" w:rsidR="008542F9" w:rsidRPr="00672BC4" w:rsidRDefault="008542F9" w:rsidP="008542F9">
      <w:pPr>
        <w:pStyle w:val="Prrafodelista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Talla Baja </w:t>
      </w:r>
    </w:p>
    <w:p w14:paraId="079D2058" w14:textId="5AF966E9" w:rsidR="008542F9" w:rsidRPr="00672BC4" w:rsidRDefault="008542F9" w:rsidP="008542F9">
      <w:pPr>
        <w:pStyle w:val="Prrafodelista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Diabetes y cetoacidosis</w:t>
      </w:r>
      <w:r w:rsidR="00480159" w:rsidRPr="00672BC4">
        <w:rPr>
          <w:rFonts w:ascii="Verdana" w:hAnsi="Verdana"/>
          <w:sz w:val="22"/>
          <w:szCs w:val="22"/>
        </w:rPr>
        <w:t xml:space="preserve"> – hipoglicemia </w:t>
      </w:r>
    </w:p>
    <w:p w14:paraId="31EE8E29" w14:textId="3F7939A0" w:rsidR="008542F9" w:rsidRPr="00672BC4" w:rsidRDefault="00480159" w:rsidP="008542F9">
      <w:pPr>
        <w:pStyle w:val="Prrafodelista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Bocio,</w:t>
      </w:r>
      <w:r w:rsidR="008542F9" w:rsidRPr="00672BC4">
        <w:rPr>
          <w:rFonts w:ascii="Verdana" w:hAnsi="Verdana"/>
          <w:sz w:val="22"/>
          <w:szCs w:val="22"/>
        </w:rPr>
        <w:t xml:space="preserve"> hipo e Hipertiroidismo </w:t>
      </w:r>
    </w:p>
    <w:p w14:paraId="27D08B98" w14:textId="77777777" w:rsidR="008542F9" w:rsidRPr="00672BC4" w:rsidRDefault="008542F9" w:rsidP="008542F9">
      <w:pPr>
        <w:pStyle w:val="Prrafodelista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Pubertad precoz </w:t>
      </w:r>
    </w:p>
    <w:p w14:paraId="068811C0" w14:textId="77777777" w:rsidR="008542F9" w:rsidRPr="00672BC4" w:rsidRDefault="008542F9" w:rsidP="008542F9">
      <w:pPr>
        <w:pStyle w:val="Prrafodelista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Hiperplasia suparrenal congénita </w:t>
      </w:r>
    </w:p>
    <w:p w14:paraId="2D1DA9D3" w14:textId="77777777" w:rsidR="008542F9" w:rsidRPr="00672BC4" w:rsidRDefault="008542F9">
      <w:pPr>
        <w:rPr>
          <w:rFonts w:ascii="Verdana" w:hAnsi="Verdana"/>
          <w:sz w:val="22"/>
          <w:szCs w:val="22"/>
        </w:rPr>
      </w:pPr>
    </w:p>
    <w:p w14:paraId="6608CA88" w14:textId="0083EE53" w:rsidR="008542F9" w:rsidRPr="00672BC4" w:rsidRDefault="008542F9" w:rsidP="000C5CB2">
      <w:p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 xml:space="preserve">Broncopulmonar </w:t>
      </w:r>
      <w:r w:rsidR="000C5CB2" w:rsidRPr="00672BC4">
        <w:rPr>
          <w:rFonts w:ascii="Verdana" w:hAnsi="Verdana"/>
          <w:b/>
          <w:sz w:val="22"/>
          <w:szCs w:val="22"/>
        </w:rPr>
        <w:t xml:space="preserve"> :  </w:t>
      </w:r>
      <w:r w:rsidR="001B3986" w:rsidRPr="00672BC4">
        <w:rPr>
          <w:rFonts w:ascii="Verdana" w:hAnsi="Verdana"/>
          <w:b/>
          <w:sz w:val="22"/>
          <w:szCs w:val="22"/>
        </w:rPr>
        <w:t>Norte</w:t>
      </w:r>
      <w:r w:rsidRPr="00672BC4">
        <w:rPr>
          <w:rFonts w:ascii="Verdana" w:hAnsi="Verdana"/>
          <w:sz w:val="22"/>
          <w:szCs w:val="22"/>
        </w:rPr>
        <w:br/>
        <w:t xml:space="preserve">1. </w:t>
      </w:r>
      <w:r w:rsidR="0053228D" w:rsidRPr="00672BC4">
        <w:rPr>
          <w:rFonts w:ascii="Verdana" w:hAnsi="Verdana"/>
          <w:sz w:val="22"/>
          <w:szCs w:val="22"/>
        </w:rPr>
        <w:t xml:space="preserve">  </w:t>
      </w:r>
      <w:r w:rsidRPr="00672BC4">
        <w:rPr>
          <w:rFonts w:ascii="Verdana" w:hAnsi="Verdana"/>
          <w:sz w:val="22"/>
          <w:szCs w:val="22"/>
        </w:rPr>
        <w:t>Oxigenoterapia</w:t>
      </w:r>
      <w:r w:rsidR="004D620E" w:rsidRPr="00672BC4">
        <w:rPr>
          <w:rFonts w:ascii="Verdana" w:hAnsi="Verdana"/>
          <w:sz w:val="22"/>
          <w:szCs w:val="22"/>
        </w:rPr>
        <w:t xml:space="preserve"> </w:t>
      </w:r>
    </w:p>
    <w:p w14:paraId="39BBD477" w14:textId="469724DB" w:rsidR="008542F9" w:rsidRPr="00672BC4" w:rsidRDefault="008542F9" w:rsidP="00645F03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Fibrosis quística </w:t>
      </w:r>
    </w:p>
    <w:p w14:paraId="75D2BBC2" w14:textId="77777777" w:rsidR="008542F9" w:rsidRPr="00672BC4" w:rsidRDefault="008542F9" w:rsidP="000C5CB2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Insuficiencia respiratoria </w:t>
      </w:r>
    </w:p>
    <w:p w14:paraId="3079FC36" w14:textId="77777777" w:rsidR="008542F9" w:rsidRPr="00672BC4" w:rsidRDefault="008542F9" w:rsidP="000C5CB2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Interpretación gases arteriales </w:t>
      </w:r>
    </w:p>
    <w:p w14:paraId="52CD6B79" w14:textId="77777777" w:rsidR="008542F9" w:rsidRPr="00672BC4" w:rsidRDefault="008542F9" w:rsidP="000C5CB2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Aerosol terapia </w:t>
      </w:r>
    </w:p>
    <w:p w14:paraId="2DA0E237" w14:textId="216230CF" w:rsidR="00683F44" w:rsidRPr="00672BC4" w:rsidRDefault="004D620E" w:rsidP="000C5CB2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IRAs: faringitis, otitis, sinusitis,</w:t>
      </w:r>
    </w:p>
    <w:p w14:paraId="183E196D" w14:textId="4EF7303E" w:rsidR="004D620E" w:rsidRPr="00672BC4" w:rsidRDefault="004D620E" w:rsidP="000C5CB2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Asma bronquial</w:t>
      </w:r>
    </w:p>
    <w:p w14:paraId="46F1A43E" w14:textId="7986E27E" w:rsidR="003B1E26" w:rsidRPr="00672BC4" w:rsidRDefault="003B1E26" w:rsidP="000C5CB2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Sd coqueluchoide</w:t>
      </w:r>
      <w:r w:rsidR="007A4B14" w:rsidRPr="00672BC4">
        <w:rPr>
          <w:rFonts w:ascii="Verdana" w:hAnsi="Verdana"/>
          <w:sz w:val="22"/>
          <w:szCs w:val="22"/>
        </w:rPr>
        <w:t>o</w:t>
      </w:r>
    </w:p>
    <w:p w14:paraId="49468AC8" w14:textId="77777777" w:rsidR="003B1E26" w:rsidRPr="00672BC4" w:rsidRDefault="003B1E26" w:rsidP="003B1E26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TBC infantil</w:t>
      </w:r>
    </w:p>
    <w:p w14:paraId="2269A0B2" w14:textId="77777777" w:rsidR="003B1E26" w:rsidRPr="00672BC4" w:rsidRDefault="003B1E26" w:rsidP="004D620E">
      <w:pPr>
        <w:pStyle w:val="Prrafodelista"/>
        <w:ind w:left="360"/>
        <w:rPr>
          <w:rFonts w:ascii="Verdana" w:hAnsi="Verdana"/>
          <w:sz w:val="22"/>
          <w:szCs w:val="22"/>
        </w:rPr>
      </w:pPr>
    </w:p>
    <w:p w14:paraId="11E7E5A9" w14:textId="77777777" w:rsidR="000C5CB2" w:rsidRPr="00672BC4" w:rsidRDefault="000C5CB2" w:rsidP="000C5CB2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>Gastroenterología</w:t>
      </w:r>
      <w:r w:rsidR="001B3986" w:rsidRPr="00672BC4">
        <w:rPr>
          <w:rFonts w:ascii="Verdana" w:hAnsi="Verdana"/>
          <w:b/>
          <w:sz w:val="22"/>
          <w:szCs w:val="22"/>
        </w:rPr>
        <w:t>:  Occidente</w:t>
      </w:r>
    </w:p>
    <w:p w14:paraId="08624CC7" w14:textId="031E1289" w:rsidR="000C5CB2" w:rsidRPr="00672BC4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ALPV –  alergia alimentaria</w:t>
      </w:r>
      <w:r w:rsidR="00995AB9" w:rsidRPr="00672BC4">
        <w:rPr>
          <w:rFonts w:ascii="Verdana" w:hAnsi="Verdana"/>
          <w:sz w:val="22"/>
          <w:szCs w:val="22"/>
        </w:rPr>
        <w:t xml:space="preserve"> : Dra Mónica Villanueva </w:t>
      </w:r>
    </w:p>
    <w:p w14:paraId="3E28339A" w14:textId="454D4C44" w:rsidR="000C5CB2" w:rsidRPr="00D82DD3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Lactante vomitador </w:t>
      </w:r>
      <w:r w:rsidR="00995AB9" w:rsidRPr="00D82DD3">
        <w:rPr>
          <w:rFonts w:ascii="Verdana" w:hAnsi="Verdana"/>
          <w:color w:val="3366FF"/>
          <w:sz w:val="22"/>
          <w:szCs w:val="22"/>
        </w:rPr>
        <w:t xml:space="preserve">: Dra Rossana Faúndez </w:t>
      </w:r>
    </w:p>
    <w:p w14:paraId="27507576" w14:textId="19050A10" w:rsidR="000C5CB2" w:rsidRPr="00D82DD3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lastRenderedPageBreak/>
        <w:t>Constipación</w:t>
      </w:r>
      <w:r w:rsidR="00995AB9" w:rsidRPr="00D82DD3">
        <w:rPr>
          <w:rFonts w:ascii="Verdana" w:hAnsi="Verdana"/>
          <w:color w:val="3366FF"/>
          <w:sz w:val="22"/>
          <w:szCs w:val="22"/>
        </w:rPr>
        <w:t xml:space="preserve"> : Dra Catalina Grez </w:t>
      </w:r>
    </w:p>
    <w:p w14:paraId="022AA5D7" w14:textId="2F442EAE" w:rsidR="00995AB9" w:rsidRPr="00D82DD3" w:rsidRDefault="00995AB9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Diarrea prolongada </w:t>
      </w:r>
      <w:r w:rsidR="00D82DD3" w:rsidRPr="00D82DD3">
        <w:rPr>
          <w:rFonts w:ascii="Verdana" w:hAnsi="Verdana"/>
          <w:color w:val="3366FF"/>
          <w:sz w:val="22"/>
          <w:szCs w:val="22"/>
        </w:rPr>
        <w:t xml:space="preserve"> Dra Catalina Grez </w:t>
      </w:r>
    </w:p>
    <w:p w14:paraId="54B6F387" w14:textId="77375B8A" w:rsidR="000C5CB2" w:rsidRPr="00D82DD3" w:rsidRDefault="00995AB9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>Diarrea cró</w:t>
      </w:r>
      <w:r w:rsidR="000C5CB2" w:rsidRPr="00D82DD3">
        <w:rPr>
          <w:rFonts w:ascii="Verdana" w:hAnsi="Verdana"/>
          <w:color w:val="3366FF"/>
          <w:sz w:val="22"/>
          <w:szCs w:val="22"/>
        </w:rPr>
        <w:t xml:space="preserve">nica </w:t>
      </w:r>
      <w:r w:rsidRPr="00D82DD3">
        <w:rPr>
          <w:rFonts w:ascii="Verdana" w:hAnsi="Verdana"/>
          <w:color w:val="3366FF"/>
          <w:sz w:val="22"/>
          <w:szCs w:val="22"/>
        </w:rPr>
        <w:t xml:space="preserve"> : Dra Catalina Grez</w:t>
      </w:r>
    </w:p>
    <w:p w14:paraId="09A95CB6" w14:textId="6701E025" w:rsidR="000C5CB2" w:rsidRPr="00672BC4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Sd malabsorción </w:t>
      </w:r>
      <w:r w:rsidR="00995AB9" w:rsidRPr="00672BC4">
        <w:rPr>
          <w:rFonts w:ascii="Verdana" w:hAnsi="Verdana"/>
          <w:sz w:val="22"/>
          <w:szCs w:val="22"/>
        </w:rPr>
        <w:t xml:space="preserve">: Dra Mónica Villanueva </w:t>
      </w:r>
    </w:p>
    <w:p w14:paraId="41565D5A" w14:textId="0CD30EAC" w:rsidR="000C5CB2" w:rsidRPr="00672BC4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Hemorragia digestiva alta y baja </w:t>
      </w:r>
      <w:r w:rsidR="00995AB9" w:rsidRPr="00672BC4">
        <w:rPr>
          <w:rFonts w:ascii="Verdana" w:hAnsi="Verdana"/>
          <w:sz w:val="22"/>
          <w:szCs w:val="22"/>
        </w:rPr>
        <w:t xml:space="preserve">: Mónica Villanueva </w:t>
      </w:r>
    </w:p>
    <w:p w14:paraId="2948181E" w14:textId="48A459CE" w:rsidR="000C5CB2" w:rsidRPr="00D82DD3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Encopresis </w:t>
      </w:r>
      <w:r w:rsidR="00D92B24" w:rsidRPr="00D82DD3">
        <w:rPr>
          <w:rFonts w:ascii="Verdana" w:hAnsi="Verdana"/>
          <w:color w:val="3366FF"/>
          <w:sz w:val="22"/>
          <w:szCs w:val="22"/>
        </w:rPr>
        <w:t xml:space="preserve"> Julia Díaz</w:t>
      </w:r>
    </w:p>
    <w:p w14:paraId="4DD2093E" w14:textId="4FEC92F6" w:rsidR="000C5CB2" w:rsidRPr="00D82DD3" w:rsidRDefault="000C5CB2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 xml:space="preserve">Hepatitis  </w:t>
      </w:r>
      <w:r w:rsidR="001B3986" w:rsidRPr="00D82DD3">
        <w:rPr>
          <w:rFonts w:ascii="Verdana" w:hAnsi="Verdana"/>
          <w:color w:val="3366FF"/>
          <w:sz w:val="22"/>
          <w:szCs w:val="22"/>
        </w:rPr>
        <w:t xml:space="preserve">aguda infecciosa – crónica </w:t>
      </w:r>
      <w:r w:rsidR="00D92B24" w:rsidRPr="00D82DD3">
        <w:rPr>
          <w:rFonts w:ascii="Verdana" w:hAnsi="Verdana"/>
          <w:color w:val="3366FF"/>
          <w:sz w:val="22"/>
          <w:szCs w:val="22"/>
        </w:rPr>
        <w:t xml:space="preserve"> Julioa Díaz</w:t>
      </w:r>
    </w:p>
    <w:p w14:paraId="0DB98145" w14:textId="29ED4CB2" w:rsidR="001B3986" w:rsidRPr="00D82DD3" w:rsidRDefault="001B3986" w:rsidP="000C5CB2">
      <w:pPr>
        <w:pStyle w:val="Prrafodelista"/>
        <w:numPr>
          <w:ilvl w:val="0"/>
          <w:numId w:val="5"/>
        </w:numPr>
        <w:rPr>
          <w:rFonts w:ascii="Verdana" w:hAnsi="Verdana"/>
          <w:color w:val="3366FF"/>
          <w:sz w:val="22"/>
          <w:szCs w:val="22"/>
        </w:rPr>
      </w:pPr>
      <w:r w:rsidRPr="00D82DD3">
        <w:rPr>
          <w:rFonts w:ascii="Verdana" w:hAnsi="Verdana"/>
          <w:color w:val="3366FF"/>
          <w:sz w:val="22"/>
          <w:szCs w:val="22"/>
        </w:rPr>
        <w:t>Ictericias del primer trimestre</w:t>
      </w:r>
      <w:r w:rsidR="00D92B24" w:rsidRPr="00D82DD3">
        <w:rPr>
          <w:rFonts w:ascii="Verdana" w:hAnsi="Verdana"/>
          <w:color w:val="3366FF"/>
          <w:sz w:val="22"/>
          <w:szCs w:val="22"/>
        </w:rPr>
        <w:t xml:space="preserve"> Julia Díaz </w:t>
      </w:r>
    </w:p>
    <w:p w14:paraId="20A0DD34" w14:textId="77777777" w:rsidR="001B3986" w:rsidRPr="00672BC4" w:rsidRDefault="001B3986" w:rsidP="000C5CB2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Enteroparasitosis y ectoparasitosis</w:t>
      </w:r>
    </w:p>
    <w:p w14:paraId="21BFB253" w14:textId="4C4CEBE9" w:rsidR="00995AB9" w:rsidRPr="00672BC4" w:rsidRDefault="00995AB9" w:rsidP="00995AB9">
      <w:p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       Torch : Dr. Renzo Tassara </w:t>
      </w:r>
    </w:p>
    <w:p w14:paraId="26BFF1C2" w14:textId="40104C53" w:rsidR="00995AB9" w:rsidRPr="00672BC4" w:rsidRDefault="00995AB9" w:rsidP="00995AB9">
      <w:p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12. Dolor abdominal  crónico : Dra Rossana Faúndez</w:t>
      </w:r>
    </w:p>
    <w:p w14:paraId="0A14EC32" w14:textId="77777777" w:rsidR="00B859E6" w:rsidRPr="00672BC4" w:rsidRDefault="00B859E6" w:rsidP="00B859E6">
      <w:pPr>
        <w:pStyle w:val="Prrafodelista"/>
        <w:ind w:left="360"/>
        <w:rPr>
          <w:rFonts w:ascii="Verdana" w:hAnsi="Verdana"/>
          <w:sz w:val="22"/>
          <w:szCs w:val="22"/>
        </w:rPr>
      </w:pPr>
    </w:p>
    <w:p w14:paraId="44DBE319" w14:textId="7080C4BB" w:rsidR="001B3986" w:rsidRPr="00672BC4" w:rsidRDefault="001B3986" w:rsidP="001B3986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 xml:space="preserve">Neurología </w:t>
      </w:r>
      <w:r w:rsidR="005B2977" w:rsidRPr="00672BC4">
        <w:rPr>
          <w:rFonts w:ascii="Verdana" w:hAnsi="Verdana"/>
          <w:b/>
          <w:sz w:val="22"/>
          <w:szCs w:val="22"/>
        </w:rPr>
        <w:t xml:space="preserve">: </w:t>
      </w:r>
      <w:r w:rsidR="00672BC4">
        <w:rPr>
          <w:rFonts w:ascii="Verdana" w:hAnsi="Verdana"/>
          <w:b/>
          <w:sz w:val="22"/>
          <w:szCs w:val="22"/>
        </w:rPr>
        <w:t xml:space="preserve">Oriente – Norte –Centro </w:t>
      </w:r>
    </w:p>
    <w:p w14:paraId="42A41D55" w14:textId="77777777" w:rsidR="001B3986" w:rsidRPr="00672BC4" w:rsidRDefault="001B3986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Retraso del desarrollo psicomotor </w:t>
      </w:r>
    </w:p>
    <w:p w14:paraId="2D062B42" w14:textId="77777777" w:rsidR="001B3986" w:rsidRPr="00672BC4" w:rsidRDefault="001B3986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Macro y microcefalia</w:t>
      </w:r>
    </w:p>
    <w:p w14:paraId="60B65399" w14:textId="77777777" w:rsidR="001B3986" w:rsidRPr="00672BC4" w:rsidRDefault="001B3986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Sd hipotónico </w:t>
      </w:r>
    </w:p>
    <w:p w14:paraId="4DB1FF81" w14:textId="77777777" w:rsidR="001B3986" w:rsidRPr="00672BC4" w:rsidRDefault="001B3986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Parálisis cerebral y retardo mental</w:t>
      </w:r>
    </w:p>
    <w:p w14:paraId="0C40B0AE" w14:textId="28C6B21E" w:rsidR="007D6305" w:rsidRPr="00672BC4" w:rsidRDefault="007D6305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TEA</w:t>
      </w:r>
    </w:p>
    <w:p w14:paraId="69ABF77F" w14:textId="57F76B01" w:rsidR="007D6305" w:rsidRPr="00672BC4" w:rsidRDefault="007D6305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Deficit atencional </w:t>
      </w:r>
    </w:p>
    <w:p w14:paraId="77BCF2E0" w14:textId="29E42568" w:rsidR="007D6305" w:rsidRPr="00672BC4" w:rsidRDefault="007D6305" w:rsidP="001B3986">
      <w:pPr>
        <w:pStyle w:val="Prrafodelista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Cefalea</w:t>
      </w:r>
    </w:p>
    <w:p w14:paraId="307BD156" w14:textId="77777777" w:rsidR="007D6305" w:rsidRPr="00672BC4" w:rsidRDefault="007D6305" w:rsidP="007D6305">
      <w:pPr>
        <w:rPr>
          <w:rFonts w:ascii="Verdana" w:hAnsi="Verdana"/>
          <w:sz w:val="22"/>
          <w:szCs w:val="22"/>
          <w:highlight w:val="yellow"/>
        </w:rPr>
      </w:pPr>
    </w:p>
    <w:p w14:paraId="5FE6B1F0" w14:textId="5CB41CF0" w:rsidR="001B3986" w:rsidRPr="00672BC4" w:rsidRDefault="005B2977" w:rsidP="001B3986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>Miscelá</w:t>
      </w:r>
      <w:r w:rsidR="001B3986" w:rsidRPr="00672BC4">
        <w:rPr>
          <w:rFonts w:ascii="Verdana" w:hAnsi="Verdana"/>
          <w:b/>
          <w:sz w:val="22"/>
          <w:szCs w:val="22"/>
        </w:rPr>
        <w:t>neas :</w:t>
      </w:r>
    </w:p>
    <w:p w14:paraId="30453901" w14:textId="77777777" w:rsidR="001B3986" w:rsidRPr="00672BC4" w:rsidRDefault="001B3986" w:rsidP="001B3986">
      <w:pPr>
        <w:pStyle w:val="Prrafodelista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Sd apneico</w:t>
      </w:r>
    </w:p>
    <w:p w14:paraId="6AA895A8" w14:textId="77777777" w:rsidR="001B3986" w:rsidRPr="00672BC4" w:rsidRDefault="001B3986" w:rsidP="001B3986">
      <w:pPr>
        <w:pStyle w:val="Prrafodelista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Sd Down</w:t>
      </w:r>
    </w:p>
    <w:p w14:paraId="60823402" w14:textId="77777777" w:rsidR="001B3986" w:rsidRPr="00672BC4" w:rsidRDefault="001B3986" w:rsidP="001B3986">
      <w:pPr>
        <w:pStyle w:val="Prrafodelista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Enfermedades metabólicas </w:t>
      </w:r>
    </w:p>
    <w:p w14:paraId="1140BFB7" w14:textId="28C87641" w:rsidR="00645F03" w:rsidRPr="00672BC4" w:rsidRDefault="00645F03" w:rsidP="001B3986">
      <w:pPr>
        <w:pStyle w:val="Prrafodelista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Trastornos de conducta alimentaria en adolescencia ( Dra Gaete) </w:t>
      </w:r>
    </w:p>
    <w:p w14:paraId="7E1212BB" w14:textId="77777777" w:rsidR="001B3986" w:rsidRPr="00672BC4" w:rsidRDefault="001B3986" w:rsidP="001B3986">
      <w:pPr>
        <w:rPr>
          <w:rFonts w:ascii="Verdana" w:hAnsi="Verdana"/>
          <w:sz w:val="22"/>
          <w:szCs w:val="22"/>
        </w:rPr>
      </w:pPr>
    </w:p>
    <w:p w14:paraId="16658041" w14:textId="5842D573" w:rsidR="001B3986" w:rsidRPr="00672BC4" w:rsidRDefault="001B3986" w:rsidP="005B2977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 xml:space="preserve">Urgencias </w:t>
      </w:r>
      <w:r w:rsidR="00672BC4">
        <w:rPr>
          <w:rFonts w:ascii="Verdana" w:hAnsi="Verdana"/>
          <w:b/>
          <w:sz w:val="22"/>
          <w:szCs w:val="22"/>
        </w:rPr>
        <w:t xml:space="preserve">: </w:t>
      </w:r>
    </w:p>
    <w:p w14:paraId="17F8D248" w14:textId="77777777" w:rsidR="00450179" w:rsidRPr="00672BC4" w:rsidRDefault="00CD2CA0" w:rsidP="00450179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S</w:t>
      </w:r>
      <w:r w:rsidR="00450179" w:rsidRPr="00672BC4">
        <w:rPr>
          <w:rFonts w:ascii="Verdana" w:hAnsi="Verdana"/>
          <w:sz w:val="22"/>
          <w:szCs w:val="22"/>
        </w:rPr>
        <w:t xml:space="preserve">hock </w:t>
      </w:r>
    </w:p>
    <w:p w14:paraId="4EF5FBE1" w14:textId="24968D06" w:rsidR="001B3986" w:rsidRPr="00672BC4" w:rsidRDefault="00450179" w:rsidP="00450179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Paro Cardiorespiratorio </w:t>
      </w:r>
    </w:p>
    <w:p w14:paraId="1A185BDD" w14:textId="41CCDDB9" w:rsidR="00450179" w:rsidRPr="00672BC4" w:rsidRDefault="00450179" w:rsidP="00450179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Insuficiencia respiratoria y cardíaca</w:t>
      </w:r>
    </w:p>
    <w:p w14:paraId="2DE8109A" w14:textId="1CFF68BB" w:rsidR="00450179" w:rsidRPr="00672BC4" w:rsidRDefault="00450179" w:rsidP="00450179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Intoxicaciones </w:t>
      </w:r>
    </w:p>
    <w:p w14:paraId="18234AF5" w14:textId="7235593A" w:rsidR="00450179" w:rsidRPr="00672BC4" w:rsidRDefault="00450179" w:rsidP="00450179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TEC</w:t>
      </w:r>
    </w:p>
    <w:p w14:paraId="0F9EDE4D" w14:textId="0BDFCB30" w:rsidR="001E379F" w:rsidRPr="00672BC4" w:rsidRDefault="001E379F" w:rsidP="00450179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Politraumatizado </w:t>
      </w:r>
    </w:p>
    <w:p w14:paraId="6B62EACE" w14:textId="4484AA12" w:rsidR="00450179" w:rsidRPr="00672BC4" w:rsidRDefault="001E379F" w:rsidP="00DF6E6F">
      <w:pPr>
        <w:pStyle w:val="Prrafodelista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Traslado de paciente grave </w:t>
      </w:r>
    </w:p>
    <w:p w14:paraId="2382B167" w14:textId="77777777" w:rsidR="001E379F" w:rsidRPr="00672BC4" w:rsidRDefault="001E379F" w:rsidP="001E379F">
      <w:pPr>
        <w:pStyle w:val="Prrafodelista"/>
        <w:ind w:left="360"/>
        <w:rPr>
          <w:rFonts w:ascii="Verdana" w:hAnsi="Verdana"/>
          <w:sz w:val="22"/>
          <w:szCs w:val="22"/>
        </w:rPr>
      </w:pPr>
    </w:p>
    <w:p w14:paraId="00A44B9F" w14:textId="381A41F7" w:rsidR="00655041" w:rsidRPr="00672BC4" w:rsidRDefault="00655041" w:rsidP="001B3986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>Neonatología</w:t>
      </w:r>
      <w:r w:rsidR="009657A0" w:rsidRPr="00672BC4">
        <w:rPr>
          <w:rFonts w:ascii="Verdana" w:hAnsi="Verdana"/>
          <w:b/>
          <w:sz w:val="22"/>
          <w:szCs w:val="22"/>
        </w:rPr>
        <w:t xml:space="preserve"> : occidente </w:t>
      </w:r>
    </w:p>
    <w:p w14:paraId="349F5111" w14:textId="6ACA6845" w:rsidR="00655041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Asfixia y complicaciones**</w:t>
      </w:r>
    </w:p>
    <w:p w14:paraId="3A9B16E7" w14:textId="41B7C550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Enfermedades metabólicas </w:t>
      </w:r>
    </w:p>
    <w:p w14:paraId="6D2026B5" w14:textId="0F99BCAC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Trastornos metabólicos ( hipoglicemia, hipocalcemia, hipomagnesemia, poliglobulia ) </w:t>
      </w:r>
    </w:p>
    <w:p w14:paraId="76DCCC62" w14:textId="3231F993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RN PEG</w:t>
      </w:r>
    </w:p>
    <w:p w14:paraId="17E7C9B6" w14:textId="3705F38B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Ictericia del RN</w:t>
      </w:r>
    </w:p>
    <w:p w14:paraId="4240478E" w14:textId="779EB3C4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Hijo madre diabética*</w:t>
      </w:r>
    </w:p>
    <w:p w14:paraId="3D28C4FE" w14:textId="6542C233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Trastronos respiratorios **</w:t>
      </w:r>
    </w:p>
    <w:p w14:paraId="25393C2C" w14:textId="1FC639A1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Prematurez</w:t>
      </w:r>
    </w:p>
    <w:p w14:paraId="1E635F11" w14:textId="50C15DD3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Enfermedad hemorrágica del RN</w:t>
      </w:r>
    </w:p>
    <w:p w14:paraId="129DA092" w14:textId="7590BD5D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Anemia del RN</w:t>
      </w:r>
    </w:p>
    <w:p w14:paraId="4425B4AA" w14:textId="599FF2E9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Reanimación**</w:t>
      </w:r>
    </w:p>
    <w:p w14:paraId="2E825913" w14:textId="6836B9A5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RN febril , Infecciones y sepsis </w:t>
      </w:r>
    </w:p>
    <w:p w14:paraId="167CE974" w14:textId="232E323C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Terapia antimicrobiana</w:t>
      </w:r>
    </w:p>
    <w:p w14:paraId="5BAA03AE" w14:textId="7C53E377" w:rsidR="00121845" w:rsidRPr="00672BC4" w:rsidRDefault="00121845" w:rsidP="00121845">
      <w:pPr>
        <w:pStyle w:val="Prrafodelista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Cardiopatía en RN ( en vez de RN cianótico) </w:t>
      </w:r>
    </w:p>
    <w:p w14:paraId="05D826E4" w14:textId="77777777" w:rsidR="00121845" w:rsidRPr="00672BC4" w:rsidRDefault="00121845" w:rsidP="00121845">
      <w:pPr>
        <w:rPr>
          <w:rFonts w:ascii="Verdana" w:hAnsi="Verdana"/>
          <w:sz w:val="22"/>
          <w:szCs w:val="22"/>
        </w:rPr>
      </w:pPr>
    </w:p>
    <w:p w14:paraId="7AE7BB2E" w14:textId="4E99FC61" w:rsidR="00942E3F" w:rsidRPr="00672BC4" w:rsidRDefault="00942E3F" w:rsidP="00121845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>Cirugía Infantil</w:t>
      </w:r>
      <w:r w:rsidR="009657A0" w:rsidRPr="00672BC4">
        <w:rPr>
          <w:rFonts w:ascii="Verdana" w:hAnsi="Verdana"/>
          <w:b/>
          <w:sz w:val="22"/>
          <w:szCs w:val="22"/>
        </w:rPr>
        <w:t xml:space="preserve"> : Sur y Marcelo , eventual Norte</w:t>
      </w:r>
    </w:p>
    <w:p w14:paraId="28218176" w14:textId="697E4B9C" w:rsidR="00942E3F" w:rsidRPr="00672BC4" w:rsidRDefault="00942E3F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Abdom</w:t>
      </w:r>
      <w:r w:rsidR="003E6097" w:rsidRPr="00672BC4">
        <w:rPr>
          <w:rFonts w:ascii="Verdana" w:hAnsi="Verdana"/>
          <w:sz w:val="22"/>
          <w:szCs w:val="22"/>
        </w:rPr>
        <w:t>en  agudo : apendicitis aguda, e</w:t>
      </w:r>
      <w:r w:rsidRPr="00672BC4">
        <w:rPr>
          <w:rFonts w:ascii="Verdana" w:hAnsi="Verdana"/>
          <w:sz w:val="22"/>
          <w:szCs w:val="22"/>
        </w:rPr>
        <w:t xml:space="preserve">nterocolitis necrotizante </w:t>
      </w:r>
      <w:r w:rsidR="003E6097" w:rsidRPr="00672BC4">
        <w:rPr>
          <w:rFonts w:ascii="Verdana" w:hAnsi="Verdana"/>
          <w:sz w:val="22"/>
          <w:szCs w:val="22"/>
        </w:rPr>
        <w:t>, invaginación intestinal</w:t>
      </w:r>
    </w:p>
    <w:p w14:paraId="72DC88EC" w14:textId="042749C2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Hernia umbilical</w:t>
      </w:r>
    </w:p>
    <w:p w14:paraId="1C9BCDED" w14:textId="53609580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Hernia inguinal</w:t>
      </w:r>
    </w:p>
    <w:p w14:paraId="158611AB" w14:textId="76C5928E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Obstrucción intestinal </w:t>
      </w:r>
    </w:p>
    <w:p w14:paraId="1DCDAF2A" w14:textId="22B81CAD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Estenosis hipertrófica del píloro</w:t>
      </w:r>
    </w:p>
    <w:p w14:paraId="52C32039" w14:textId="44B76C10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Testículo agudo</w:t>
      </w:r>
    </w:p>
    <w:p w14:paraId="7B24900E" w14:textId="22F527EF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Ectopia testicular</w:t>
      </w:r>
    </w:p>
    <w:p w14:paraId="4BB968C5" w14:textId="5CBA3630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Hidrocele y quistes del cordón</w:t>
      </w:r>
    </w:p>
    <w:p w14:paraId="7D8E720C" w14:textId="7C676239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Hipospadias y epispadias</w:t>
      </w:r>
    </w:p>
    <w:p w14:paraId="6EBDA4C7" w14:textId="3FC8F5A3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Fimosis y parafimosis</w:t>
      </w:r>
    </w:p>
    <w:p w14:paraId="25300F55" w14:textId="2D278BA5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Balanitis, quistes de esmegma, adherencias balanoprepuciales</w:t>
      </w:r>
    </w:p>
    <w:p w14:paraId="1B844C2D" w14:textId="78FCCF06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Quemados </w:t>
      </w:r>
    </w:p>
    <w:p w14:paraId="537635DA" w14:textId="77FDC43A" w:rsidR="003E6097" w:rsidRPr="00672BC4" w:rsidRDefault="003E6097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Accidentes : manejo del trauma, heridas, cuerpoextraño</w:t>
      </w:r>
    </w:p>
    <w:p w14:paraId="5D5DCEF1" w14:textId="1817381F" w:rsidR="003E6097" w:rsidRPr="00672BC4" w:rsidRDefault="009A686E" w:rsidP="003E6097">
      <w:pPr>
        <w:pStyle w:val="Prrafodelista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Bibliografía </w:t>
      </w:r>
      <w:r w:rsidR="003E6097" w:rsidRPr="00672BC4">
        <w:rPr>
          <w:rFonts w:ascii="Verdana" w:hAnsi="Verdana"/>
          <w:sz w:val="22"/>
          <w:szCs w:val="22"/>
        </w:rPr>
        <w:t>: manejo básico de curaciones, quemaduras, vendajes, punciones venosas, heridas, suturas, drenajes de abscesos, material quirúrgico, drenajes y sondas , tacto rectal</w:t>
      </w:r>
    </w:p>
    <w:p w14:paraId="354121D6" w14:textId="77777777" w:rsidR="00942E3F" w:rsidRPr="00672BC4" w:rsidRDefault="00942E3F" w:rsidP="00121845">
      <w:pPr>
        <w:rPr>
          <w:rFonts w:ascii="Verdana" w:hAnsi="Verdana"/>
          <w:sz w:val="22"/>
          <w:szCs w:val="22"/>
        </w:rPr>
      </w:pPr>
    </w:p>
    <w:p w14:paraId="6480B606" w14:textId="65891DA3" w:rsidR="00121845" w:rsidRPr="00672BC4" w:rsidRDefault="003E6097" w:rsidP="001B3986">
      <w:pPr>
        <w:rPr>
          <w:rFonts w:ascii="Verdana" w:hAnsi="Verdana"/>
          <w:b/>
          <w:sz w:val="22"/>
          <w:szCs w:val="22"/>
        </w:rPr>
      </w:pPr>
      <w:r w:rsidRPr="00672BC4">
        <w:rPr>
          <w:rFonts w:ascii="Verdana" w:hAnsi="Verdana"/>
          <w:b/>
          <w:sz w:val="22"/>
          <w:szCs w:val="22"/>
        </w:rPr>
        <w:t>Infectología</w:t>
      </w:r>
      <w:r w:rsidR="00672BC4">
        <w:rPr>
          <w:rFonts w:ascii="Verdana" w:hAnsi="Verdana"/>
          <w:b/>
          <w:sz w:val="22"/>
          <w:szCs w:val="22"/>
        </w:rPr>
        <w:t xml:space="preserve"> : CENTRO </w:t>
      </w:r>
    </w:p>
    <w:p w14:paraId="49DECEF5" w14:textId="452CC772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eastAsia="Times New Roman" w:hAnsi="Verdana" w:cs="Calibri"/>
          <w:sz w:val="22"/>
          <w:szCs w:val="22"/>
          <w:lang w:val="es-ES"/>
        </w:rPr>
      </w:pPr>
      <w:r w:rsidRPr="00672BC4">
        <w:rPr>
          <w:rFonts w:ascii="Verdana" w:eastAsia="Times New Roman" w:hAnsi="Verdana" w:cs="Calibri"/>
          <w:sz w:val="22"/>
          <w:szCs w:val="22"/>
          <w:lang w:val="es-ES"/>
        </w:rPr>
        <w:t>Síndrome febril prolongado</w:t>
      </w:r>
    </w:p>
    <w:p w14:paraId="38CDAB2E" w14:textId="6C75E90D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Artritis  y osteoartritis infecciosa</w:t>
      </w:r>
    </w:p>
    <w:p w14:paraId="4219A258" w14:textId="314631C0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Celuliis periorbitaria </w:t>
      </w:r>
    </w:p>
    <w:p w14:paraId="027A84D3" w14:textId="457D3D0F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Enfermedades exantemáticas </w:t>
      </w:r>
    </w:p>
    <w:p w14:paraId="0EE6A364" w14:textId="7CA5CDBC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Terapia Antimicrobiana </w:t>
      </w:r>
    </w:p>
    <w:p w14:paraId="2A363541" w14:textId="35127EC0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Infecciones de piel y fanéreos </w:t>
      </w:r>
      <w:r w:rsidR="001D6004" w:rsidRPr="00672BC4">
        <w:rPr>
          <w:rFonts w:ascii="Verdana" w:hAnsi="Verdana"/>
          <w:sz w:val="22"/>
          <w:szCs w:val="22"/>
        </w:rPr>
        <w:t xml:space="preserve"> mayores y menores </w:t>
      </w:r>
    </w:p>
    <w:p w14:paraId="568328D1" w14:textId="2125E2DF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 xml:space="preserve">Enfermedad de Kawasaki </w:t>
      </w:r>
    </w:p>
    <w:p w14:paraId="709C48B1" w14:textId="593108B6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Fiebre tifoidea y salmonellosis</w:t>
      </w:r>
    </w:p>
    <w:p w14:paraId="49281512" w14:textId="6F10101A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Infeccones por VIH</w:t>
      </w:r>
    </w:p>
    <w:p w14:paraId="21BD1D0C" w14:textId="30CA3F47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TORCH</w:t>
      </w:r>
    </w:p>
    <w:p w14:paraId="59EA59D0" w14:textId="08086206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Mononucleosis infecciosa</w:t>
      </w:r>
    </w:p>
    <w:p w14:paraId="44A52C50" w14:textId="7428DE7C" w:rsidR="003B1E26" w:rsidRPr="00672BC4" w:rsidRDefault="003B1E26" w:rsidP="003B1E26">
      <w:pPr>
        <w:pStyle w:val="Prrafodelista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672BC4">
        <w:rPr>
          <w:rFonts w:ascii="Verdana" w:hAnsi="Verdana"/>
          <w:sz w:val="22"/>
          <w:szCs w:val="22"/>
        </w:rPr>
        <w:t>Entero y ectoparasitosis</w:t>
      </w:r>
    </w:p>
    <w:p w14:paraId="7AAA5918" w14:textId="77777777" w:rsidR="003B1E26" w:rsidRPr="003B1E26" w:rsidRDefault="003B1E26" w:rsidP="003B1E26">
      <w:pPr>
        <w:pStyle w:val="Prrafodelista"/>
      </w:pPr>
    </w:p>
    <w:p w14:paraId="525FEE09" w14:textId="77777777" w:rsidR="00F83C32" w:rsidRDefault="00F83C32" w:rsidP="001B3986"/>
    <w:p w14:paraId="03ACEE73" w14:textId="77777777" w:rsidR="00450179" w:rsidRPr="000C5CB2" w:rsidRDefault="00450179" w:rsidP="001B3986"/>
    <w:p w14:paraId="4DCCBE67" w14:textId="77777777" w:rsidR="00683F44" w:rsidRDefault="00683F44" w:rsidP="000C5CB2">
      <w:pPr>
        <w:pStyle w:val="Prrafodelista"/>
        <w:ind w:left="0"/>
      </w:pPr>
    </w:p>
    <w:p w14:paraId="42B16330" w14:textId="77777777" w:rsidR="008542F9" w:rsidRDefault="008542F9" w:rsidP="008542F9">
      <w:pPr>
        <w:pStyle w:val="Prrafodelista"/>
      </w:pPr>
    </w:p>
    <w:p w14:paraId="2A370640" w14:textId="77777777" w:rsidR="008542F9" w:rsidRDefault="008542F9"/>
    <w:p w14:paraId="1BF7889D" w14:textId="77777777" w:rsidR="008542F9" w:rsidRDefault="008542F9"/>
    <w:p w14:paraId="0240ADD4" w14:textId="77777777" w:rsidR="008542F9" w:rsidRDefault="008542F9"/>
    <w:p w14:paraId="065959BD" w14:textId="77777777" w:rsidR="008542F9" w:rsidRDefault="008542F9"/>
    <w:sectPr w:rsidR="008542F9" w:rsidSect="00316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336"/>
    <w:multiLevelType w:val="hybridMultilevel"/>
    <w:tmpl w:val="FDC61D00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F1032"/>
    <w:multiLevelType w:val="hybridMultilevel"/>
    <w:tmpl w:val="13D059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95F09"/>
    <w:multiLevelType w:val="hybridMultilevel"/>
    <w:tmpl w:val="5FE2B4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62055"/>
    <w:multiLevelType w:val="hybridMultilevel"/>
    <w:tmpl w:val="236667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FB778F"/>
    <w:multiLevelType w:val="hybridMultilevel"/>
    <w:tmpl w:val="183046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636A6B"/>
    <w:multiLevelType w:val="hybridMultilevel"/>
    <w:tmpl w:val="BE28A6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685CB7"/>
    <w:multiLevelType w:val="hybridMultilevel"/>
    <w:tmpl w:val="4C222C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A7414"/>
    <w:multiLevelType w:val="hybridMultilevel"/>
    <w:tmpl w:val="F4CAAB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937EB"/>
    <w:multiLevelType w:val="hybridMultilevel"/>
    <w:tmpl w:val="C0DA20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1D540A"/>
    <w:multiLevelType w:val="hybridMultilevel"/>
    <w:tmpl w:val="BB0A27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61A00"/>
    <w:multiLevelType w:val="hybridMultilevel"/>
    <w:tmpl w:val="8E98C2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0C1F98"/>
    <w:multiLevelType w:val="hybridMultilevel"/>
    <w:tmpl w:val="685276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1E047B"/>
    <w:multiLevelType w:val="hybridMultilevel"/>
    <w:tmpl w:val="415496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EB3FAE"/>
    <w:multiLevelType w:val="hybridMultilevel"/>
    <w:tmpl w:val="9F2C0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85ED5"/>
    <w:multiLevelType w:val="hybridMultilevel"/>
    <w:tmpl w:val="EB48AC2A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F9"/>
    <w:rsid w:val="000B37F0"/>
    <w:rsid w:val="000C5CB2"/>
    <w:rsid w:val="000F044A"/>
    <w:rsid w:val="00121845"/>
    <w:rsid w:val="001B3986"/>
    <w:rsid w:val="001D6004"/>
    <w:rsid w:val="001E379F"/>
    <w:rsid w:val="00316D01"/>
    <w:rsid w:val="003B1E26"/>
    <w:rsid w:val="003E6097"/>
    <w:rsid w:val="003E73AC"/>
    <w:rsid w:val="00450179"/>
    <w:rsid w:val="00480159"/>
    <w:rsid w:val="004D620E"/>
    <w:rsid w:val="0053228D"/>
    <w:rsid w:val="005632FE"/>
    <w:rsid w:val="005B2977"/>
    <w:rsid w:val="00645F03"/>
    <w:rsid w:val="00655041"/>
    <w:rsid w:val="00657E34"/>
    <w:rsid w:val="00672BC4"/>
    <w:rsid w:val="00683F44"/>
    <w:rsid w:val="006B18CA"/>
    <w:rsid w:val="006E2991"/>
    <w:rsid w:val="00737F63"/>
    <w:rsid w:val="007A4B14"/>
    <w:rsid w:val="007D6305"/>
    <w:rsid w:val="0080738D"/>
    <w:rsid w:val="008305D6"/>
    <w:rsid w:val="008542F9"/>
    <w:rsid w:val="008A57ED"/>
    <w:rsid w:val="00942E3F"/>
    <w:rsid w:val="009657A0"/>
    <w:rsid w:val="00995AB9"/>
    <w:rsid w:val="009A686E"/>
    <w:rsid w:val="00AC589A"/>
    <w:rsid w:val="00B859E6"/>
    <w:rsid w:val="00CD2CA0"/>
    <w:rsid w:val="00D82DD3"/>
    <w:rsid w:val="00D92B24"/>
    <w:rsid w:val="00DF6E6F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32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2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5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2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5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ublicacionesmedicina.uc.cl/pediatriaHosp/CardiopatiaCongenita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2859</Characters>
  <Application>Microsoft Macintosh Word</Application>
  <DocSecurity>0</DocSecurity>
  <Lines>23</Lines>
  <Paragraphs>6</Paragraphs>
  <ScaleCrop>false</ScaleCrop>
  <Company>AstridJL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Jiusan</dc:creator>
  <cp:keywords/>
  <dc:description/>
  <cp:lastModifiedBy>Astrid Jiusan</cp:lastModifiedBy>
  <cp:revision>2</cp:revision>
  <dcterms:created xsi:type="dcterms:W3CDTF">2021-06-10T14:53:00Z</dcterms:created>
  <dcterms:modified xsi:type="dcterms:W3CDTF">2021-06-10T14:53:00Z</dcterms:modified>
</cp:coreProperties>
</file>