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72" w:rsidRDefault="00DD7C85" w:rsidP="007D2EC1">
      <w:pPr>
        <w:tabs>
          <w:tab w:val="left" w:pos="4820"/>
        </w:tabs>
        <w:spacing w:after="0" w:line="240" w:lineRule="auto"/>
        <w:ind w:left="567"/>
        <w:rPr>
          <w:rFonts w:ascii="Arial" w:eastAsia="Times New Roman" w:hAnsi="Arial" w:cs="Times New Roman"/>
          <w:b/>
          <w:i/>
          <w:sz w:val="16"/>
          <w:szCs w:val="24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Times New Roman"/>
          <w:i/>
          <w:sz w:val="16"/>
          <w:szCs w:val="24"/>
          <w:lang w:val="es-ES" w:eastAsia="es-ES"/>
        </w:rPr>
        <w:t xml:space="preserve"> </w:t>
      </w:r>
      <w:r w:rsidR="0069408B">
        <w:rPr>
          <w:rFonts w:ascii="Arial" w:eastAsia="Times New Roman" w:hAnsi="Arial" w:cs="Times New Roman"/>
          <w:i/>
          <w:sz w:val="16"/>
          <w:szCs w:val="24"/>
          <w:lang w:val="es-ES" w:eastAsia="es-ES"/>
        </w:rPr>
        <w:t xml:space="preserve">                                </w:t>
      </w:r>
      <w:r>
        <w:rPr>
          <w:rFonts w:ascii="Arial" w:eastAsia="Times New Roman" w:hAnsi="Arial" w:cs="Times New Roman"/>
          <w:i/>
          <w:sz w:val="16"/>
          <w:szCs w:val="24"/>
          <w:lang w:val="es-ES" w:eastAsia="es-ES"/>
        </w:rPr>
        <w:t xml:space="preserve"> </w:t>
      </w:r>
      <w:r w:rsidR="00B52978" w:rsidRPr="00B52978">
        <w:rPr>
          <w:rFonts w:ascii="Arial" w:eastAsia="Times New Roman" w:hAnsi="Arial" w:cs="Times New Roman"/>
          <w:i/>
          <w:sz w:val="16"/>
          <w:szCs w:val="24"/>
          <w:lang w:val="es-ES" w:eastAsia="es-ES"/>
        </w:rPr>
        <w:t xml:space="preserve">NOMBRE INTERNO: </w:t>
      </w:r>
      <w:r w:rsidR="005A1733">
        <w:rPr>
          <w:rFonts w:ascii="Arial" w:eastAsia="Times New Roman" w:hAnsi="Arial" w:cs="Times New Roman"/>
          <w:b/>
          <w:i/>
          <w:sz w:val="20"/>
          <w:szCs w:val="20"/>
          <w:lang w:val="es-ES" w:eastAsia="es-ES"/>
        </w:rPr>
        <w:t xml:space="preserve">  </w:t>
      </w:r>
      <w:r w:rsidR="0069408B">
        <w:rPr>
          <w:rFonts w:ascii="Arial" w:eastAsia="Times New Roman" w:hAnsi="Arial" w:cs="Times New Roman"/>
          <w:b/>
          <w:i/>
          <w:sz w:val="20"/>
          <w:szCs w:val="20"/>
          <w:lang w:val="es-ES" w:eastAsia="es-ES"/>
        </w:rPr>
        <w:t xml:space="preserve">         </w:t>
      </w:r>
      <w:r w:rsidR="00B52978" w:rsidRPr="00B52978">
        <w:rPr>
          <w:rFonts w:ascii="Arial" w:eastAsia="Times New Roman" w:hAnsi="Arial" w:cs="Times New Roman"/>
          <w:i/>
          <w:sz w:val="20"/>
          <w:szCs w:val="24"/>
          <w:lang w:val="es-ES" w:eastAsia="es-ES"/>
        </w:rPr>
        <w:t>UNIDAD</w:t>
      </w:r>
      <w:r w:rsidR="00B52978" w:rsidRPr="00B52978">
        <w:rPr>
          <w:rFonts w:ascii="Arial" w:eastAsia="Times New Roman" w:hAnsi="Arial" w:cs="Times New Roman"/>
          <w:i/>
          <w:sz w:val="16"/>
          <w:szCs w:val="24"/>
          <w:lang w:val="es-ES" w:eastAsia="es-ES"/>
        </w:rPr>
        <w:t>:</w:t>
      </w:r>
      <w:r w:rsidR="0069408B">
        <w:rPr>
          <w:rFonts w:ascii="Arial" w:eastAsia="Times New Roman" w:hAnsi="Arial" w:cs="Times New Roman"/>
          <w:i/>
          <w:sz w:val="16"/>
          <w:szCs w:val="24"/>
          <w:lang w:val="es-ES" w:eastAsia="es-ES"/>
        </w:rPr>
        <w:t xml:space="preserve">                                 </w:t>
      </w:r>
      <w:r w:rsidR="00DA2962">
        <w:rPr>
          <w:rFonts w:ascii="Arial" w:eastAsia="Times New Roman" w:hAnsi="Arial" w:cs="Times New Roman"/>
          <w:b/>
          <w:i/>
          <w:sz w:val="16"/>
          <w:szCs w:val="24"/>
          <w:lang w:val="es-ES" w:eastAsia="es-ES"/>
        </w:rPr>
        <w:t xml:space="preserve">  </w:t>
      </w:r>
      <w:r w:rsidR="00B52978" w:rsidRPr="00B52978">
        <w:rPr>
          <w:rFonts w:ascii="Arial" w:eastAsia="Times New Roman" w:hAnsi="Arial" w:cs="Times New Roman"/>
          <w:i/>
          <w:sz w:val="24"/>
          <w:szCs w:val="24"/>
          <w:lang w:val="es-ES" w:eastAsia="es-ES"/>
        </w:rPr>
        <w:t>N</w:t>
      </w:r>
      <w:r w:rsidR="00B52978" w:rsidRPr="00B52978">
        <w:rPr>
          <w:rFonts w:ascii="Arial" w:eastAsia="Times New Roman" w:hAnsi="Arial" w:cs="Times New Roman"/>
          <w:i/>
          <w:sz w:val="16"/>
          <w:szCs w:val="24"/>
          <w:lang w:val="es-ES" w:eastAsia="es-ES"/>
        </w:rPr>
        <w:t>OMBRE DOCENTE EVALUADOR</w:t>
      </w:r>
      <w:r w:rsidR="00ED4DCF">
        <w:rPr>
          <w:rFonts w:ascii="Arial" w:eastAsia="Times New Roman" w:hAnsi="Arial" w:cs="Times New Roman"/>
          <w:i/>
          <w:sz w:val="16"/>
          <w:szCs w:val="24"/>
          <w:lang w:val="es-ES" w:eastAsia="es-ES"/>
        </w:rPr>
        <w:t xml:space="preserve"> </w:t>
      </w:r>
      <w:r w:rsidR="00321C53">
        <w:rPr>
          <w:rFonts w:ascii="Arial" w:eastAsia="Times New Roman" w:hAnsi="Arial" w:cs="Times New Roman"/>
          <w:i/>
          <w:sz w:val="16"/>
          <w:szCs w:val="24"/>
          <w:lang w:val="es-ES" w:eastAsia="es-ES"/>
        </w:rPr>
        <w:t>:</w:t>
      </w:r>
      <w:r w:rsidR="00DA2962">
        <w:rPr>
          <w:rFonts w:ascii="Arial" w:eastAsia="Times New Roman" w:hAnsi="Arial" w:cs="Times New Roman"/>
          <w:i/>
          <w:sz w:val="16"/>
          <w:szCs w:val="24"/>
          <w:lang w:val="es-ES" w:eastAsia="es-ES"/>
        </w:rPr>
        <w:t xml:space="preserve">  </w:t>
      </w:r>
      <w:r w:rsidR="0069408B">
        <w:rPr>
          <w:rFonts w:ascii="Arial" w:eastAsia="Times New Roman" w:hAnsi="Arial" w:cs="Times New Roman"/>
          <w:b/>
          <w:i/>
          <w:sz w:val="16"/>
          <w:szCs w:val="24"/>
          <w:lang w:val="es-ES" w:eastAsia="es-ES"/>
        </w:rPr>
        <w:t>DR.</w:t>
      </w:r>
    </w:p>
    <w:p w:rsidR="0077101D" w:rsidRPr="009E16C9" w:rsidRDefault="0077101D" w:rsidP="007D2EC1">
      <w:pPr>
        <w:tabs>
          <w:tab w:val="left" w:pos="4820"/>
        </w:tabs>
        <w:spacing w:after="0" w:line="240" w:lineRule="auto"/>
        <w:ind w:left="567"/>
        <w:rPr>
          <w:rFonts w:ascii="Arial" w:eastAsia="Times New Roman" w:hAnsi="Arial" w:cs="Times New Roman"/>
          <w:i/>
          <w:noProof/>
          <w:sz w:val="16"/>
          <w:szCs w:val="24"/>
          <w:lang w:val="es-CL" w:eastAsia="es-CL"/>
        </w:rPr>
      </w:pPr>
      <w:r>
        <w:rPr>
          <w:rFonts w:ascii="Arial" w:eastAsia="Times New Roman" w:hAnsi="Arial" w:cs="Times New Roman"/>
          <w:b/>
          <w:i/>
          <w:sz w:val="16"/>
          <w:szCs w:val="24"/>
          <w:lang w:val="es-ES" w:eastAsia="es-ES"/>
        </w:rPr>
        <w:t xml:space="preserve">         </w:t>
      </w:r>
      <w:r w:rsidR="00BB6784">
        <w:rPr>
          <w:rFonts w:ascii="Arial" w:eastAsia="Times New Roman" w:hAnsi="Arial" w:cs="Times New Roman"/>
          <w:b/>
          <w:i/>
          <w:sz w:val="16"/>
          <w:szCs w:val="24"/>
          <w:lang w:val="es-ES" w:eastAsia="es-ES"/>
        </w:rPr>
        <w:t xml:space="preserve">                              </w:t>
      </w:r>
      <w:r>
        <w:rPr>
          <w:rFonts w:ascii="Arial" w:eastAsia="Times New Roman" w:hAnsi="Arial" w:cs="Times New Roman"/>
          <w:b/>
          <w:i/>
          <w:sz w:val="16"/>
          <w:szCs w:val="24"/>
          <w:lang w:val="es-ES" w:eastAsia="es-ES"/>
        </w:rPr>
        <w:t xml:space="preserve">                        </w:t>
      </w:r>
      <w:r w:rsidR="00C1700E">
        <w:rPr>
          <w:rFonts w:ascii="Arial" w:eastAsia="Times New Roman" w:hAnsi="Arial" w:cs="Times New Roman"/>
          <w:b/>
          <w:i/>
          <w:sz w:val="16"/>
          <w:szCs w:val="24"/>
          <w:lang w:val="es-ES" w:eastAsia="es-ES"/>
        </w:rPr>
        <w:t xml:space="preserve">                               </w:t>
      </w:r>
    </w:p>
    <w:tbl>
      <w:tblPr>
        <w:tblW w:w="152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008"/>
        <w:gridCol w:w="2208"/>
      </w:tblGrid>
      <w:tr w:rsidR="00474A72" w:rsidTr="00B52978">
        <w:trPr>
          <w:gridAfter w:val="1"/>
          <w:wAfter w:w="2208" w:type="dxa"/>
          <w:trHeight w:val="80"/>
        </w:trPr>
        <w:tc>
          <w:tcPr>
            <w:tcW w:w="13008" w:type="dxa"/>
          </w:tcPr>
          <w:p w:rsidR="00474A72" w:rsidRPr="007F25ED" w:rsidRDefault="0069408B" w:rsidP="0069408B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474A72" w:rsidTr="00B52978">
        <w:trPr>
          <w:gridAfter w:val="1"/>
          <w:wAfter w:w="2208" w:type="dxa"/>
          <w:trHeight w:val="80"/>
        </w:trPr>
        <w:tc>
          <w:tcPr>
            <w:tcW w:w="13008" w:type="dxa"/>
          </w:tcPr>
          <w:p w:rsidR="00474A72" w:rsidRDefault="00474A72" w:rsidP="005A1733">
            <w:pPr>
              <w:pStyle w:val="Default"/>
              <w:tabs>
                <w:tab w:val="left" w:pos="1605"/>
              </w:tabs>
              <w:rPr>
                <w:sz w:val="16"/>
                <w:szCs w:val="16"/>
              </w:rPr>
            </w:pPr>
          </w:p>
        </w:tc>
      </w:tr>
      <w:tr w:rsidR="00474A72" w:rsidRPr="00B52978" w:rsidTr="00B52978">
        <w:trPr>
          <w:gridAfter w:val="1"/>
          <w:wAfter w:w="2208" w:type="dxa"/>
          <w:trHeight w:val="80"/>
        </w:trPr>
        <w:tc>
          <w:tcPr>
            <w:tcW w:w="13008" w:type="dxa"/>
          </w:tcPr>
          <w:tbl>
            <w:tblPr>
              <w:tblStyle w:val="Tablaconcuadrcula"/>
              <w:tblW w:w="12895" w:type="dxa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850"/>
              <w:gridCol w:w="709"/>
              <w:gridCol w:w="709"/>
              <w:gridCol w:w="709"/>
              <w:gridCol w:w="992"/>
              <w:gridCol w:w="567"/>
              <w:gridCol w:w="709"/>
            </w:tblGrid>
            <w:tr w:rsidR="00663C4F" w:rsidRPr="00B52978" w:rsidTr="00663C4F">
              <w:tc>
                <w:tcPr>
                  <w:tcW w:w="7650" w:type="dxa"/>
                </w:tcPr>
                <w:p w:rsidR="00474A72" w:rsidRPr="00B52978" w:rsidRDefault="00B52978" w:rsidP="00DC064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rFonts w:eastAsia="Times New Roman"/>
                      <w:b/>
                      <w:color w:val="auto"/>
                      <w:kern w:val="2"/>
                      <w:szCs w:val="20"/>
                      <w:lang w:val="es-ES" w:eastAsia="ar-SA"/>
                    </w:rPr>
                    <w:t>Actitudes del interno(a)</w:t>
                  </w:r>
                  <w:r w:rsidR="002045C3">
                    <w:rPr>
                      <w:rFonts w:eastAsia="Times New Roman"/>
                      <w:b/>
                      <w:color w:val="auto"/>
                      <w:kern w:val="2"/>
                      <w:szCs w:val="20"/>
                      <w:lang w:val="es-ES" w:eastAsia="ar-SA"/>
                    </w:rPr>
                    <w:t xml:space="preserve"> </w:t>
                  </w:r>
                  <w:r w:rsidR="0058609C" w:rsidRPr="0058609C">
                    <w:rPr>
                      <w:rFonts w:eastAsia="Times New Roman"/>
                      <w:b/>
                      <w:color w:val="auto"/>
                      <w:kern w:val="2"/>
                      <w:sz w:val="16"/>
                      <w:szCs w:val="16"/>
                      <w:lang w:val="es-ES" w:eastAsia="ar-SA"/>
                    </w:rPr>
                    <w:t>3</w:t>
                  </w:r>
                  <w:r w:rsidR="002045C3" w:rsidRPr="0058609C">
                    <w:rPr>
                      <w:rFonts w:eastAsia="Times New Roman"/>
                      <w:b/>
                      <w:color w:val="auto"/>
                      <w:kern w:val="2"/>
                      <w:sz w:val="16"/>
                      <w:szCs w:val="16"/>
                      <w:lang w:val="es-ES" w:eastAsia="ar-SA"/>
                    </w:rPr>
                    <w:t>0%</w:t>
                  </w:r>
                </w:p>
              </w:tc>
              <w:tc>
                <w:tcPr>
                  <w:tcW w:w="850" w:type="dxa"/>
                  <w:vAlign w:val="center"/>
                </w:tcPr>
                <w:p w:rsidR="00474A72" w:rsidRPr="00B52978" w:rsidRDefault="00B52978" w:rsidP="00663C4F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52978">
                    <w:rPr>
                      <w:i/>
                      <w:sz w:val="12"/>
                      <w:szCs w:val="16"/>
                    </w:rPr>
                    <w:t>Excelente</w:t>
                  </w:r>
                </w:p>
              </w:tc>
              <w:tc>
                <w:tcPr>
                  <w:tcW w:w="709" w:type="dxa"/>
                  <w:vAlign w:val="center"/>
                </w:tcPr>
                <w:p w:rsidR="00474A72" w:rsidRPr="00B52978" w:rsidRDefault="00B52978" w:rsidP="00663C4F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52978">
                    <w:rPr>
                      <w:i/>
                      <w:sz w:val="14"/>
                      <w:szCs w:val="16"/>
                    </w:rPr>
                    <w:t>Muy bueno</w:t>
                  </w:r>
                </w:p>
              </w:tc>
              <w:tc>
                <w:tcPr>
                  <w:tcW w:w="709" w:type="dxa"/>
                  <w:vAlign w:val="center"/>
                </w:tcPr>
                <w:p w:rsidR="00B52978" w:rsidRPr="00B52978" w:rsidRDefault="00B52978" w:rsidP="00663C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color w:val="000000"/>
                      <w:sz w:val="14"/>
                      <w:szCs w:val="16"/>
                    </w:rPr>
                  </w:pPr>
                  <w:r w:rsidRPr="00B52978">
                    <w:rPr>
                      <w:rFonts w:ascii="Arial" w:hAnsi="Arial" w:cs="Arial"/>
                      <w:i/>
                      <w:color w:val="000000"/>
                      <w:sz w:val="14"/>
                      <w:szCs w:val="16"/>
                    </w:rPr>
                    <w:t>Bueno</w:t>
                  </w:r>
                </w:p>
                <w:p w:rsidR="00474A72" w:rsidRPr="00B52978" w:rsidRDefault="00474A72" w:rsidP="00663C4F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74A72" w:rsidRPr="00B52978" w:rsidRDefault="00B52978" w:rsidP="00663C4F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52978">
                    <w:rPr>
                      <w:i/>
                      <w:sz w:val="14"/>
                      <w:szCs w:val="16"/>
                    </w:rPr>
                    <w:t>Regular</w:t>
                  </w:r>
                </w:p>
              </w:tc>
              <w:tc>
                <w:tcPr>
                  <w:tcW w:w="992" w:type="dxa"/>
                  <w:vAlign w:val="center"/>
                </w:tcPr>
                <w:p w:rsidR="00474A72" w:rsidRPr="00B52978" w:rsidRDefault="00B52978" w:rsidP="00663C4F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52978">
                    <w:rPr>
                      <w:sz w:val="16"/>
                      <w:szCs w:val="16"/>
                    </w:rPr>
                    <w:t>Deficiente</w:t>
                  </w:r>
                </w:p>
              </w:tc>
              <w:tc>
                <w:tcPr>
                  <w:tcW w:w="567" w:type="dxa"/>
                  <w:vAlign w:val="center"/>
                </w:tcPr>
                <w:p w:rsidR="00474A72" w:rsidRPr="00B52978" w:rsidRDefault="00B52978" w:rsidP="00663C4F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52978">
                    <w:rPr>
                      <w:sz w:val="16"/>
                      <w:szCs w:val="16"/>
                    </w:rPr>
                    <w:t>Malo</w:t>
                  </w:r>
                </w:p>
              </w:tc>
              <w:tc>
                <w:tcPr>
                  <w:tcW w:w="709" w:type="dxa"/>
                  <w:vAlign w:val="center"/>
                </w:tcPr>
                <w:p w:rsidR="00474A72" w:rsidRPr="00B52978" w:rsidRDefault="00B52978" w:rsidP="00663C4F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52978">
                    <w:rPr>
                      <w:sz w:val="16"/>
                      <w:szCs w:val="16"/>
                    </w:rPr>
                    <w:t>NOTA</w:t>
                  </w: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B52978" w:rsidRPr="00B52978" w:rsidRDefault="00B52978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Es confiable en su actuar clínico. Cumple indicaciones, actúa bajo supervisión</w:t>
                  </w:r>
                </w:p>
              </w:tc>
              <w:tc>
                <w:tcPr>
                  <w:tcW w:w="850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B52978" w:rsidRPr="00B52978" w:rsidRDefault="00B52978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Empatiza con el paciente desde el punto de vista médico: respeto al pudor, intimidad; acogedor.</w:t>
                  </w:r>
                </w:p>
              </w:tc>
              <w:tc>
                <w:tcPr>
                  <w:tcW w:w="850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B52978" w:rsidRPr="00B52978" w:rsidRDefault="00B52978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Presenta una conducta acorde a la situación: urgencias, estados anímicos de los padres y pacientes</w:t>
                  </w:r>
                </w:p>
              </w:tc>
              <w:tc>
                <w:tcPr>
                  <w:tcW w:w="850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52978" w:rsidRPr="00B52978" w:rsidRDefault="00B52978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474A72" w:rsidRPr="00B52978" w:rsidRDefault="00B52978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Establece una adecuada relación con el equipo de trabajo, con el paciente y su familia: respetuosa, fraterna como líder del equipo</w:t>
                  </w:r>
                </w:p>
              </w:tc>
              <w:tc>
                <w:tcPr>
                  <w:tcW w:w="850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474A72" w:rsidRPr="00B52978" w:rsidRDefault="00B52978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Es responsable: puntual, cumple compromisos, respeta horarios.</w:t>
                  </w:r>
                </w:p>
              </w:tc>
              <w:tc>
                <w:tcPr>
                  <w:tcW w:w="850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474A72" w:rsidRPr="00B52978" w:rsidRDefault="00474A72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474A72">
                    <w:rPr>
                      <w:b/>
                      <w:color w:val="auto"/>
                      <w:lang w:val="es-CL"/>
                    </w:rPr>
                    <w:t>Habilidades de comunicación</w:t>
                  </w:r>
                  <w:r w:rsidR="002045C3">
                    <w:rPr>
                      <w:b/>
                      <w:color w:val="auto"/>
                      <w:lang w:val="es-CL"/>
                    </w:rPr>
                    <w:t xml:space="preserve"> </w:t>
                  </w:r>
                  <w:r w:rsidR="002045C3" w:rsidRPr="0058609C">
                    <w:rPr>
                      <w:b/>
                      <w:color w:val="auto"/>
                      <w:sz w:val="16"/>
                      <w:szCs w:val="16"/>
                      <w:lang w:val="es-CL"/>
                    </w:rPr>
                    <w:t>20%</w:t>
                  </w:r>
                </w:p>
              </w:tc>
              <w:tc>
                <w:tcPr>
                  <w:tcW w:w="850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DC0649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7650" w:type="dxa"/>
                </w:tcPr>
                <w:p w:rsidR="00474A72" w:rsidRPr="00B52978" w:rsidRDefault="00474A72" w:rsidP="00DC064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Se comunica con lenguaje claro, adecuado, comprensible y técnico,  con pacientes,   equipo de salud/docentes y pares</w:t>
                  </w:r>
                </w:p>
              </w:tc>
              <w:tc>
                <w:tcPr>
                  <w:tcW w:w="850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474A72" w:rsidRPr="00B52978" w:rsidRDefault="00474A72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Presenta sus pacientes utilizando lenguaje conciso, preciso, atingente y técnico (visitas, entrega de turnos).</w:t>
                  </w:r>
                </w:p>
              </w:tc>
              <w:tc>
                <w:tcPr>
                  <w:tcW w:w="850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474A72" w:rsidRPr="00B52978" w:rsidRDefault="00474A72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Registra de forma  legible, adecuada, con buena redacción,  ortografía, orden y énfasis</w:t>
                  </w:r>
                </w:p>
              </w:tc>
              <w:tc>
                <w:tcPr>
                  <w:tcW w:w="850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474A72" w:rsidRPr="00B52978" w:rsidRDefault="00474A72" w:rsidP="0058609C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474A72">
                    <w:rPr>
                      <w:b/>
                      <w:color w:val="auto"/>
                      <w:lang w:val="es-CL"/>
                    </w:rPr>
                    <w:t xml:space="preserve">Razonamiento clínico   </w:t>
                  </w:r>
                  <w:r w:rsidR="0058609C" w:rsidRPr="0058609C">
                    <w:rPr>
                      <w:b/>
                      <w:color w:val="auto"/>
                      <w:sz w:val="16"/>
                      <w:szCs w:val="16"/>
                      <w:lang w:val="es-CL"/>
                    </w:rPr>
                    <w:t>40</w:t>
                  </w:r>
                  <w:r w:rsidR="002045C3" w:rsidRPr="0058609C">
                    <w:rPr>
                      <w:b/>
                      <w:color w:val="auto"/>
                      <w:sz w:val="16"/>
                      <w:szCs w:val="16"/>
                      <w:lang w:val="es-CL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474A72" w:rsidRPr="00B52978" w:rsidRDefault="00474A72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Obtiene y registra anamnesis: registra síntomas claves y su descripción y evolución temporal</w:t>
                  </w:r>
                </w:p>
              </w:tc>
              <w:tc>
                <w:tcPr>
                  <w:tcW w:w="850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474A72" w:rsidRPr="00B52978" w:rsidRDefault="00474A72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Realiza e y registra examen físico: sistemático, priorizado, completo, atingente a cada edad y situación</w:t>
                  </w:r>
                </w:p>
              </w:tc>
              <w:tc>
                <w:tcPr>
                  <w:tcW w:w="850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474A72" w:rsidRPr="00B52978" w:rsidRDefault="00474A72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Evalúa el estado clínico del paciente: detecta gravedad, situaciones de riesgo vital</w:t>
                  </w:r>
                </w:p>
              </w:tc>
              <w:tc>
                <w:tcPr>
                  <w:tcW w:w="850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474A72" w:rsidRPr="00B52978" w:rsidRDefault="00474A72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Evalúa el estado nutricional del paciente: usa correctamente parámetros y curvas.</w:t>
                  </w:r>
                </w:p>
              </w:tc>
              <w:tc>
                <w:tcPr>
                  <w:tcW w:w="850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474A72" w:rsidRPr="00B52978" w:rsidRDefault="00474A72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Evalúa el desarrollo psicomotor del paciente: hitos relevantes y alarmas</w:t>
                  </w:r>
                </w:p>
              </w:tc>
              <w:tc>
                <w:tcPr>
                  <w:tcW w:w="850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474A72" w:rsidRPr="00B52978" w:rsidRDefault="00474A72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Formula diagnósticos sindromático: usa razonamiento clínico básico.</w:t>
                  </w:r>
                </w:p>
              </w:tc>
              <w:tc>
                <w:tcPr>
                  <w:tcW w:w="850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474A72" w:rsidRPr="00B52978" w:rsidRDefault="00474A72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Formula diagnósticos diferenciales, prioriza y fundamenta.</w:t>
                  </w:r>
                </w:p>
              </w:tc>
              <w:tc>
                <w:tcPr>
                  <w:tcW w:w="850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474A72" w:rsidRPr="00B52978" w:rsidRDefault="00474A72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Solicita e interpreta correctamente exámenes de laboratorio: fundamenta solicitud, hallazgos esperables, conoce valores básicos</w:t>
                  </w:r>
                </w:p>
              </w:tc>
              <w:tc>
                <w:tcPr>
                  <w:tcW w:w="850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474A72" w:rsidRPr="00B52978" w:rsidRDefault="00474A72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Formula diagnóstico fundamentado con razonamiento clínico</w:t>
                  </w:r>
                </w:p>
              </w:tc>
              <w:tc>
                <w:tcPr>
                  <w:tcW w:w="850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474A72" w:rsidRPr="00B52978" w:rsidRDefault="00474A72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Elabora plan de manejo terapéutico, de estudio y seguimiento básico, fundamentado.</w:t>
                  </w:r>
                </w:p>
              </w:tc>
              <w:tc>
                <w:tcPr>
                  <w:tcW w:w="850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58609C" w:rsidRPr="00B52978" w:rsidTr="00663C4F">
              <w:tc>
                <w:tcPr>
                  <w:tcW w:w="7650" w:type="dxa"/>
                </w:tcPr>
                <w:p w:rsidR="0058609C" w:rsidRPr="0058609C" w:rsidRDefault="0058609C" w:rsidP="00102CC9">
                  <w:pPr>
                    <w:pStyle w:val="Default"/>
                    <w:rPr>
                      <w:b/>
                      <w:color w:val="auto"/>
                    </w:rPr>
                  </w:pPr>
                  <w:r w:rsidRPr="0058609C">
                    <w:rPr>
                      <w:b/>
                      <w:color w:val="auto"/>
                    </w:rPr>
                    <w:t>Razonamiento ético</w:t>
                  </w:r>
                  <w:r>
                    <w:rPr>
                      <w:b/>
                      <w:color w:val="auto"/>
                    </w:rPr>
                    <w:t xml:space="preserve">   </w:t>
                  </w:r>
                  <w:r w:rsidRPr="0058609C">
                    <w:rPr>
                      <w:b/>
                      <w:color w:val="auto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850" w:type="dxa"/>
                </w:tcPr>
                <w:p w:rsidR="0058609C" w:rsidRPr="00B52978" w:rsidRDefault="0058609C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58609C" w:rsidRPr="00B52978" w:rsidRDefault="0058609C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58609C" w:rsidRPr="00B52978" w:rsidRDefault="0058609C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58609C" w:rsidRPr="00B52978" w:rsidRDefault="0058609C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58609C" w:rsidRPr="00B52978" w:rsidRDefault="0058609C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8609C" w:rsidRPr="00B52978" w:rsidRDefault="0058609C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58609C" w:rsidRPr="00B52978" w:rsidRDefault="0058609C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474A72" w:rsidRPr="00B52978" w:rsidRDefault="00474A72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Integra aspectos éticos en la atención de sus paciente: confidencialidad, no maleficencia, respeto a derechos</w:t>
                  </w:r>
                </w:p>
              </w:tc>
              <w:tc>
                <w:tcPr>
                  <w:tcW w:w="850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rPr>
                <w:trHeight w:val="287"/>
              </w:trPr>
              <w:tc>
                <w:tcPr>
                  <w:tcW w:w="7650" w:type="dxa"/>
                </w:tcPr>
                <w:p w:rsidR="00474A72" w:rsidRPr="00B52978" w:rsidRDefault="00474A72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Evalúa  el contexto social (global) de su paciente y fundamenta opciones éticas en el tratamiento de éstos.</w:t>
                  </w:r>
                </w:p>
              </w:tc>
              <w:tc>
                <w:tcPr>
                  <w:tcW w:w="850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63C4F" w:rsidRPr="00B52978" w:rsidTr="00663C4F">
              <w:tc>
                <w:tcPr>
                  <w:tcW w:w="7650" w:type="dxa"/>
                </w:tcPr>
                <w:p w:rsidR="00474A72" w:rsidRPr="00B52978" w:rsidRDefault="00474A72" w:rsidP="00102CC9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Reconoce sus fortalezas y limitaciones en la práctica de la medicina.</w:t>
                  </w:r>
                </w:p>
              </w:tc>
              <w:tc>
                <w:tcPr>
                  <w:tcW w:w="850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74A72" w:rsidRPr="00B52978" w:rsidRDefault="00474A72" w:rsidP="00102CC9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74A72" w:rsidRPr="00B52978" w:rsidRDefault="00474A72" w:rsidP="00102CC9">
            <w:pPr>
              <w:pStyle w:val="Default"/>
              <w:rPr>
                <w:sz w:val="16"/>
                <w:szCs w:val="16"/>
              </w:rPr>
            </w:pPr>
          </w:p>
        </w:tc>
      </w:tr>
      <w:tr w:rsidR="00474A72" w:rsidRPr="00B52978" w:rsidTr="00B52978">
        <w:trPr>
          <w:gridAfter w:val="1"/>
          <w:wAfter w:w="2208" w:type="dxa"/>
          <w:trHeight w:val="80"/>
        </w:trPr>
        <w:tc>
          <w:tcPr>
            <w:tcW w:w="13008" w:type="dxa"/>
          </w:tcPr>
          <w:p w:rsidR="00474A72" w:rsidRPr="00B52978" w:rsidRDefault="00474A72" w:rsidP="00102CC9">
            <w:pPr>
              <w:pStyle w:val="Default"/>
              <w:rPr>
                <w:sz w:val="16"/>
                <w:szCs w:val="16"/>
              </w:rPr>
            </w:pPr>
          </w:p>
        </w:tc>
      </w:tr>
      <w:tr w:rsidR="00B52978" w:rsidRPr="00B52978" w:rsidTr="00B52978">
        <w:trPr>
          <w:trHeight w:val="110"/>
        </w:trPr>
        <w:tc>
          <w:tcPr>
            <w:tcW w:w="15216" w:type="dxa"/>
            <w:gridSpan w:val="2"/>
          </w:tcPr>
          <w:p w:rsidR="00B52978" w:rsidRPr="00B52978" w:rsidRDefault="00B52978" w:rsidP="00B529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52978">
              <w:rPr>
                <w:rFonts w:ascii="Arial" w:hAnsi="Arial" w:cs="Arial"/>
                <w:b/>
                <w:bCs/>
                <w:color w:val="000000"/>
              </w:rPr>
              <w:t xml:space="preserve">NOTA FINAL </w:t>
            </w:r>
            <w:r w:rsidR="00F96409">
              <w:rPr>
                <w:rFonts w:ascii="Arial" w:hAnsi="Arial" w:cs="Arial"/>
                <w:b/>
                <w:bCs/>
                <w:color w:val="000000"/>
              </w:rPr>
              <w:t>__</w:t>
            </w:r>
            <w:r w:rsidR="00DA2962">
              <w:rPr>
                <w:rFonts w:ascii="Arial" w:hAnsi="Arial" w:cs="Arial"/>
                <w:b/>
                <w:bCs/>
                <w:color w:val="000000"/>
              </w:rPr>
              <w:t>_</w:t>
            </w:r>
            <w:r w:rsidR="00663C4F">
              <w:rPr>
                <w:rFonts w:ascii="Arial" w:hAnsi="Arial" w:cs="Arial"/>
                <w:b/>
                <w:bCs/>
                <w:color w:val="000000"/>
              </w:rPr>
              <w:t>_____</w:t>
            </w:r>
          </w:p>
        </w:tc>
      </w:tr>
    </w:tbl>
    <w:p w:rsidR="00B52978" w:rsidRPr="00B52978" w:rsidRDefault="00B52978" w:rsidP="00B529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2045C3" w:rsidRDefault="002045C3" w:rsidP="00663C4F">
      <w:pPr>
        <w:rPr>
          <w:rFonts w:ascii="Arial" w:hAnsi="Arial" w:cs="Arial"/>
        </w:rPr>
      </w:pPr>
    </w:p>
    <w:tbl>
      <w:tblPr>
        <w:tblW w:w="152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008"/>
        <w:gridCol w:w="2208"/>
      </w:tblGrid>
      <w:tr w:rsidR="004C4450" w:rsidTr="00445C2D">
        <w:trPr>
          <w:gridAfter w:val="1"/>
          <w:wAfter w:w="2208" w:type="dxa"/>
          <w:trHeight w:val="80"/>
        </w:trPr>
        <w:tc>
          <w:tcPr>
            <w:tcW w:w="13008" w:type="dxa"/>
          </w:tcPr>
          <w:p w:rsidR="004C4450" w:rsidRDefault="004C4450" w:rsidP="00445C2D">
            <w:pPr>
              <w:pStyle w:val="Default"/>
              <w:rPr>
                <w:sz w:val="16"/>
                <w:szCs w:val="16"/>
              </w:rPr>
            </w:pPr>
          </w:p>
        </w:tc>
      </w:tr>
      <w:tr w:rsidR="004C4450" w:rsidTr="00445C2D">
        <w:trPr>
          <w:gridAfter w:val="1"/>
          <w:wAfter w:w="2208" w:type="dxa"/>
          <w:trHeight w:val="80"/>
        </w:trPr>
        <w:tc>
          <w:tcPr>
            <w:tcW w:w="13008" w:type="dxa"/>
          </w:tcPr>
          <w:p w:rsidR="004C4450" w:rsidRDefault="004C4450" w:rsidP="009342E6">
            <w:pPr>
              <w:spacing w:after="0" w:line="240" w:lineRule="auto"/>
              <w:ind w:left="1560" w:firstLine="141"/>
              <w:rPr>
                <w:sz w:val="16"/>
                <w:szCs w:val="16"/>
              </w:rPr>
            </w:pPr>
            <w:r w:rsidRPr="00B52978">
              <w:rPr>
                <w:rFonts w:ascii="Arial" w:eastAsia="Times New Roman" w:hAnsi="Arial" w:cs="Times New Roman"/>
                <w:i/>
                <w:sz w:val="16"/>
                <w:szCs w:val="24"/>
                <w:lang w:val="es-ES" w:eastAsia="es-ES"/>
              </w:rPr>
              <w:t xml:space="preserve">   NOMBRE INTERNO:</w:t>
            </w:r>
            <w:r w:rsidR="005E6520">
              <w:rPr>
                <w:rFonts w:ascii="Arial" w:eastAsia="Times New Roman" w:hAnsi="Arial" w:cs="Times New Roman"/>
                <w:i/>
                <w:sz w:val="16"/>
                <w:szCs w:val="24"/>
                <w:lang w:val="es-ES" w:eastAsia="es-ES"/>
              </w:rPr>
              <w:t xml:space="preserve"> </w:t>
            </w:r>
            <w:r w:rsidR="000D6BC5">
              <w:rPr>
                <w:rFonts w:ascii="Arial" w:eastAsia="Times New Roman" w:hAnsi="Arial" w:cs="Times New Roman"/>
                <w:b/>
                <w:i/>
                <w:sz w:val="16"/>
                <w:szCs w:val="24"/>
                <w:lang w:val="es-ES" w:eastAsia="es-ES"/>
              </w:rPr>
              <w:t xml:space="preserve"> </w:t>
            </w:r>
            <w:r w:rsidR="00482CE2">
              <w:rPr>
                <w:rFonts w:ascii="Arial" w:eastAsia="Times New Roman" w:hAnsi="Arial" w:cs="Times New Roman"/>
                <w:b/>
                <w:i/>
                <w:sz w:val="16"/>
                <w:szCs w:val="24"/>
                <w:lang w:val="es-ES" w:eastAsia="es-ES"/>
              </w:rPr>
              <w:t xml:space="preserve"> </w:t>
            </w:r>
            <w:r w:rsidRPr="00B52978">
              <w:rPr>
                <w:rFonts w:ascii="Arial" w:eastAsia="Times New Roman" w:hAnsi="Arial" w:cs="Times New Roman"/>
                <w:i/>
                <w:sz w:val="20"/>
                <w:szCs w:val="24"/>
                <w:lang w:val="es-ES" w:eastAsia="es-ES"/>
              </w:rPr>
              <w:t>UNIDAD</w:t>
            </w:r>
            <w:r w:rsidRPr="00B52978">
              <w:rPr>
                <w:rFonts w:ascii="Arial" w:eastAsia="Times New Roman" w:hAnsi="Arial" w:cs="Times New Roman"/>
                <w:i/>
                <w:sz w:val="16"/>
                <w:szCs w:val="24"/>
                <w:lang w:val="es-ES" w:eastAsia="es-ES"/>
              </w:rPr>
              <w:t>:</w:t>
            </w:r>
            <w:r w:rsidR="002661D7">
              <w:rPr>
                <w:rFonts w:ascii="Arial" w:eastAsia="Times New Roman" w:hAnsi="Arial" w:cs="Times New Roman"/>
                <w:i/>
                <w:sz w:val="16"/>
                <w:szCs w:val="24"/>
                <w:lang w:val="es-ES" w:eastAsia="es-ES"/>
              </w:rPr>
              <w:t xml:space="preserve"> </w:t>
            </w:r>
            <w:r w:rsidR="003258B1">
              <w:rPr>
                <w:rFonts w:ascii="Arial" w:eastAsia="Times New Roman" w:hAnsi="Arial" w:cs="Times New Roman"/>
                <w:i/>
                <w:sz w:val="16"/>
                <w:szCs w:val="24"/>
                <w:lang w:val="es-ES" w:eastAsia="es-ES"/>
              </w:rPr>
              <w:t xml:space="preserve"> </w:t>
            </w:r>
            <w:r w:rsidR="002A1CB7">
              <w:rPr>
                <w:rFonts w:ascii="Arial" w:eastAsia="Times New Roman" w:hAnsi="Arial" w:cs="Times New Roman"/>
                <w:i/>
                <w:sz w:val="16"/>
                <w:szCs w:val="24"/>
                <w:lang w:val="es-ES" w:eastAsia="es-ES"/>
              </w:rPr>
              <w:t xml:space="preserve"> </w:t>
            </w:r>
            <w:r w:rsidR="009342E6">
              <w:rPr>
                <w:rFonts w:ascii="Arial" w:eastAsia="Times New Roman" w:hAnsi="Arial" w:cs="Times New Roman"/>
                <w:b/>
                <w:i/>
                <w:sz w:val="16"/>
                <w:szCs w:val="24"/>
                <w:lang w:val="es-ES" w:eastAsia="es-ES"/>
              </w:rPr>
              <w:t xml:space="preserve"> </w:t>
            </w:r>
            <w:r w:rsidR="00482CE2">
              <w:rPr>
                <w:rFonts w:ascii="Arial" w:eastAsia="Times New Roman" w:hAnsi="Arial" w:cs="Times New Roman"/>
                <w:i/>
                <w:sz w:val="16"/>
                <w:szCs w:val="24"/>
                <w:lang w:val="es-ES" w:eastAsia="es-ES"/>
              </w:rPr>
              <w:t xml:space="preserve">    </w:t>
            </w:r>
            <w:r w:rsidRPr="00B52978">
              <w:rPr>
                <w:rFonts w:ascii="Arial" w:eastAsia="Times New Roman" w:hAnsi="Arial" w:cs="Times New Roman"/>
                <w:i/>
                <w:sz w:val="24"/>
                <w:szCs w:val="24"/>
                <w:lang w:val="es-ES" w:eastAsia="es-ES"/>
              </w:rPr>
              <w:t>N</w:t>
            </w:r>
            <w:r w:rsidRPr="00B52978">
              <w:rPr>
                <w:rFonts w:ascii="Arial" w:eastAsia="Times New Roman" w:hAnsi="Arial" w:cs="Times New Roman"/>
                <w:i/>
                <w:sz w:val="16"/>
                <w:szCs w:val="24"/>
                <w:lang w:val="es-ES" w:eastAsia="es-ES"/>
              </w:rPr>
              <w:t>OMBRE DOCENTE EVALUADOR</w:t>
            </w:r>
            <w:r w:rsidR="00441B9E">
              <w:rPr>
                <w:rFonts w:ascii="Arial" w:eastAsia="Times New Roman" w:hAnsi="Arial" w:cs="Times New Roman"/>
                <w:i/>
                <w:sz w:val="16"/>
                <w:szCs w:val="24"/>
                <w:lang w:val="es-ES" w:eastAsia="es-ES"/>
              </w:rPr>
              <w:t xml:space="preserve"> </w:t>
            </w:r>
            <w:r w:rsidR="002661D7">
              <w:rPr>
                <w:rFonts w:ascii="Arial" w:eastAsia="Times New Roman" w:hAnsi="Arial" w:cs="Times New Roman"/>
                <w:b/>
                <w:i/>
                <w:sz w:val="16"/>
                <w:szCs w:val="24"/>
                <w:lang w:val="es-ES" w:eastAsia="es-ES"/>
              </w:rPr>
              <w:t xml:space="preserve"> </w:t>
            </w:r>
            <w:r w:rsidR="002661D7" w:rsidRPr="00A66145">
              <w:rPr>
                <w:rFonts w:ascii="Arial" w:eastAsia="Times New Roman" w:hAnsi="Arial" w:cs="Times New Roman"/>
                <w:b/>
                <w:i/>
                <w:sz w:val="16"/>
                <w:szCs w:val="24"/>
                <w:lang w:val="es-ES" w:eastAsia="es-ES"/>
              </w:rPr>
              <w:t>DR</w:t>
            </w:r>
            <w:r w:rsidR="009342E6">
              <w:rPr>
                <w:rFonts w:ascii="Arial" w:eastAsia="Times New Roman" w:hAnsi="Arial" w:cs="Times New Roman"/>
                <w:b/>
                <w:i/>
                <w:sz w:val="16"/>
                <w:szCs w:val="24"/>
                <w:lang w:val="es-ES" w:eastAsia="es-ES"/>
              </w:rPr>
              <w:t xml:space="preserve">. </w:t>
            </w:r>
          </w:p>
        </w:tc>
      </w:tr>
      <w:tr w:rsidR="004C4450" w:rsidRPr="00B52978" w:rsidTr="00445C2D">
        <w:trPr>
          <w:gridAfter w:val="1"/>
          <w:wAfter w:w="2208" w:type="dxa"/>
          <w:trHeight w:val="80"/>
        </w:trPr>
        <w:tc>
          <w:tcPr>
            <w:tcW w:w="13008" w:type="dxa"/>
          </w:tcPr>
          <w:tbl>
            <w:tblPr>
              <w:tblStyle w:val="Tablaconcuadrcula"/>
              <w:tblW w:w="12895" w:type="dxa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850"/>
              <w:gridCol w:w="709"/>
              <w:gridCol w:w="709"/>
              <w:gridCol w:w="709"/>
              <w:gridCol w:w="992"/>
              <w:gridCol w:w="567"/>
              <w:gridCol w:w="709"/>
            </w:tblGrid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rFonts w:eastAsia="Times New Roman"/>
                      <w:b/>
                      <w:color w:val="auto"/>
                      <w:kern w:val="2"/>
                      <w:szCs w:val="20"/>
                      <w:lang w:val="es-ES" w:eastAsia="ar-SA"/>
                    </w:rPr>
                    <w:t>Actitudes del interno(a)</w:t>
                  </w:r>
                  <w:r>
                    <w:rPr>
                      <w:rFonts w:eastAsia="Times New Roman"/>
                      <w:b/>
                      <w:color w:val="auto"/>
                      <w:kern w:val="2"/>
                      <w:szCs w:val="20"/>
                      <w:lang w:val="es-ES" w:eastAsia="ar-SA"/>
                    </w:rPr>
                    <w:t xml:space="preserve"> </w:t>
                  </w:r>
                  <w:r w:rsidRPr="0058609C">
                    <w:rPr>
                      <w:rFonts w:eastAsia="Times New Roman"/>
                      <w:b/>
                      <w:color w:val="auto"/>
                      <w:kern w:val="2"/>
                      <w:sz w:val="16"/>
                      <w:szCs w:val="16"/>
                      <w:lang w:val="es-ES" w:eastAsia="ar-SA"/>
                    </w:rPr>
                    <w:t>30%</w:t>
                  </w:r>
                </w:p>
              </w:tc>
              <w:tc>
                <w:tcPr>
                  <w:tcW w:w="850" w:type="dxa"/>
                  <w:vAlign w:val="center"/>
                </w:tcPr>
                <w:p w:rsidR="004C4450" w:rsidRPr="00B52978" w:rsidRDefault="004C4450" w:rsidP="00445C2D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52978">
                    <w:rPr>
                      <w:i/>
                      <w:sz w:val="12"/>
                      <w:szCs w:val="16"/>
                    </w:rPr>
                    <w:t>Excelente</w:t>
                  </w:r>
                </w:p>
              </w:tc>
              <w:tc>
                <w:tcPr>
                  <w:tcW w:w="709" w:type="dxa"/>
                  <w:vAlign w:val="center"/>
                </w:tcPr>
                <w:p w:rsidR="004C4450" w:rsidRPr="00B52978" w:rsidRDefault="004C4450" w:rsidP="00445C2D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52978">
                    <w:rPr>
                      <w:i/>
                      <w:sz w:val="14"/>
                      <w:szCs w:val="16"/>
                    </w:rPr>
                    <w:t>Muy bueno</w:t>
                  </w:r>
                </w:p>
              </w:tc>
              <w:tc>
                <w:tcPr>
                  <w:tcW w:w="709" w:type="dxa"/>
                  <w:vAlign w:val="center"/>
                </w:tcPr>
                <w:p w:rsidR="004C4450" w:rsidRPr="00B52978" w:rsidRDefault="004C4450" w:rsidP="00445C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color w:val="000000"/>
                      <w:sz w:val="14"/>
                      <w:szCs w:val="16"/>
                    </w:rPr>
                  </w:pPr>
                  <w:r w:rsidRPr="00B52978">
                    <w:rPr>
                      <w:rFonts w:ascii="Arial" w:hAnsi="Arial" w:cs="Arial"/>
                      <w:i/>
                      <w:color w:val="000000"/>
                      <w:sz w:val="14"/>
                      <w:szCs w:val="16"/>
                    </w:rPr>
                    <w:t>Bueno</w:t>
                  </w:r>
                </w:p>
                <w:p w:rsidR="004C4450" w:rsidRPr="00B52978" w:rsidRDefault="004C4450" w:rsidP="00445C2D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C4450" w:rsidRPr="00B52978" w:rsidRDefault="004C4450" w:rsidP="00445C2D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52978">
                    <w:rPr>
                      <w:i/>
                      <w:sz w:val="14"/>
                      <w:szCs w:val="16"/>
                    </w:rPr>
                    <w:t>Regular</w:t>
                  </w:r>
                </w:p>
              </w:tc>
              <w:tc>
                <w:tcPr>
                  <w:tcW w:w="992" w:type="dxa"/>
                  <w:vAlign w:val="center"/>
                </w:tcPr>
                <w:p w:rsidR="004C4450" w:rsidRPr="00B52978" w:rsidRDefault="004C4450" w:rsidP="00445C2D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52978">
                    <w:rPr>
                      <w:sz w:val="16"/>
                      <w:szCs w:val="16"/>
                    </w:rPr>
                    <w:t>Deficiente</w:t>
                  </w:r>
                </w:p>
              </w:tc>
              <w:tc>
                <w:tcPr>
                  <w:tcW w:w="567" w:type="dxa"/>
                  <w:vAlign w:val="center"/>
                </w:tcPr>
                <w:p w:rsidR="004C4450" w:rsidRPr="00B52978" w:rsidRDefault="004C4450" w:rsidP="00445C2D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52978">
                    <w:rPr>
                      <w:sz w:val="16"/>
                      <w:szCs w:val="16"/>
                    </w:rPr>
                    <w:t>Malo</w:t>
                  </w:r>
                </w:p>
              </w:tc>
              <w:tc>
                <w:tcPr>
                  <w:tcW w:w="709" w:type="dxa"/>
                  <w:vAlign w:val="center"/>
                </w:tcPr>
                <w:p w:rsidR="004C4450" w:rsidRPr="00B52978" w:rsidRDefault="004C4450" w:rsidP="00445C2D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52978">
                    <w:rPr>
                      <w:sz w:val="16"/>
                      <w:szCs w:val="16"/>
                    </w:rPr>
                    <w:t>NOTA</w:t>
                  </w: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Es confiable en su actuar clínico. Cumple indicaciones, actúa bajo supervisión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Empatiza con el paciente desde el punto de vista médico: respeto al pudor, intimidad; acogedor.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Presenta una conducta acorde a la situación: urgencias, estados anímicos de los padres y pacientes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Establece una adecuada relación con el equipo de trabajo, con el paciente y su familia: respetuosa, fraterna como líder del equipo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Es responsable: puntual, cumple compromisos, respeta horarios.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474A72">
                    <w:rPr>
                      <w:b/>
                      <w:color w:val="auto"/>
                      <w:lang w:val="es-CL"/>
                    </w:rPr>
                    <w:t>Habilidades de comunicación</w:t>
                  </w:r>
                  <w:r>
                    <w:rPr>
                      <w:b/>
                      <w:color w:val="auto"/>
                      <w:lang w:val="es-CL"/>
                    </w:rPr>
                    <w:t xml:space="preserve"> </w:t>
                  </w:r>
                  <w:r w:rsidRPr="0058609C">
                    <w:rPr>
                      <w:b/>
                      <w:color w:val="auto"/>
                      <w:sz w:val="16"/>
                      <w:szCs w:val="16"/>
                      <w:lang w:val="es-CL"/>
                    </w:rPr>
                    <w:t>20%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Se comunica con lenguaje claro, adecuado, comprensible y técnico,  con pacientes,   equipo de salud/docentes y pares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Presenta sus pacientes utilizando lenguaje conciso, preciso, atingente y técnico (visitas, entrega de turnos).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Registra de forma  legible, adecuada, con buena redacción,  ortografía, orden y énfasis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474A72">
                    <w:rPr>
                      <w:b/>
                      <w:color w:val="auto"/>
                      <w:lang w:val="es-CL"/>
                    </w:rPr>
                    <w:t xml:space="preserve">Razonamiento clínico   </w:t>
                  </w:r>
                  <w:r w:rsidRPr="0058609C">
                    <w:rPr>
                      <w:b/>
                      <w:color w:val="auto"/>
                      <w:sz w:val="16"/>
                      <w:szCs w:val="16"/>
                      <w:lang w:val="es-CL"/>
                    </w:rPr>
                    <w:t>40%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Obtiene y registra anamnesis: registra síntomas claves y su descripción y evolución temporal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Realiza e y registra examen físico: sistemático, priorizado, completo, atingente a cada edad y situación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Evalúa el estado clínico del paciente: detecta gravedad, situaciones de riesgo vital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Evalúa el estado nutricional del paciente: usa correctamente parámetros y curvas.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Evalúa el desarrollo psicomotor del paciente: hitos relevantes y alarmas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Formula diagnósticos sindromático: usa razonamiento clínico básico.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Formula diagnósticos diferenciales, prioriza y fundamenta.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Solicita e interpreta correctamente exámenes de laboratorio: fundamenta solicitud, hallazgos esperables, conoce valores básicos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Formula diagnóstico fundamentado con razonamiento clínico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Elabora plan de manejo terapéutico, de estudio y seguimiento básico, fundamentado.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58609C" w:rsidRDefault="004C4450" w:rsidP="00445C2D">
                  <w:pPr>
                    <w:pStyle w:val="Default"/>
                    <w:rPr>
                      <w:b/>
                      <w:color w:val="auto"/>
                    </w:rPr>
                  </w:pPr>
                  <w:r w:rsidRPr="0058609C">
                    <w:rPr>
                      <w:b/>
                      <w:color w:val="auto"/>
                    </w:rPr>
                    <w:t>Razonamiento ético</w:t>
                  </w:r>
                  <w:r>
                    <w:rPr>
                      <w:b/>
                      <w:color w:val="auto"/>
                    </w:rPr>
                    <w:t xml:space="preserve">   </w:t>
                  </w:r>
                  <w:r w:rsidRPr="0058609C">
                    <w:rPr>
                      <w:b/>
                      <w:color w:val="auto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Integra aspectos éticos en la atención de sus paciente: confidencialidad, no maleficencia, respeto a derechos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rPr>
                <w:trHeight w:val="287"/>
              </w:trPr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Evalúa  el contexto social (global) de su paciente y fundamenta opciones éticas en el tratamiento de éstos.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C4450" w:rsidRPr="00B52978" w:rsidTr="00445C2D">
              <w:tc>
                <w:tcPr>
                  <w:tcW w:w="7650" w:type="dxa"/>
                </w:tcPr>
                <w:p w:rsidR="004C4450" w:rsidRPr="00B52978" w:rsidRDefault="004C4450" w:rsidP="00445C2D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B52978">
                    <w:rPr>
                      <w:color w:val="auto"/>
                      <w:sz w:val="16"/>
                      <w:szCs w:val="16"/>
                    </w:rPr>
                    <w:t>Reconoce sus fortalezas y limitaciones en la práctica de la medicina.</w:t>
                  </w:r>
                </w:p>
              </w:tc>
              <w:tc>
                <w:tcPr>
                  <w:tcW w:w="850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C4450" w:rsidRPr="00B52978" w:rsidRDefault="004C4450" w:rsidP="00445C2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C4450" w:rsidRPr="00B52978" w:rsidRDefault="004C4450" w:rsidP="00445C2D">
            <w:pPr>
              <w:pStyle w:val="Default"/>
              <w:rPr>
                <w:sz w:val="16"/>
                <w:szCs w:val="16"/>
              </w:rPr>
            </w:pPr>
          </w:p>
        </w:tc>
      </w:tr>
      <w:tr w:rsidR="004C4450" w:rsidRPr="00B52978" w:rsidTr="00445C2D">
        <w:trPr>
          <w:gridAfter w:val="1"/>
          <w:wAfter w:w="2208" w:type="dxa"/>
          <w:trHeight w:val="80"/>
        </w:trPr>
        <w:tc>
          <w:tcPr>
            <w:tcW w:w="13008" w:type="dxa"/>
          </w:tcPr>
          <w:p w:rsidR="004C4450" w:rsidRPr="00B52978" w:rsidRDefault="004C4450" w:rsidP="00445C2D">
            <w:pPr>
              <w:pStyle w:val="Default"/>
              <w:rPr>
                <w:sz w:val="16"/>
                <w:szCs w:val="16"/>
              </w:rPr>
            </w:pPr>
          </w:p>
        </w:tc>
      </w:tr>
      <w:tr w:rsidR="004C4450" w:rsidRPr="00B52978" w:rsidTr="00445C2D">
        <w:trPr>
          <w:trHeight w:val="110"/>
        </w:trPr>
        <w:tc>
          <w:tcPr>
            <w:tcW w:w="15216" w:type="dxa"/>
            <w:gridSpan w:val="2"/>
          </w:tcPr>
          <w:p w:rsidR="004C4450" w:rsidRPr="00B52978" w:rsidRDefault="004C4450" w:rsidP="00445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52978">
              <w:rPr>
                <w:rFonts w:ascii="Arial" w:hAnsi="Arial" w:cs="Arial"/>
                <w:b/>
                <w:bCs/>
                <w:color w:val="000000"/>
              </w:rPr>
              <w:t xml:space="preserve">NOTA FINAL </w:t>
            </w:r>
            <w:r>
              <w:rPr>
                <w:rFonts w:ascii="Arial" w:hAnsi="Arial" w:cs="Arial"/>
                <w:b/>
                <w:bCs/>
                <w:color w:val="000000"/>
              </w:rPr>
              <w:t>_____________</w:t>
            </w:r>
          </w:p>
        </w:tc>
      </w:tr>
    </w:tbl>
    <w:p w:rsidR="004C4450" w:rsidRPr="00B52978" w:rsidRDefault="004C4450" w:rsidP="004C44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sectPr w:rsidR="004C4450" w:rsidRPr="00B52978" w:rsidSect="00F1782B">
      <w:headerReference w:type="default" r:id="rId6"/>
      <w:footerReference w:type="default" r:id="rId7"/>
      <w:pgSz w:w="15840" w:h="12240" w:orient="landscape"/>
      <w:pgMar w:top="709" w:right="1417" w:bottom="709" w:left="1417" w:header="142" w:footer="18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B74" w:rsidRDefault="00DB0B74" w:rsidP="00B52978">
      <w:pPr>
        <w:spacing w:after="0" w:line="240" w:lineRule="auto"/>
      </w:pPr>
      <w:r>
        <w:separator/>
      </w:r>
    </w:p>
  </w:endnote>
  <w:endnote w:type="continuationSeparator" w:id="0">
    <w:p w:rsidR="00DB0B74" w:rsidRDefault="00DB0B74" w:rsidP="00B5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450" w:rsidRDefault="00F2699E">
    <w:pPr>
      <w:pStyle w:val="Piedepgina"/>
      <w:rPr>
        <w:rFonts w:ascii="Arial" w:hAnsi="Arial" w:cs="Arial"/>
        <w:i/>
        <w:iCs/>
        <w:color w:val="000000"/>
        <w:sz w:val="14"/>
        <w:szCs w:val="14"/>
      </w:rPr>
    </w:pPr>
    <w:r w:rsidRPr="00F2699E">
      <w:rPr>
        <w:rFonts w:ascii="Arial" w:hAnsi="Arial" w:cs="Arial"/>
        <w:i/>
        <w:iCs/>
        <w:color w:val="000000"/>
        <w:sz w:val="14"/>
        <w:szCs w:val="14"/>
      </w:rPr>
      <w:t>COMENTARIO ………………………………………………………………………………………………………………………………………………………………………………………………………………………Nota de desempeño clínico ( 70% nota final rotación)  + Nota teórica: prueba, interrogación u otros: (30% de nota final de rotación)</w:t>
    </w:r>
  </w:p>
  <w:p w:rsidR="00A80CA8" w:rsidRDefault="00A80CA8">
    <w:pPr>
      <w:pStyle w:val="Piedepgina"/>
      <w:rPr>
        <w:rFonts w:ascii="Arial" w:hAnsi="Arial" w:cs="Arial"/>
        <w:i/>
        <w:iCs/>
        <w:color w:val="000000"/>
        <w:sz w:val="14"/>
        <w:szCs w:val="14"/>
      </w:rPr>
    </w:pPr>
  </w:p>
  <w:p w:rsidR="004C4450" w:rsidRDefault="004C4450">
    <w:pPr>
      <w:pStyle w:val="Piedepgina"/>
      <w:rPr>
        <w:rFonts w:ascii="Arial" w:hAnsi="Arial" w:cs="Arial"/>
        <w:i/>
        <w:iCs/>
        <w:color w:val="000000"/>
        <w:sz w:val="14"/>
        <w:szCs w:val="14"/>
      </w:rPr>
    </w:pPr>
  </w:p>
  <w:p w:rsidR="00663C4F" w:rsidRDefault="002045C3">
    <w:pPr>
      <w:pStyle w:val="Piedepgina"/>
      <w:rPr>
        <w:rFonts w:ascii="Arial" w:hAnsi="Arial" w:cs="Arial"/>
        <w:i/>
        <w:iCs/>
        <w:color w:val="000000"/>
        <w:sz w:val="16"/>
        <w:szCs w:val="16"/>
      </w:rPr>
    </w:pPr>
    <w:r>
      <w:rPr>
        <w:rFonts w:ascii="Arial" w:hAnsi="Arial" w:cs="Arial"/>
        <w:i/>
        <w:iCs/>
        <w:color w:val="000000"/>
        <w:sz w:val="14"/>
        <w:szCs w:val="14"/>
      </w:rPr>
      <w:t xml:space="preserve">7.0 </w:t>
    </w:r>
    <w:r w:rsidR="00663C4F" w:rsidRPr="00B52978">
      <w:rPr>
        <w:rFonts w:ascii="Arial" w:hAnsi="Arial" w:cs="Arial"/>
        <w:i/>
        <w:iCs/>
        <w:color w:val="000000"/>
        <w:sz w:val="14"/>
        <w:szCs w:val="14"/>
      </w:rPr>
      <w:t>E</w:t>
    </w:r>
    <w:r w:rsidR="00663C4F" w:rsidRPr="00B52978">
      <w:rPr>
        <w:rFonts w:ascii="Arial" w:hAnsi="Arial" w:cs="Arial"/>
        <w:color w:val="000000"/>
        <w:sz w:val="14"/>
        <w:szCs w:val="14"/>
      </w:rPr>
      <w:t xml:space="preserve">XCELENTE =SIEMPRE sobresaliente en el desempeño/ </w:t>
    </w:r>
    <w:r w:rsidR="00663C4F" w:rsidRPr="00B52978">
      <w:rPr>
        <w:rFonts w:ascii="Arial" w:hAnsi="Arial" w:cs="Arial"/>
        <w:i/>
        <w:iCs/>
        <w:color w:val="000000"/>
        <w:sz w:val="14"/>
        <w:szCs w:val="14"/>
      </w:rPr>
      <w:t xml:space="preserve">6. 0 </w:t>
    </w:r>
    <w:r w:rsidR="00663C4F" w:rsidRPr="00B52978">
      <w:rPr>
        <w:rFonts w:ascii="Arial" w:hAnsi="Arial" w:cs="Arial"/>
        <w:color w:val="000000"/>
        <w:sz w:val="14"/>
        <w:szCs w:val="14"/>
      </w:rPr>
      <w:t>MUY BUENO = la mayor parte del tiempo demuestra el desempeño</w:t>
    </w:r>
    <w:r w:rsidR="00663C4F" w:rsidRPr="00B52978">
      <w:rPr>
        <w:rFonts w:ascii="Arial" w:hAnsi="Arial" w:cs="Arial"/>
        <w:i/>
        <w:iCs/>
        <w:color w:val="000000"/>
        <w:sz w:val="14"/>
        <w:szCs w:val="14"/>
      </w:rPr>
      <w:t xml:space="preserve">/ 5,0 BUENO = demuestra con frecuencia  el desempeño/ 4,0 SUFICIENTE = logra más de 1 vez la desempeño sin errores previos / </w:t>
    </w:r>
    <w:r w:rsidR="00663C4F" w:rsidRPr="00B52978">
      <w:rPr>
        <w:rFonts w:ascii="Arial" w:hAnsi="Arial" w:cs="Arial"/>
        <w:i/>
        <w:iCs/>
        <w:color w:val="000000"/>
        <w:sz w:val="16"/>
        <w:szCs w:val="16"/>
      </w:rPr>
      <w:t>3,0 DEFICIENTE= logra ocasionalmente el desempeño  o comete errores / 2,0 MALO = No logra la competencia o comete errores graves</w:t>
    </w:r>
  </w:p>
  <w:p w:rsidR="00A80CA8" w:rsidRDefault="008A3D36" w:rsidP="008A3D36">
    <w:pPr>
      <w:pStyle w:val="Piedepgina"/>
      <w:tabs>
        <w:tab w:val="clear" w:pos="4419"/>
        <w:tab w:val="clear" w:pos="8838"/>
        <w:tab w:val="left" w:pos="47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B74" w:rsidRDefault="00DB0B74" w:rsidP="00B52978">
      <w:pPr>
        <w:spacing w:after="0" w:line="240" w:lineRule="auto"/>
      </w:pPr>
      <w:r>
        <w:separator/>
      </w:r>
    </w:p>
  </w:footnote>
  <w:footnote w:type="continuationSeparator" w:id="0">
    <w:p w:rsidR="00DB0B74" w:rsidRDefault="00DB0B74" w:rsidP="00B5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82B" w:rsidRDefault="001D0FC2" w:rsidP="001D0FC2">
    <w:pPr>
      <w:tabs>
        <w:tab w:val="left" w:pos="5595"/>
        <w:tab w:val="center" w:pos="6503"/>
      </w:tabs>
      <w:spacing w:after="0" w:line="240" w:lineRule="auto"/>
      <w:rPr>
        <w:rFonts w:ascii="Arial" w:eastAsia="Times New Roman" w:hAnsi="Arial" w:cs="Times New Roman"/>
        <w:b/>
        <w:i/>
        <w:color w:val="000000"/>
        <w:sz w:val="24"/>
        <w:szCs w:val="24"/>
        <w:lang w:val="es-ES" w:eastAsia="es-ES"/>
      </w:rPr>
    </w:pPr>
    <w:r>
      <w:rPr>
        <w:rFonts w:ascii="Arial" w:eastAsia="Times New Roman" w:hAnsi="Arial" w:cs="Times New Roman"/>
        <w:b/>
        <w:i/>
        <w:color w:val="000000"/>
        <w:sz w:val="24"/>
        <w:szCs w:val="24"/>
        <w:lang w:val="es-ES" w:eastAsia="es-ES"/>
      </w:rPr>
      <w:t xml:space="preserve">               </w:t>
    </w:r>
  </w:p>
  <w:p w:rsidR="00B52978" w:rsidRPr="00B52978" w:rsidRDefault="00B52978" w:rsidP="00B52978">
    <w:pPr>
      <w:spacing w:after="0" w:line="240" w:lineRule="auto"/>
      <w:jc w:val="center"/>
      <w:rPr>
        <w:rFonts w:ascii="Arial" w:eastAsia="Times New Roman" w:hAnsi="Arial" w:cs="Times New Roman"/>
        <w:b/>
        <w:i/>
        <w:color w:val="000000"/>
        <w:sz w:val="24"/>
        <w:szCs w:val="24"/>
        <w:lang w:val="es-ES" w:eastAsia="es-ES"/>
      </w:rPr>
    </w:pPr>
    <w:r w:rsidRPr="00B52978">
      <w:rPr>
        <w:rFonts w:ascii="Arial" w:eastAsia="Times New Roman" w:hAnsi="Arial" w:cs="Times New Roman"/>
        <w:b/>
        <w:i/>
        <w:color w:val="000000"/>
        <w:sz w:val="24"/>
        <w:szCs w:val="24"/>
        <w:lang w:val="es-ES" w:eastAsia="es-ES"/>
      </w:rPr>
      <w:t>PAUTA DE  EVALUACIÓN COMPETENCIAS INTERNADO PEDIATRIA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72"/>
    <w:rsid w:val="00011ABA"/>
    <w:rsid w:val="0002306F"/>
    <w:rsid w:val="0004569C"/>
    <w:rsid w:val="00052845"/>
    <w:rsid w:val="00053EF7"/>
    <w:rsid w:val="0005601F"/>
    <w:rsid w:val="00063564"/>
    <w:rsid w:val="000A4B41"/>
    <w:rsid w:val="000A5757"/>
    <w:rsid w:val="000B677D"/>
    <w:rsid w:val="000C3C3F"/>
    <w:rsid w:val="000D1BC1"/>
    <w:rsid w:val="000D231A"/>
    <w:rsid w:val="000D4C90"/>
    <w:rsid w:val="000D6BC5"/>
    <w:rsid w:val="001223F0"/>
    <w:rsid w:val="001227DD"/>
    <w:rsid w:val="00125315"/>
    <w:rsid w:val="00155B32"/>
    <w:rsid w:val="00173425"/>
    <w:rsid w:val="00197197"/>
    <w:rsid w:val="001C3A18"/>
    <w:rsid w:val="001C3FFC"/>
    <w:rsid w:val="001D0FC2"/>
    <w:rsid w:val="002045C3"/>
    <w:rsid w:val="002075CE"/>
    <w:rsid w:val="0020766C"/>
    <w:rsid w:val="00212201"/>
    <w:rsid w:val="0023026F"/>
    <w:rsid w:val="00230EB6"/>
    <w:rsid w:val="00243E7E"/>
    <w:rsid w:val="00255CA3"/>
    <w:rsid w:val="002623AE"/>
    <w:rsid w:val="002661D7"/>
    <w:rsid w:val="00277A84"/>
    <w:rsid w:val="002A1CB7"/>
    <w:rsid w:val="002A594F"/>
    <w:rsid w:val="002D05EF"/>
    <w:rsid w:val="002F4187"/>
    <w:rsid w:val="00321C53"/>
    <w:rsid w:val="003258B1"/>
    <w:rsid w:val="00335AD6"/>
    <w:rsid w:val="00335ED5"/>
    <w:rsid w:val="00340241"/>
    <w:rsid w:val="003415B5"/>
    <w:rsid w:val="00361F96"/>
    <w:rsid w:val="003B62EF"/>
    <w:rsid w:val="003C2E0D"/>
    <w:rsid w:val="003C7852"/>
    <w:rsid w:val="00423EC8"/>
    <w:rsid w:val="004245D0"/>
    <w:rsid w:val="00435722"/>
    <w:rsid w:val="00441B9E"/>
    <w:rsid w:val="00447B64"/>
    <w:rsid w:val="00474A72"/>
    <w:rsid w:val="00477DED"/>
    <w:rsid w:val="00482CE2"/>
    <w:rsid w:val="00484CC2"/>
    <w:rsid w:val="004852F9"/>
    <w:rsid w:val="00497751"/>
    <w:rsid w:val="004B1DC6"/>
    <w:rsid w:val="004C4450"/>
    <w:rsid w:val="004D22D1"/>
    <w:rsid w:val="004E410E"/>
    <w:rsid w:val="004E4276"/>
    <w:rsid w:val="004F43AE"/>
    <w:rsid w:val="00504A89"/>
    <w:rsid w:val="00516E36"/>
    <w:rsid w:val="00525018"/>
    <w:rsid w:val="00534DAA"/>
    <w:rsid w:val="00554FA9"/>
    <w:rsid w:val="005775B1"/>
    <w:rsid w:val="0058609C"/>
    <w:rsid w:val="0058665B"/>
    <w:rsid w:val="005A0C6A"/>
    <w:rsid w:val="005A1733"/>
    <w:rsid w:val="005B15FD"/>
    <w:rsid w:val="005B5751"/>
    <w:rsid w:val="005E6520"/>
    <w:rsid w:val="005F0D09"/>
    <w:rsid w:val="00631ECA"/>
    <w:rsid w:val="00645278"/>
    <w:rsid w:val="00663C4F"/>
    <w:rsid w:val="0067485B"/>
    <w:rsid w:val="00687E8E"/>
    <w:rsid w:val="0069408B"/>
    <w:rsid w:val="00694E3C"/>
    <w:rsid w:val="00695E95"/>
    <w:rsid w:val="006B5622"/>
    <w:rsid w:val="006C4E96"/>
    <w:rsid w:val="006D3EFE"/>
    <w:rsid w:val="006E0D21"/>
    <w:rsid w:val="00706339"/>
    <w:rsid w:val="007207F6"/>
    <w:rsid w:val="0072433B"/>
    <w:rsid w:val="0072777A"/>
    <w:rsid w:val="0074488D"/>
    <w:rsid w:val="00745ECC"/>
    <w:rsid w:val="007518C6"/>
    <w:rsid w:val="0077101D"/>
    <w:rsid w:val="00791021"/>
    <w:rsid w:val="007979F4"/>
    <w:rsid w:val="007B3703"/>
    <w:rsid w:val="007C5DEC"/>
    <w:rsid w:val="007D2EC1"/>
    <w:rsid w:val="007E39BB"/>
    <w:rsid w:val="007F25ED"/>
    <w:rsid w:val="007F6BC5"/>
    <w:rsid w:val="007F7152"/>
    <w:rsid w:val="008043A7"/>
    <w:rsid w:val="00856326"/>
    <w:rsid w:val="008A3D36"/>
    <w:rsid w:val="008C18B3"/>
    <w:rsid w:val="008C5B8A"/>
    <w:rsid w:val="008F2976"/>
    <w:rsid w:val="008F4162"/>
    <w:rsid w:val="00903F46"/>
    <w:rsid w:val="009076FB"/>
    <w:rsid w:val="009325F1"/>
    <w:rsid w:val="009342E6"/>
    <w:rsid w:val="00944FD8"/>
    <w:rsid w:val="009450FC"/>
    <w:rsid w:val="009544E3"/>
    <w:rsid w:val="00960BAC"/>
    <w:rsid w:val="009C61AE"/>
    <w:rsid w:val="009D06C5"/>
    <w:rsid w:val="009E16C9"/>
    <w:rsid w:val="009F3617"/>
    <w:rsid w:val="00A13F61"/>
    <w:rsid w:val="00A453D9"/>
    <w:rsid w:val="00A66145"/>
    <w:rsid w:val="00A80CA8"/>
    <w:rsid w:val="00A92540"/>
    <w:rsid w:val="00AA2300"/>
    <w:rsid w:val="00AF2349"/>
    <w:rsid w:val="00B133F3"/>
    <w:rsid w:val="00B1560A"/>
    <w:rsid w:val="00B22F9E"/>
    <w:rsid w:val="00B47245"/>
    <w:rsid w:val="00B52978"/>
    <w:rsid w:val="00B60D9B"/>
    <w:rsid w:val="00B61811"/>
    <w:rsid w:val="00B76148"/>
    <w:rsid w:val="00B86C35"/>
    <w:rsid w:val="00B9278A"/>
    <w:rsid w:val="00B94F24"/>
    <w:rsid w:val="00B96CDF"/>
    <w:rsid w:val="00BA19F5"/>
    <w:rsid w:val="00BB6784"/>
    <w:rsid w:val="00BE2670"/>
    <w:rsid w:val="00BF6376"/>
    <w:rsid w:val="00C13A9B"/>
    <w:rsid w:val="00C16521"/>
    <w:rsid w:val="00C1700E"/>
    <w:rsid w:val="00C221A1"/>
    <w:rsid w:val="00C24385"/>
    <w:rsid w:val="00C31177"/>
    <w:rsid w:val="00C6542B"/>
    <w:rsid w:val="00C67051"/>
    <w:rsid w:val="00C72314"/>
    <w:rsid w:val="00C73C13"/>
    <w:rsid w:val="00C9225C"/>
    <w:rsid w:val="00CA30FD"/>
    <w:rsid w:val="00CC0E04"/>
    <w:rsid w:val="00CC48BB"/>
    <w:rsid w:val="00CD3F69"/>
    <w:rsid w:val="00CE0E0D"/>
    <w:rsid w:val="00CF77A4"/>
    <w:rsid w:val="00D06185"/>
    <w:rsid w:val="00D55FD3"/>
    <w:rsid w:val="00D6175E"/>
    <w:rsid w:val="00D625CD"/>
    <w:rsid w:val="00D6496B"/>
    <w:rsid w:val="00D81117"/>
    <w:rsid w:val="00D850BA"/>
    <w:rsid w:val="00D95FD1"/>
    <w:rsid w:val="00D97DD9"/>
    <w:rsid w:val="00DA2962"/>
    <w:rsid w:val="00DA77FB"/>
    <w:rsid w:val="00DB0B74"/>
    <w:rsid w:val="00DC0649"/>
    <w:rsid w:val="00DC087B"/>
    <w:rsid w:val="00DD24F3"/>
    <w:rsid w:val="00DD516B"/>
    <w:rsid w:val="00DD7C85"/>
    <w:rsid w:val="00E61EEC"/>
    <w:rsid w:val="00E876D9"/>
    <w:rsid w:val="00E9114C"/>
    <w:rsid w:val="00E9458F"/>
    <w:rsid w:val="00EA7BF6"/>
    <w:rsid w:val="00EA7C80"/>
    <w:rsid w:val="00ED4DCF"/>
    <w:rsid w:val="00F1782B"/>
    <w:rsid w:val="00F2699E"/>
    <w:rsid w:val="00F51C2A"/>
    <w:rsid w:val="00F7132B"/>
    <w:rsid w:val="00F853AF"/>
    <w:rsid w:val="00F87ED1"/>
    <w:rsid w:val="00F904DA"/>
    <w:rsid w:val="00F943EC"/>
    <w:rsid w:val="00F96409"/>
    <w:rsid w:val="00FB72A2"/>
    <w:rsid w:val="00F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1D36B18-97D8-4946-994C-297B15B4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74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7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29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978"/>
  </w:style>
  <w:style w:type="paragraph" w:styleId="Piedepgina">
    <w:name w:val="footer"/>
    <w:basedOn w:val="Normal"/>
    <w:link w:val="PiedepginaCar"/>
    <w:uiPriority w:val="99"/>
    <w:unhideWhenUsed/>
    <w:rsid w:val="00B529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978"/>
  </w:style>
  <w:style w:type="paragraph" w:styleId="Textodeglobo">
    <w:name w:val="Balloon Text"/>
    <w:basedOn w:val="Normal"/>
    <w:link w:val="TextodegloboCar"/>
    <w:uiPriority w:val="99"/>
    <w:semiHidden/>
    <w:unhideWhenUsed/>
    <w:rsid w:val="00ED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2</cp:revision>
  <cp:lastPrinted>2019-01-18T13:38:00Z</cp:lastPrinted>
  <dcterms:created xsi:type="dcterms:W3CDTF">2021-10-05T13:59:00Z</dcterms:created>
  <dcterms:modified xsi:type="dcterms:W3CDTF">2021-10-05T13:59:00Z</dcterms:modified>
</cp:coreProperties>
</file>