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D4B1" w14:textId="20ABEBBC" w:rsidR="003872EB" w:rsidRDefault="002C4D77" w:rsidP="00C36FF7">
      <w:pPr>
        <w:rPr>
          <w:b/>
          <w:bCs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01AC1D2" wp14:editId="001E2CDE">
            <wp:extent cx="951865" cy="1334135"/>
            <wp:effectExtent l="0" t="0" r="635" b="0"/>
            <wp:docPr id="1757531696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417A0" w14:textId="77777777" w:rsidR="003872EB" w:rsidRDefault="003872EB" w:rsidP="003872EB">
      <w:pPr>
        <w:jc w:val="center"/>
        <w:rPr>
          <w:b/>
          <w:bCs/>
          <w:sz w:val="28"/>
          <w:szCs w:val="28"/>
        </w:rPr>
      </w:pPr>
    </w:p>
    <w:p w14:paraId="6B93EABA" w14:textId="17B74A24" w:rsidR="003872EB" w:rsidRPr="003872EB" w:rsidRDefault="003872EB" w:rsidP="003872EB">
      <w:pPr>
        <w:jc w:val="center"/>
        <w:rPr>
          <w:b/>
          <w:bCs/>
          <w:sz w:val="28"/>
          <w:szCs w:val="28"/>
        </w:rPr>
      </w:pPr>
      <w:r w:rsidRPr="003872EB">
        <w:rPr>
          <w:b/>
          <w:bCs/>
          <w:sz w:val="28"/>
          <w:szCs w:val="28"/>
        </w:rPr>
        <w:t>Guía Role Playing</w:t>
      </w:r>
    </w:p>
    <w:p w14:paraId="365AD63E" w14:textId="77777777" w:rsidR="003872EB" w:rsidRPr="003872EB" w:rsidRDefault="003872EB" w:rsidP="003872EB">
      <w:pPr>
        <w:jc w:val="center"/>
        <w:rPr>
          <w:b/>
          <w:bCs/>
          <w:sz w:val="28"/>
          <w:szCs w:val="28"/>
        </w:rPr>
      </w:pPr>
    </w:p>
    <w:p w14:paraId="24A0E033" w14:textId="77777777" w:rsidR="003872EB" w:rsidRPr="003872EB" w:rsidRDefault="003872EB" w:rsidP="003872EB">
      <w:pPr>
        <w:jc w:val="both"/>
        <w:rPr>
          <w:b/>
          <w:bCs/>
          <w:sz w:val="22"/>
          <w:szCs w:val="22"/>
        </w:rPr>
      </w:pPr>
      <w:r w:rsidRPr="003872EB">
        <w:rPr>
          <w:b/>
          <w:bCs/>
          <w:sz w:val="22"/>
          <w:szCs w:val="22"/>
        </w:rPr>
        <w:t>1. Preparativos:</w:t>
      </w:r>
    </w:p>
    <w:p w14:paraId="19F4444A" w14:textId="6B7DF0FA" w:rsidR="00134E15" w:rsidRPr="00134E15" w:rsidRDefault="003872EB" w:rsidP="00134E15">
      <w:pPr>
        <w:numPr>
          <w:ilvl w:val="0"/>
          <w:numId w:val="1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Asignación de Roles:</w:t>
      </w:r>
      <w:r w:rsidRPr="003872EB">
        <w:rPr>
          <w:sz w:val="22"/>
          <w:szCs w:val="22"/>
        </w:rPr>
        <w:t xml:space="preserve"> Cada estudiante </w:t>
      </w:r>
      <w:r w:rsidR="00134E15">
        <w:rPr>
          <w:sz w:val="22"/>
          <w:szCs w:val="22"/>
        </w:rPr>
        <w:t>debe representar uno de los roles</w:t>
      </w:r>
      <w:r w:rsidRPr="003872EB">
        <w:rPr>
          <w:sz w:val="22"/>
          <w:szCs w:val="22"/>
        </w:rPr>
        <w:t xml:space="preserve"> profesional</w:t>
      </w:r>
      <w:r w:rsidR="00134E15">
        <w:rPr>
          <w:sz w:val="22"/>
          <w:szCs w:val="22"/>
        </w:rPr>
        <w:t xml:space="preserve">es </w:t>
      </w:r>
      <w:r w:rsidRPr="003872EB">
        <w:rPr>
          <w:sz w:val="22"/>
          <w:szCs w:val="22"/>
        </w:rPr>
        <w:t xml:space="preserve">mencionados (médico, enfermera, nutricionista, etc.). </w:t>
      </w:r>
    </w:p>
    <w:p w14:paraId="23C84FA2" w14:textId="00CD531C" w:rsidR="003872EB" w:rsidRPr="003872EB" w:rsidRDefault="003872EB" w:rsidP="003872EB">
      <w:pPr>
        <w:numPr>
          <w:ilvl w:val="0"/>
          <w:numId w:val="1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Escenario:</w:t>
      </w:r>
      <w:r w:rsidRPr="003872EB">
        <w:rPr>
          <w:sz w:val="22"/>
          <w:szCs w:val="22"/>
        </w:rPr>
        <w:t xml:space="preserve"> Configur</w:t>
      </w:r>
      <w:r w:rsidR="00B9273B">
        <w:rPr>
          <w:sz w:val="22"/>
          <w:szCs w:val="22"/>
        </w:rPr>
        <w:t xml:space="preserve">e </w:t>
      </w:r>
      <w:r w:rsidRPr="003872EB">
        <w:rPr>
          <w:sz w:val="22"/>
          <w:szCs w:val="22"/>
        </w:rPr>
        <w:t>un espacio que simule un entorno de hospital o una sala de reuniones inter donde cada profesional discutirá y contribuirá al plan de atención de Alex.</w:t>
      </w:r>
    </w:p>
    <w:p w14:paraId="0F8D91AE" w14:textId="77777777" w:rsidR="003872EB" w:rsidRPr="003872EB" w:rsidRDefault="003872EB" w:rsidP="003872EB">
      <w:pPr>
        <w:ind w:left="720"/>
        <w:jc w:val="both"/>
        <w:rPr>
          <w:sz w:val="22"/>
          <w:szCs w:val="22"/>
        </w:rPr>
      </w:pPr>
    </w:p>
    <w:p w14:paraId="56A3C035" w14:textId="77777777" w:rsidR="003872EB" w:rsidRPr="003872EB" w:rsidRDefault="003872EB" w:rsidP="003872EB">
      <w:pPr>
        <w:jc w:val="both"/>
        <w:rPr>
          <w:b/>
          <w:bCs/>
          <w:sz w:val="22"/>
          <w:szCs w:val="22"/>
        </w:rPr>
      </w:pPr>
      <w:r w:rsidRPr="003872EB">
        <w:rPr>
          <w:b/>
          <w:bCs/>
          <w:sz w:val="22"/>
          <w:szCs w:val="22"/>
        </w:rPr>
        <w:t>2. Desarrollo de la Simulación:</w:t>
      </w:r>
    </w:p>
    <w:p w14:paraId="6311A098" w14:textId="0F04F455" w:rsidR="003872EB" w:rsidRPr="003872EB" w:rsidRDefault="003872EB" w:rsidP="003872EB">
      <w:pPr>
        <w:numPr>
          <w:ilvl w:val="0"/>
          <w:numId w:val="2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Inicio de la Simulación:</w:t>
      </w:r>
      <w:r w:rsidRPr="003872EB">
        <w:rPr>
          <w:sz w:val="22"/>
          <w:szCs w:val="22"/>
        </w:rPr>
        <w:t xml:space="preserve"> El role playing comienza con la</w:t>
      </w:r>
      <w:r w:rsidR="00A64535">
        <w:rPr>
          <w:sz w:val="22"/>
          <w:szCs w:val="22"/>
        </w:rPr>
        <w:t xml:space="preserve"> llegada de Alex </w:t>
      </w:r>
      <w:r w:rsidR="00A64535" w:rsidRPr="003872EB">
        <w:rPr>
          <w:sz w:val="22"/>
          <w:szCs w:val="22"/>
        </w:rPr>
        <w:t>al</w:t>
      </w:r>
      <w:r w:rsidRPr="003872EB">
        <w:rPr>
          <w:sz w:val="22"/>
          <w:szCs w:val="22"/>
        </w:rPr>
        <w:t xml:space="preserve"> "hospital", siendo admitido por el "médico" que realiza una evaluación inicial.</w:t>
      </w:r>
    </w:p>
    <w:p w14:paraId="364AE446" w14:textId="77777777" w:rsidR="003872EB" w:rsidRPr="003872EB" w:rsidRDefault="003872EB" w:rsidP="003872EB">
      <w:pPr>
        <w:numPr>
          <w:ilvl w:val="0"/>
          <w:numId w:val="2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Intervenciones de los Profesionales:</w:t>
      </w:r>
      <w:r w:rsidRPr="003872EB">
        <w:rPr>
          <w:sz w:val="22"/>
          <w:szCs w:val="22"/>
        </w:rPr>
        <w:t xml:space="preserve"> Siguiendo la secuencia del caso, cada profesional entra en escena según sea necesario. Por ejemplo, después de la evaluación del médico, la "enfermera" podría venir para administrar tratamiento y educar a Alex sobre su condición.</w:t>
      </w:r>
    </w:p>
    <w:p w14:paraId="72243156" w14:textId="6E4F353B" w:rsidR="003872EB" w:rsidRPr="003872EB" w:rsidRDefault="003872EB" w:rsidP="003872EB">
      <w:pPr>
        <w:numPr>
          <w:ilvl w:val="0"/>
          <w:numId w:val="2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Interacciones Dinámicas:</w:t>
      </w:r>
      <w:r w:rsidRPr="003872EB">
        <w:rPr>
          <w:sz w:val="22"/>
          <w:szCs w:val="22"/>
        </w:rPr>
        <w:t xml:space="preserve"> Fomenta</w:t>
      </w:r>
      <w:r w:rsidR="00A64535">
        <w:rPr>
          <w:sz w:val="22"/>
          <w:szCs w:val="22"/>
        </w:rPr>
        <w:t>r</w:t>
      </w:r>
      <w:r w:rsidRPr="003872EB">
        <w:rPr>
          <w:sz w:val="22"/>
          <w:szCs w:val="22"/>
        </w:rPr>
        <w:t xml:space="preserve"> la interacción entre Alex y los profesionales para hacer preguntas, discutir preocupaciones y colaborar en el tratamiento. Esto puede incluir discusiones sobre el manejo del estrés, adaptaciones dietéticas y planes de ejercicio.</w:t>
      </w:r>
    </w:p>
    <w:p w14:paraId="71859D43" w14:textId="77777777" w:rsidR="003872EB" w:rsidRPr="003872EB" w:rsidRDefault="003872EB" w:rsidP="003872EB">
      <w:pPr>
        <w:numPr>
          <w:ilvl w:val="0"/>
          <w:numId w:val="2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Consulta y Colaboración:</w:t>
      </w:r>
      <w:r w:rsidRPr="003872EB">
        <w:rPr>
          <w:sz w:val="22"/>
          <w:szCs w:val="22"/>
        </w:rPr>
        <w:t xml:space="preserve"> Se deben realizar 'juntas interdisciplinarias' donde todos los profesionales discuten su evaluación y coordinan un plan de atención integral. Este es un momento crucial para practicar la comunicación y la toma de decisiones en equipo.</w:t>
      </w:r>
    </w:p>
    <w:p w14:paraId="6AD3A930" w14:textId="77777777" w:rsidR="003872EB" w:rsidRPr="003872EB" w:rsidRDefault="003872EB" w:rsidP="00A64535">
      <w:pPr>
        <w:ind w:left="720"/>
        <w:jc w:val="both"/>
        <w:rPr>
          <w:sz w:val="22"/>
          <w:szCs w:val="22"/>
        </w:rPr>
      </w:pPr>
    </w:p>
    <w:p w14:paraId="2DEEF845" w14:textId="77777777" w:rsidR="003872EB" w:rsidRPr="003872EB" w:rsidRDefault="003872EB" w:rsidP="003872EB">
      <w:pPr>
        <w:jc w:val="both"/>
        <w:rPr>
          <w:b/>
          <w:bCs/>
          <w:sz w:val="22"/>
          <w:szCs w:val="22"/>
        </w:rPr>
      </w:pPr>
      <w:r w:rsidRPr="003872EB">
        <w:rPr>
          <w:b/>
          <w:bCs/>
          <w:sz w:val="22"/>
          <w:szCs w:val="22"/>
        </w:rPr>
        <w:t>3. Escenarios de Desafío:</w:t>
      </w:r>
    </w:p>
    <w:p w14:paraId="43B73C51" w14:textId="77F3BBDE" w:rsidR="003872EB" w:rsidRPr="003872EB" w:rsidRDefault="003872EB" w:rsidP="003872EB">
      <w:pPr>
        <w:numPr>
          <w:ilvl w:val="0"/>
          <w:numId w:val="3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Barreras y Dilemas Éticos:</w:t>
      </w:r>
      <w:r w:rsidR="00A64535">
        <w:rPr>
          <w:sz w:val="22"/>
          <w:szCs w:val="22"/>
        </w:rPr>
        <w:t xml:space="preserve"> Introducir</w:t>
      </w:r>
      <w:r w:rsidRPr="003872EB">
        <w:rPr>
          <w:sz w:val="22"/>
          <w:szCs w:val="22"/>
        </w:rPr>
        <w:t xml:space="preserve"> dilemas éticos y barreras de comunicación durante la simulaci</w:t>
      </w:r>
      <w:r w:rsidR="00A64535">
        <w:rPr>
          <w:sz w:val="22"/>
          <w:szCs w:val="22"/>
        </w:rPr>
        <w:t>ón para ver cómo abordarlas</w:t>
      </w:r>
      <w:r w:rsidRPr="003872EB">
        <w:rPr>
          <w:sz w:val="22"/>
          <w:szCs w:val="22"/>
        </w:rPr>
        <w:t>. Por ejemplo, dilemas sobre privacidad y consentimiento, o desafíos en la comprensión de la identidad de género de Alex.</w:t>
      </w:r>
    </w:p>
    <w:p w14:paraId="6791D3AE" w14:textId="265A53C1" w:rsidR="003872EB" w:rsidRPr="003872EB" w:rsidRDefault="003872EB" w:rsidP="003872EB">
      <w:pPr>
        <w:numPr>
          <w:ilvl w:val="0"/>
          <w:numId w:val="3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Situaciones de Emergencia:</w:t>
      </w:r>
      <w:r w:rsidR="00A64535">
        <w:rPr>
          <w:sz w:val="22"/>
          <w:szCs w:val="22"/>
        </w:rPr>
        <w:t xml:space="preserve"> Pueden</w:t>
      </w:r>
      <w:r w:rsidRPr="003872EB">
        <w:rPr>
          <w:sz w:val="22"/>
          <w:szCs w:val="22"/>
        </w:rPr>
        <w:t xml:space="preserve"> simular una complicación o deterioro en el estado de Alex para observar cómo el equipo reacciona y ajusta el plan de atención de manera rápida y efectiva.</w:t>
      </w:r>
    </w:p>
    <w:p w14:paraId="2A5CF2D8" w14:textId="77777777" w:rsidR="003872EB" w:rsidRPr="003872EB" w:rsidRDefault="003872EB" w:rsidP="003872EB">
      <w:pPr>
        <w:ind w:left="720"/>
        <w:jc w:val="both"/>
        <w:rPr>
          <w:sz w:val="22"/>
          <w:szCs w:val="22"/>
        </w:rPr>
      </w:pPr>
    </w:p>
    <w:p w14:paraId="60729566" w14:textId="77777777" w:rsidR="003872EB" w:rsidRPr="003872EB" w:rsidRDefault="003872EB" w:rsidP="003872EB">
      <w:pPr>
        <w:jc w:val="both"/>
        <w:rPr>
          <w:b/>
          <w:bCs/>
          <w:sz w:val="22"/>
          <w:szCs w:val="22"/>
        </w:rPr>
      </w:pPr>
      <w:r w:rsidRPr="003872EB">
        <w:rPr>
          <w:b/>
          <w:bCs/>
          <w:sz w:val="22"/>
          <w:szCs w:val="22"/>
        </w:rPr>
        <w:t>4. Debriefing y Reflexión:</w:t>
      </w:r>
    </w:p>
    <w:p w14:paraId="70A7556D" w14:textId="77777777" w:rsidR="003872EB" w:rsidRPr="003872EB" w:rsidRDefault="003872EB" w:rsidP="003872EB">
      <w:pPr>
        <w:jc w:val="both"/>
        <w:rPr>
          <w:b/>
          <w:bCs/>
          <w:sz w:val="22"/>
          <w:szCs w:val="22"/>
        </w:rPr>
      </w:pPr>
    </w:p>
    <w:p w14:paraId="26DA4612" w14:textId="488BF54E" w:rsidR="003872EB" w:rsidRPr="003872EB" w:rsidRDefault="003872EB" w:rsidP="003872EB">
      <w:pPr>
        <w:numPr>
          <w:ilvl w:val="0"/>
          <w:numId w:val="4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Discusión Post-Simulación:</w:t>
      </w:r>
      <w:r w:rsidRPr="003872EB">
        <w:rPr>
          <w:sz w:val="22"/>
          <w:szCs w:val="22"/>
        </w:rPr>
        <w:t xml:space="preserve"> Al final del role-playing, realiza</w:t>
      </w:r>
      <w:r w:rsidR="00A64535">
        <w:rPr>
          <w:sz w:val="22"/>
          <w:szCs w:val="22"/>
        </w:rPr>
        <w:t>n</w:t>
      </w:r>
      <w:r w:rsidRPr="003872EB">
        <w:rPr>
          <w:sz w:val="22"/>
          <w:szCs w:val="22"/>
        </w:rPr>
        <w:t xml:space="preserve"> una sesión de debriefi</w:t>
      </w:r>
      <w:r w:rsidR="00A64535">
        <w:rPr>
          <w:sz w:val="22"/>
          <w:szCs w:val="22"/>
        </w:rPr>
        <w:t xml:space="preserve">ng donde se discute </w:t>
      </w:r>
      <w:r w:rsidRPr="003872EB">
        <w:rPr>
          <w:sz w:val="22"/>
          <w:szCs w:val="22"/>
        </w:rPr>
        <w:t>lo que aprendieron, qué encontraron desafiante, y cómo se sintieron durante la simulación.</w:t>
      </w:r>
    </w:p>
    <w:p w14:paraId="1EBED61D" w14:textId="5AA29ECA" w:rsidR="003872EB" w:rsidRPr="003872EB" w:rsidRDefault="003872EB" w:rsidP="003872EB">
      <w:pPr>
        <w:numPr>
          <w:ilvl w:val="0"/>
          <w:numId w:val="4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Feedback Constructivo:</w:t>
      </w:r>
      <w:r w:rsidRPr="003872EB">
        <w:rPr>
          <w:sz w:val="22"/>
          <w:szCs w:val="22"/>
        </w:rPr>
        <w:t xml:space="preserve"> Proporciona</w:t>
      </w:r>
      <w:r w:rsidR="00A64535">
        <w:rPr>
          <w:sz w:val="22"/>
          <w:szCs w:val="22"/>
        </w:rPr>
        <w:t>r</w:t>
      </w:r>
      <w:r w:rsidRPr="003872EB">
        <w:rPr>
          <w:sz w:val="22"/>
          <w:szCs w:val="22"/>
        </w:rPr>
        <w:t xml:space="preserve"> retroalimentación sobre el desempeño individual y grupal, destacando tanto las fort</w:t>
      </w:r>
      <w:r w:rsidR="00A64535">
        <w:rPr>
          <w:sz w:val="22"/>
          <w:szCs w:val="22"/>
        </w:rPr>
        <w:t>alezas como las áreas de mejora al interior del equipo.</w:t>
      </w:r>
    </w:p>
    <w:p w14:paraId="1A28EB82" w14:textId="15CB7C1A" w:rsidR="003872EB" w:rsidRPr="003872EB" w:rsidRDefault="003872EB" w:rsidP="003872EB">
      <w:pPr>
        <w:numPr>
          <w:ilvl w:val="0"/>
          <w:numId w:val="4"/>
        </w:numPr>
        <w:jc w:val="both"/>
        <w:rPr>
          <w:sz w:val="22"/>
          <w:szCs w:val="22"/>
        </w:rPr>
      </w:pPr>
      <w:r w:rsidRPr="003872EB">
        <w:rPr>
          <w:b/>
          <w:bCs/>
          <w:sz w:val="22"/>
          <w:szCs w:val="22"/>
        </w:rPr>
        <w:t>Aplicación Práctica:</w:t>
      </w:r>
      <w:r w:rsidR="00A64535">
        <w:rPr>
          <w:sz w:val="22"/>
          <w:szCs w:val="22"/>
        </w:rPr>
        <w:t xml:space="preserve"> R</w:t>
      </w:r>
      <w:r w:rsidRPr="003872EB">
        <w:rPr>
          <w:sz w:val="22"/>
          <w:szCs w:val="22"/>
        </w:rPr>
        <w:t>eflexionar sobre cómo pueden aplicar las habilidades y conocimientos adquiridos en sus futuras prácticas profesionales.</w:t>
      </w:r>
      <w:bookmarkStart w:id="0" w:name="_GoBack"/>
      <w:bookmarkEnd w:id="0"/>
    </w:p>
    <w:sectPr w:rsidR="003872EB" w:rsidRPr="003872EB" w:rsidSect="00A6453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A62"/>
    <w:multiLevelType w:val="multilevel"/>
    <w:tmpl w:val="6F52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85388"/>
    <w:multiLevelType w:val="multilevel"/>
    <w:tmpl w:val="805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C47DC"/>
    <w:multiLevelType w:val="multilevel"/>
    <w:tmpl w:val="019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F420A"/>
    <w:multiLevelType w:val="multilevel"/>
    <w:tmpl w:val="88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E744BE"/>
    <w:multiLevelType w:val="multilevel"/>
    <w:tmpl w:val="EF6A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EB"/>
    <w:rsid w:val="00134E15"/>
    <w:rsid w:val="002C4D77"/>
    <w:rsid w:val="003872EB"/>
    <w:rsid w:val="007E524C"/>
    <w:rsid w:val="00926A1E"/>
    <w:rsid w:val="00A64535"/>
    <w:rsid w:val="00B9273B"/>
    <w:rsid w:val="00C36FF7"/>
    <w:rsid w:val="00FA3A68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3BA8"/>
  <w15:chartTrackingRefBased/>
  <w15:docId w15:val="{9F8027CB-6134-644C-B95E-FE2970F7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7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7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2E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2E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2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2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2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2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72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72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72E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72E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Cecilia Espinoza Barrios (mespinoza)</dc:creator>
  <cp:keywords/>
  <dc:description/>
  <cp:lastModifiedBy>Usuario</cp:lastModifiedBy>
  <cp:revision>3</cp:revision>
  <dcterms:created xsi:type="dcterms:W3CDTF">2024-05-08T16:11:00Z</dcterms:created>
  <dcterms:modified xsi:type="dcterms:W3CDTF">2024-05-08T16:32:00Z</dcterms:modified>
</cp:coreProperties>
</file>