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86CC" w14:textId="77777777" w:rsidR="00315348" w:rsidRDefault="00315348" w:rsidP="00315348">
      <w:pPr>
        <w:spacing w:after="0"/>
        <w:jc w:val="center"/>
        <w:rPr>
          <w:b/>
        </w:rPr>
      </w:pPr>
      <w:r>
        <w:rPr>
          <w:b/>
        </w:rPr>
        <w:t>NUTRICIÓN COMUNITARIA II</w:t>
      </w:r>
    </w:p>
    <w:p w14:paraId="3925093D" w14:textId="77777777" w:rsidR="009A0B63" w:rsidRDefault="009A0B63" w:rsidP="00315348">
      <w:pPr>
        <w:spacing w:after="0"/>
        <w:jc w:val="center"/>
        <w:rPr>
          <w:b/>
        </w:rPr>
      </w:pPr>
      <w:r w:rsidRPr="009A0B63">
        <w:rPr>
          <w:b/>
        </w:rPr>
        <w:t>INSTRUCTIVO EVALUACIÓN DE CAMPAÑA COMUNICACIONAL</w:t>
      </w:r>
    </w:p>
    <w:p w14:paraId="5CE04DCA" w14:textId="77777777" w:rsidR="00315348" w:rsidRDefault="00315348" w:rsidP="009A0B63">
      <w:pPr>
        <w:jc w:val="center"/>
        <w:rPr>
          <w:b/>
          <w:sz w:val="12"/>
          <w:szCs w:val="12"/>
        </w:rPr>
      </w:pPr>
    </w:p>
    <w:p w14:paraId="2415160D" w14:textId="77777777" w:rsidR="00564376" w:rsidRPr="002000AA" w:rsidRDefault="00564376" w:rsidP="009A0B63">
      <w:pPr>
        <w:jc w:val="center"/>
        <w:rPr>
          <w:b/>
          <w:sz w:val="12"/>
          <w:szCs w:val="12"/>
        </w:rPr>
      </w:pPr>
    </w:p>
    <w:p w14:paraId="57FBB821" w14:textId="77777777" w:rsidR="001C7DBB" w:rsidRDefault="009A0B63" w:rsidP="00162235">
      <w:pPr>
        <w:spacing w:after="0"/>
        <w:jc w:val="both"/>
      </w:pPr>
      <w:r w:rsidRPr="00535738">
        <w:t xml:space="preserve">Luego de haber </w:t>
      </w:r>
      <w:r w:rsidR="00535738" w:rsidRPr="00535738">
        <w:t xml:space="preserve">realizado </w:t>
      </w:r>
      <w:r w:rsidR="00535738">
        <w:t>el</w:t>
      </w:r>
      <w:r w:rsidRPr="00535738">
        <w:t xml:space="preserve"> diagnóstico </w:t>
      </w:r>
      <w:r w:rsidR="00535738" w:rsidRPr="00535738">
        <w:t>comunicacional</w:t>
      </w:r>
      <w:r w:rsidR="00535738">
        <w:t xml:space="preserve"> y </w:t>
      </w:r>
      <w:r w:rsidRPr="00535738">
        <w:t>e</w:t>
      </w:r>
      <w:r w:rsidR="00535738">
        <w:t xml:space="preserve">l </w:t>
      </w:r>
      <w:r w:rsidR="00535738" w:rsidRPr="00535738">
        <w:t>diseño de</w:t>
      </w:r>
      <w:r w:rsidRPr="00535738">
        <w:t xml:space="preserve"> </w:t>
      </w:r>
      <w:r w:rsidR="00535738">
        <w:t>una</w:t>
      </w:r>
      <w:r w:rsidRPr="00535738">
        <w:t xml:space="preserve"> campaña comunicacional</w:t>
      </w:r>
      <w:r w:rsidR="00535738" w:rsidRPr="00535738">
        <w:t xml:space="preserve"> </w:t>
      </w:r>
      <w:r w:rsidR="00535738">
        <w:t>para un grupo objetivo</w:t>
      </w:r>
      <w:r w:rsidRPr="00535738">
        <w:t>, viene</w:t>
      </w:r>
      <w:r w:rsidR="00535738" w:rsidRPr="00535738">
        <w:t>n</w:t>
      </w:r>
      <w:r w:rsidRPr="00535738">
        <w:t xml:space="preserve"> la</w:t>
      </w:r>
      <w:r w:rsidR="00535738" w:rsidRPr="00535738">
        <w:t>s</w:t>
      </w:r>
      <w:r w:rsidRPr="00535738">
        <w:t xml:space="preserve"> etapa</w:t>
      </w:r>
      <w:r w:rsidR="00535738" w:rsidRPr="00535738">
        <w:t>s</w:t>
      </w:r>
      <w:r w:rsidRPr="00535738">
        <w:t xml:space="preserve"> de</w:t>
      </w:r>
      <w:r w:rsidR="00652792">
        <w:t xml:space="preserve"> implementación</w:t>
      </w:r>
      <w:r w:rsidR="00535738" w:rsidRPr="00535738">
        <w:t xml:space="preserve"> y evaluación de la </w:t>
      </w:r>
      <w:r w:rsidR="00535738">
        <w:t>campaña.</w:t>
      </w:r>
      <w:r w:rsidR="007345C5">
        <w:t xml:space="preserve"> </w:t>
      </w:r>
    </w:p>
    <w:p w14:paraId="6ED3A7CC" w14:textId="77777777" w:rsidR="00FE4967" w:rsidRDefault="00FE4967" w:rsidP="00162235">
      <w:pPr>
        <w:spacing w:after="0"/>
        <w:jc w:val="both"/>
      </w:pPr>
      <w:r>
        <w:t xml:space="preserve">En términos generales, la evaluación de una campaña comunicacional (CC) debiese incluir una evaluación formativa y una evaluación sumativa. </w:t>
      </w:r>
    </w:p>
    <w:p w14:paraId="48D926D5" w14:textId="77777777" w:rsidR="00564376" w:rsidRDefault="00FE4967" w:rsidP="009A0B63">
      <w:pPr>
        <w:jc w:val="both"/>
      </w:pPr>
      <w:r>
        <w:t xml:space="preserve">A continuación, se presentan los aspectos a evaluar y ejemplos de preguntas que se pueden utilizar para la evaluación de cada uno de ellos. 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696"/>
        <w:gridCol w:w="2665"/>
        <w:gridCol w:w="4819"/>
      </w:tblGrid>
      <w:tr w:rsidR="006D3164" w14:paraId="122A7A98" w14:textId="77777777" w:rsidTr="002000AA">
        <w:trPr>
          <w:trHeight w:val="737"/>
        </w:trPr>
        <w:tc>
          <w:tcPr>
            <w:tcW w:w="1696" w:type="dxa"/>
            <w:shd w:val="clear" w:color="auto" w:fill="F2F2F2" w:themeFill="background1" w:themeFillShade="F2"/>
          </w:tcPr>
          <w:p w14:paraId="4DB39E9B" w14:textId="77777777" w:rsidR="006D3164" w:rsidRPr="009F1F97" w:rsidRDefault="006D3164" w:rsidP="009F1F97">
            <w:pPr>
              <w:jc w:val="center"/>
              <w:rPr>
                <w:b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7ED8895B" w14:textId="77777777" w:rsidR="006D3164" w:rsidRPr="009F1F97" w:rsidRDefault="006D3164" w:rsidP="009F1F97">
            <w:pPr>
              <w:jc w:val="center"/>
              <w:rPr>
                <w:b/>
              </w:rPr>
            </w:pPr>
            <w:r w:rsidRPr="009F1F97">
              <w:rPr>
                <w:b/>
              </w:rPr>
              <w:t>Aspectos a evaluar: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14:paraId="541A5B39" w14:textId="77777777" w:rsidR="006D3164" w:rsidRPr="009F1F97" w:rsidRDefault="006D3164" w:rsidP="006D3164">
            <w:pPr>
              <w:jc w:val="center"/>
              <w:rPr>
                <w:b/>
              </w:rPr>
            </w:pPr>
            <w:r w:rsidRPr="009F1F97">
              <w:rPr>
                <w:b/>
              </w:rPr>
              <w:t>Ejemplos de preguntas que se pueden utilizar</w:t>
            </w:r>
            <w:r>
              <w:rPr>
                <w:b/>
              </w:rPr>
              <w:t xml:space="preserve"> </w:t>
            </w:r>
            <w:r w:rsidRPr="009F1F97">
              <w:rPr>
                <w:b/>
              </w:rPr>
              <w:t>para la evaluación:</w:t>
            </w:r>
          </w:p>
        </w:tc>
      </w:tr>
      <w:tr w:rsidR="006D3164" w14:paraId="275988EA" w14:textId="77777777" w:rsidTr="002000AA">
        <w:tc>
          <w:tcPr>
            <w:tcW w:w="1696" w:type="dxa"/>
            <w:vMerge w:val="restart"/>
            <w:vAlign w:val="center"/>
          </w:tcPr>
          <w:p w14:paraId="02ADC761" w14:textId="77777777" w:rsidR="006D3164" w:rsidRPr="006D3164" w:rsidRDefault="006D3164" w:rsidP="006D3164">
            <w:pPr>
              <w:jc w:val="center"/>
              <w:rPr>
                <w:b/>
                <w:sz w:val="26"/>
                <w:szCs w:val="26"/>
              </w:rPr>
            </w:pPr>
            <w:r w:rsidRPr="006D3164">
              <w:rPr>
                <w:b/>
                <w:sz w:val="26"/>
                <w:szCs w:val="26"/>
              </w:rPr>
              <w:t>EVALUACIÓN FORMATIVA</w:t>
            </w:r>
          </w:p>
        </w:tc>
        <w:tc>
          <w:tcPr>
            <w:tcW w:w="2665" w:type="dxa"/>
            <w:vAlign w:val="center"/>
          </w:tcPr>
          <w:p w14:paraId="5FC68384" w14:textId="77777777" w:rsidR="006D3164" w:rsidRDefault="006D3164" w:rsidP="00EB1380">
            <w:pPr>
              <w:jc w:val="both"/>
            </w:pPr>
            <w:r w:rsidRPr="00EB1380">
              <w:rPr>
                <w:b/>
                <w:i/>
              </w:rPr>
              <w:t>Piezas comunicacionales:</w:t>
            </w:r>
            <w:r w:rsidRPr="005A22FD">
              <w:t xml:space="preserve"> </w:t>
            </w:r>
            <w:r>
              <w:t>Evaluación de dimensiones de diseño, motivacionales y de aprendizaje de las piezas.</w:t>
            </w:r>
          </w:p>
        </w:tc>
        <w:tc>
          <w:tcPr>
            <w:tcW w:w="4819" w:type="dxa"/>
            <w:vAlign w:val="center"/>
          </w:tcPr>
          <w:p w14:paraId="5DB05065" w14:textId="77777777" w:rsidR="006D3164" w:rsidRDefault="006D3164" w:rsidP="00EB1380">
            <w:pPr>
              <w:jc w:val="both"/>
            </w:pPr>
            <w:r>
              <w:t>¿El material genera la atención de la audiencia, es decir, la gente se detiene a observa</w:t>
            </w:r>
            <w:r w:rsidR="00B31473">
              <w:t>r</w:t>
            </w:r>
            <w:r>
              <w:t xml:space="preserve"> las piezas comunicacionales en los lugares en que fueron emplazadas?</w:t>
            </w:r>
          </w:p>
          <w:p w14:paraId="500923AF" w14:textId="77777777" w:rsidR="006D3164" w:rsidRDefault="006D3164" w:rsidP="00EB1380">
            <w:pPr>
              <w:jc w:val="both"/>
            </w:pPr>
            <w:r>
              <w:t>¿Qué aspectos son los que más llamaron la atención de las piezas comunicacionales (letra, color, imágenes, etc…)?</w:t>
            </w:r>
          </w:p>
          <w:p w14:paraId="09AAC71F" w14:textId="77777777" w:rsidR="006D3164" w:rsidRDefault="006D3164" w:rsidP="00EB1380">
            <w:pPr>
              <w:jc w:val="both"/>
            </w:pPr>
            <w:r>
              <w:t>¿Cuál o cuáles fueron las piezas comunicacionales que más llamaron la atención de la audiencia? ¿Por qué?</w:t>
            </w:r>
          </w:p>
          <w:p w14:paraId="77A59BDE" w14:textId="77777777" w:rsidR="006D3164" w:rsidRDefault="006D3164" w:rsidP="007345C5">
            <w:pPr>
              <w:jc w:val="both"/>
            </w:pPr>
            <w:r>
              <w:t>¿Funcionan los mensajes con la audiencia objetivo, es decir, la audiencia entiende el concepto de la campaña?</w:t>
            </w:r>
          </w:p>
        </w:tc>
      </w:tr>
      <w:tr w:rsidR="006D3164" w14:paraId="3C0DB5AC" w14:textId="77777777" w:rsidTr="002000AA">
        <w:tc>
          <w:tcPr>
            <w:tcW w:w="1696" w:type="dxa"/>
            <w:vMerge/>
          </w:tcPr>
          <w:p w14:paraId="30E636D3" w14:textId="77777777" w:rsidR="006D3164" w:rsidRDefault="006D3164" w:rsidP="000D15BB">
            <w:pPr>
              <w:jc w:val="both"/>
              <w:rPr>
                <w:b/>
                <w:i/>
              </w:rPr>
            </w:pPr>
          </w:p>
        </w:tc>
        <w:tc>
          <w:tcPr>
            <w:tcW w:w="2665" w:type="dxa"/>
            <w:vAlign w:val="center"/>
          </w:tcPr>
          <w:p w14:paraId="0AD210E0" w14:textId="77777777" w:rsidR="006D3164" w:rsidRDefault="006D3164" w:rsidP="00CD030E">
            <w:pPr>
              <w:jc w:val="both"/>
            </w:pPr>
            <w:r>
              <w:rPr>
                <w:b/>
                <w:i/>
              </w:rPr>
              <w:t>Proceso</w:t>
            </w:r>
            <w:r w:rsidRPr="00EB1380">
              <w:rPr>
                <w:b/>
                <w:i/>
              </w:rPr>
              <w:t>:</w:t>
            </w:r>
            <w:r>
              <w:t xml:space="preserve"> Evaluación de las actividades realizadas hasta el momento (Disponibles en matriz de plan táctico) y las posibles modificaciones y/o ajustes a realizar, en caso de ser necesario.</w:t>
            </w:r>
          </w:p>
        </w:tc>
        <w:tc>
          <w:tcPr>
            <w:tcW w:w="4819" w:type="dxa"/>
            <w:vAlign w:val="center"/>
          </w:tcPr>
          <w:p w14:paraId="37DE1B25" w14:textId="77777777" w:rsidR="006D3164" w:rsidRDefault="006D3164" w:rsidP="002B48B2">
            <w:pPr>
              <w:jc w:val="both"/>
            </w:pPr>
            <w:r>
              <w:t>¿Es necesario plantear nuevas actividades para contribuir al cumplimiento del objetivo comunicacional?</w:t>
            </w:r>
          </w:p>
          <w:p w14:paraId="5EC43601" w14:textId="77777777" w:rsidR="006D3164" w:rsidRDefault="006D3164" w:rsidP="002B48B2">
            <w:pPr>
              <w:jc w:val="both"/>
            </w:pPr>
            <w:r>
              <w:t>¿Los canales y medios utilizados son los adecuados?</w:t>
            </w:r>
          </w:p>
          <w:p w14:paraId="28589CDB" w14:textId="77777777" w:rsidR="006D3164" w:rsidRDefault="006D3164" w:rsidP="002B48B2">
            <w:pPr>
              <w:jc w:val="both"/>
            </w:pPr>
            <w:r>
              <w:t>¿Las piezas comunicacionales son suficientes en número?</w:t>
            </w:r>
          </w:p>
          <w:p w14:paraId="6A8644E3" w14:textId="77777777" w:rsidR="006D3164" w:rsidRDefault="006D3164" w:rsidP="002B48B2">
            <w:pPr>
              <w:jc w:val="both"/>
            </w:pPr>
            <w:r>
              <w:t>¿El lugar de emplazamiento de la CC es el adecuado?</w:t>
            </w:r>
          </w:p>
        </w:tc>
      </w:tr>
      <w:tr w:rsidR="00564376" w14:paraId="068E6424" w14:textId="77777777" w:rsidTr="00162235">
        <w:tc>
          <w:tcPr>
            <w:tcW w:w="1696" w:type="dxa"/>
            <w:vAlign w:val="center"/>
          </w:tcPr>
          <w:p w14:paraId="74FF4EF7" w14:textId="77777777" w:rsidR="00564376" w:rsidRDefault="00564376" w:rsidP="00162235">
            <w:pPr>
              <w:jc w:val="center"/>
              <w:rPr>
                <w:b/>
                <w:i/>
              </w:rPr>
            </w:pPr>
            <w:r w:rsidRPr="006D3164">
              <w:rPr>
                <w:b/>
                <w:sz w:val="26"/>
                <w:szCs w:val="26"/>
              </w:rPr>
              <w:t>EVALUACIÓN SUMATIVA</w:t>
            </w:r>
          </w:p>
        </w:tc>
        <w:tc>
          <w:tcPr>
            <w:tcW w:w="2665" w:type="dxa"/>
            <w:vAlign w:val="center"/>
          </w:tcPr>
          <w:p w14:paraId="01853E83" w14:textId="77777777" w:rsidR="00162235" w:rsidRDefault="00162235" w:rsidP="00162235">
            <w:pPr>
              <w:jc w:val="both"/>
            </w:pPr>
            <w:r w:rsidRPr="009F1F97">
              <w:rPr>
                <w:b/>
                <w:i/>
              </w:rPr>
              <w:t>Proceso</w:t>
            </w:r>
            <w:r>
              <w:rPr>
                <w:b/>
                <w:i/>
              </w:rPr>
              <w:t xml:space="preserve"> o desarrollo</w:t>
            </w:r>
            <w:r w:rsidRPr="009F1F97">
              <w:rPr>
                <w:b/>
                <w:i/>
              </w:rPr>
              <w:t>:</w:t>
            </w:r>
            <w:r>
              <w:t xml:space="preserve"> Evaluación de la ejecución de la CC, midiendo las actividades realizadas y los productos directos, es decir, qué se ha logrado y en qué medida.</w:t>
            </w:r>
          </w:p>
          <w:p w14:paraId="6FBBE6E7" w14:textId="77777777" w:rsidR="00564376" w:rsidRDefault="00162235" w:rsidP="00162235">
            <w:pPr>
              <w:jc w:val="both"/>
              <w:rPr>
                <w:b/>
                <w:i/>
              </w:rPr>
            </w:pPr>
            <w:r w:rsidRPr="007345C5">
              <w:rPr>
                <w:b/>
                <w:i/>
              </w:rPr>
              <w:t xml:space="preserve">Corresponde a la evaluación del Plan </w:t>
            </w:r>
            <w:r>
              <w:rPr>
                <w:b/>
                <w:i/>
              </w:rPr>
              <w:t>T</w:t>
            </w:r>
            <w:r w:rsidRPr="007345C5">
              <w:rPr>
                <w:b/>
                <w:i/>
              </w:rPr>
              <w:t>áctico de la campaña.</w:t>
            </w:r>
          </w:p>
        </w:tc>
        <w:tc>
          <w:tcPr>
            <w:tcW w:w="4819" w:type="dxa"/>
            <w:vAlign w:val="center"/>
          </w:tcPr>
          <w:p w14:paraId="1696186B" w14:textId="77777777" w:rsidR="00162235" w:rsidRDefault="00162235" w:rsidP="00162235">
            <w:pPr>
              <w:jc w:val="both"/>
            </w:pPr>
            <w:r>
              <w:t>¿Cuánto material se ha utilizado? (Afiches utilizados, folletos entregados)</w:t>
            </w:r>
          </w:p>
          <w:p w14:paraId="1733807D" w14:textId="77777777" w:rsidR="00162235" w:rsidRDefault="00162235" w:rsidP="00162235">
            <w:pPr>
              <w:jc w:val="both"/>
            </w:pPr>
            <w:r>
              <w:t>¿Se ha cumplido con las actividades planificadas para cada una de las estrategias?</w:t>
            </w:r>
          </w:p>
          <w:p w14:paraId="2DD4F70E" w14:textId="77777777" w:rsidR="00162235" w:rsidRDefault="00162235" w:rsidP="00162235">
            <w:pPr>
              <w:jc w:val="both"/>
            </w:pPr>
            <w:r>
              <w:t>¿Cuál ha sido el alcance de la campaña (lugar de emplazamiento)? ¿Fue el adecuado durante el desarrollo de la CC?</w:t>
            </w:r>
          </w:p>
          <w:p w14:paraId="5E169E0A" w14:textId="77777777" w:rsidR="00162235" w:rsidRDefault="00162235" w:rsidP="00162235">
            <w:pPr>
              <w:jc w:val="both"/>
            </w:pPr>
            <w:r>
              <w:t>¿Los canales y medios utilizados fueron los adecuados?</w:t>
            </w:r>
          </w:p>
          <w:p w14:paraId="24B9CA30" w14:textId="77777777" w:rsidR="00564376" w:rsidRDefault="00162235" w:rsidP="00162235">
            <w:pPr>
              <w:jc w:val="both"/>
            </w:pPr>
            <w:r>
              <w:t>¿Las piezas comunicacionales fueron suficientes en número?</w:t>
            </w:r>
          </w:p>
        </w:tc>
      </w:tr>
      <w:tr w:rsidR="00162235" w14:paraId="1711A51F" w14:textId="77777777" w:rsidTr="00162235">
        <w:trPr>
          <w:trHeight w:val="2982"/>
        </w:trPr>
        <w:tc>
          <w:tcPr>
            <w:tcW w:w="1696" w:type="dxa"/>
            <w:vMerge w:val="restart"/>
            <w:vAlign w:val="center"/>
          </w:tcPr>
          <w:p w14:paraId="1FA45E3F" w14:textId="77777777" w:rsidR="00162235" w:rsidRDefault="00162235" w:rsidP="00F66CD0">
            <w:pPr>
              <w:jc w:val="center"/>
              <w:rPr>
                <w:b/>
                <w:i/>
              </w:rPr>
            </w:pPr>
            <w:r w:rsidRPr="006D3164">
              <w:rPr>
                <w:b/>
                <w:sz w:val="26"/>
                <w:szCs w:val="26"/>
              </w:rPr>
              <w:lastRenderedPageBreak/>
              <w:t>EVALUACIÓN SUMATIVA</w:t>
            </w:r>
          </w:p>
        </w:tc>
        <w:tc>
          <w:tcPr>
            <w:tcW w:w="2665" w:type="dxa"/>
            <w:vAlign w:val="center"/>
          </w:tcPr>
          <w:p w14:paraId="7FC04DF5" w14:textId="77777777" w:rsidR="00162235" w:rsidRDefault="00162235" w:rsidP="00315348">
            <w:pPr>
              <w:jc w:val="both"/>
            </w:pPr>
            <w:r>
              <w:rPr>
                <w:b/>
                <w:i/>
              </w:rPr>
              <w:t>*</w:t>
            </w:r>
            <w:r w:rsidRPr="009F1F97">
              <w:rPr>
                <w:b/>
                <w:i/>
              </w:rPr>
              <w:t>Resultado:</w:t>
            </w:r>
            <w:r>
              <w:t xml:space="preserve"> Evaluación de los efectos y cambios resultantes de la CC sobre la audiencia objetivo, es decir, permite evaluar el o los objetivos de resultado y los objetivos comunicacionales de la campaña.</w:t>
            </w:r>
          </w:p>
          <w:p w14:paraId="0F7B9D41" w14:textId="77777777" w:rsidR="00162235" w:rsidRPr="007345C5" w:rsidRDefault="00162235" w:rsidP="00315348">
            <w:pPr>
              <w:jc w:val="both"/>
              <w:rPr>
                <w:b/>
                <w:i/>
              </w:rPr>
            </w:pPr>
            <w:r w:rsidRPr="00315348">
              <w:rPr>
                <w:i/>
                <w:sz w:val="16"/>
                <w:szCs w:val="16"/>
              </w:rPr>
              <w:t xml:space="preserve">*No </w:t>
            </w:r>
            <w:r>
              <w:rPr>
                <w:i/>
                <w:sz w:val="16"/>
                <w:szCs w:val="16"/>
              </w:rPr>
              <w:t>es posible evaluar durante el periodo de</w:t>
            </w:r>
            <w:r w:rsidRPr="00315348">
              <w:rPr>
                <w:i/>
                <w:sz w:val="16"/>
                <w:szCs w:val="16"/>
              </w:rPr>
              <w:t xml:space="preserve"> pasantía</w:t>
            </w:r>
          </w:p>
        </w:tc>
        <w:tc>
          <w:tcPr>
            <w:tcW w:w="4819" w:type="dxa"/>
            <w:vAlign w:val="center"/>
          </w:tcPr>
          <w:p w14:paraId="144C73CC" w14:textId="77777777" w:rsidR="00162235" w:rsidRDefault="00162235" w:rsidP="006D3164">
            <w:pPr>
              <w:jc w:val="both"/>
            </w:pPr>
            <w:r>
              <w:t xml:space="preserve">¿Se cumplieron los objetivos comunicacionales de la CC?, es decir, ¿Hubo algún tipo de cambio afectivo en la audiencia (conocimientos, actitudes, motivación, actitud, </w:t>
            </w:r>
            <w:proofErr w:type="gramStart"/>
            <w:r>
              <w:t>etc..</w:t>
            </w:r>
            <w:proofErr w:type="gramEnd"/>
            <w:r>
              <w:t>)?</w:t>
            </w:r>
          </w:p>
          <w:p w14:paraId="540320E4" w14:textId="77777777" w:rsidR="00162235" w:rsidRDefault="00162235" w:rsidP="00315348">
            <w:pPr>
              <w:jc w:val="both"/>
            </w:pPr>
            <w:r>
              <w:t>¿Se cumplieron los objetivos de resultado de la CC?, es decir, ¿Hubo algún tipo de cambio conductual, social, u organizacional en la audiencia objetivo?</w:t>
            </w:r>
          </w:p>
        </w:tc>
      </w:tr>
      <w:tr w:rsidR="00162235" w14:paraId="373E8CC1" w14:textId="77777777" w:rsidTr="002000AA">
        <w:tc>
          <w:tcPr>
            <w:tcW w:w="1696" w:type="dxa"/>
            <w:vMerge/>
          </w:tcPr>
          <w:p w14:paraId="1AF84505" w14:textId="77777777" w:rsidR="00162235" w:rsidRDefault="00162235" w:rsidP="006D3164">
            <w:pPr>
              <w:jc w:val="both"/>
              <w:rPr>
                <w:b/>
                <w:i/>
              </w:rPr>
            </w:pPr>
          </w:p>
        </w:tc>
        <w:tc>
          <w:tcPr>
            <w:tcW w:w="2665" w:type="dxa"/>
            <w:vAlign w:val="center"/>
          </w:tcPr>
          <w:p w14:paraId="417C917B" w14:textId="77777777" w:rsidR="00162235" w:rsidRDefault="00162235" w:rsidP="00315348">
            <w:pPr>
              <w:jc w:val="both"/>
            </w:pPr>
            <w:r>
              <w:rPr>
                <w:b/>
                <w:i/>
              </w:rPr>
              <w:t>*</w:t>
            </w:r>
            <w:r w:rsidRPr="00450FC2">
              <w:rPr>
                <w:b/>
                <w:i/>
              </w:rPr>
              <w:t>Impacto:</w:t>
            </w:r>
            <w:r>
              <w:t xml:space="preserve"> Evaluación del cambio a nivel comunitario, es decir, los resultados a largo plazo logrados sobre la audiencia objetivo como consecuencia de los efectos acumulados de la CC.</w:t>
            </w:r>
          </w:p>
          <w:p w14:paraId="62E5EC28" w14:textId="77777777" w:rsidR="00162235" w:rsidRPr="009F1F97" w:rsidRDefault="00162235" w:rsidP="00315348">
            <w:pPr>
              <w:jc w:val="both"/>
              <w:rPr>
                <w:b/>
                <w:i/>
              </w:rPr>
            </w:pPr>
            <w:r w:rsidRPr="00315348">
              <w:rPr>
                <w:i/>
                <w:sz w:val="16"/>
                <w:szCs w:val="16"/>
              </w:rPr>
              <w:t xml:space="preserve">*No </w:t>
            </w:r>
            <w:r>
              <w:rPr>
                <w:i/>
                <w:sz w:val="16"/>
                <w:szCs w:val="16"/>
              </w:rPr>
              <w:t>es posible de evaluar durante el periodo de</w:t>
            </w:r>
            <w:r w:rsidRPr="00315348">
              <w:rPr>
                <w:i/>
                <w:sz w:val="16"/>
                <w:szCs w:val="16"/>
              </w:rPr>
              <w:t xml:space="preserve"> pasantía</w:t>
            </w:r>
          </w:p>
        </w:tc>
        <w:tc>
          <w:tcPr>
            <w:tcW w:w="4819" w:type="dxa"/>
            <w:vAlign w:val="center"/>
          </w:tcPr>
          <w:p w14:paraId="29A19785" w14:textId="77777777" w:rsidR="00162235" w:rsidRDefault="00162235" w:rsidP="006D3164">
            <w:pPr>
              <w:jc w:val="both"/>
            </w:pPr>
            <w:r>
              <w:t>¿Se cumplió el objetivo final de la campaña?</w:t>
            </w:r>
          </w:p>
        </w:tc>
      </w:tr>
    </w:tbl>
    <w:p w14:paraId="75AA8DDE" w14:textId="77777777" w:rsidR="00FE4967" w:rsidRDefault="00FE4967" w:rsidP="00772634">
      <w:pPr>
        <w:jc w:val="both"/>
      </w:pPr>
    </w:p>
    <w:p w14:paraId="2B1181F9" w14:textId="77777777" w:rsidR="00315348" w:rsidRDefault="00315348" w:rsidP="00772634">
      <w:pPr>
        <w:jc w:val="both"/>
      </w:pPr>
      <w:r>
        <w:t xml:space="preserve">Para efectos de esta asignatura y dado el corto periodo de duración de la pasantía (5 semanas), </w:t>
      </w:r>
      <w:r w:rsidR="000D1956">
        <w:t>la evaluación del cumplimiento de los objetivos comunicacionales y del objetivo f</w:t>
      </w:r>
      <w:r w:rsidR="006D3164">
        <w:t xml:space="preserve">inal de la campaña, a través de los indicadores formulados para tal fin, no podrá ser </w:t>
      </w:r>
      <w:r>
        <w:t xml:space="preserve">realizada, ya que son </w:t>
      </w:r>
      <w:r w:rsidR="006D3164">
        <w:t xml:space="preserve">resultados </w:t>
      </w:r>
      <w:r>
        <w:t>de la campaña comunicacional que se pueden evaluar a</w:t>
      </w:r>
      <w:r w:rsidR="006D3164">
        <w:t xml:space="preserve"> largo plazo</w:t>
      </w:r>
      <w:r>
        <w:t xml:space="preserve">. </w:t>
      </w:r>
      <w:r w:rsidR="006D3164">
        <w:t xml:space="preserve">Sin embargo, sí es posible realizar la evaluación formativa (de las piezas comunicacionales y del </w:t>
      </w:r>
      <w:r>
        <w:t xml:space="preserve">proceso </w:t>
      </w:r>
      <w:r w:rsidR="00FE4967">
        <w:t xml:space="preserve">de implementación </w:t>
      </w:r>
      <w:r>
        <w:t>de la campaña</w:t>
      </w:r>
      <w:r w:rsidR="006D3164">
        <w:t xml:space="preserve">) y la evaluación sumativa, a través de la evaluación del </w:t>
      </w:r>
      <w:r>
        <w:t>Plan Táctico de la campaña.</w:t>
      </w:r>
    </w:p>
    <w:p w14:paraId="59B3FEE7" w14:textId="77777777" w:rsidR="00162235" w:rsidRDefault="00315348" w:rsidP="00772634">
      <w:pPr>
        <w:jc w:val="both"/>
      </w:pPr>
      <w:r>
        <w:t xml:space="preserve">Para evaluar el Plan Táctico, es necesario construir indicadores pertinentes que le permitan </w:t>
      </w:r>
      <w:r w:rsidR="00162235">
        <w:t>evaluar la campaña de forma correcta y con resultados más concretos</w:t>
      </w:r>
      <w:r>
        <w:t xml:space="preserve">. </w:t>
      </w:r>
    </w:p>
    <w:p w14:paraId="6946CEC3" w14:textId="77777777" w:rsidR="00315348" w:rsidRDefault="00162235" w:rsidP="00772634">
      <w:pPr>
        <w:jc w:val="both"/>
      </w:pPr>
      <w:r>
        <w:t>A continuación, se le presenta un ejemplo</w:t>
      </w:r>
      <w:r w:rsidR="00315348">
        <w:t xml:space="preserve"> de Plan táctico de una </w:t>
      </w:r>
      <w:r>
        <w:t>CC</w:t>
      </w:r>
      <w:r w:rsidR="00315348">
        <w:t xml:space="preserve">, con los indicadores construidos para evaluar algunas de las actividades </w:t>
      </w:r>
      <w:r w:rsidR="006B2461">
        <w:t>que fueron planificadas y ejecutadas durante la campaña.</w:t>
      </w:r>
    </w:p>
    <w:p w14:paraId="5C770FCA" w14:textId="77777777" w:rsidR="00162235" w:rsidRDefault="00162235" w:rsidP="00594E6A">
      <w:pPr>
        <w:jc w:val="both"/>
        <w:rPr>
          <w:b/>
        </w:rPr>
      </w:pPr>
    </w:p>
    <w:p w14:paraId="5EA5A960" w14:textId="77777777" w:rsidR="00162235" w:rsidRDefault="00162235" w:rsidP="00594E6A">
      <w:pPr>
        <w:jc w:val="both"/>
        <w:rPr>
          <w:b/>
        </w:rPr>
      </w:pPr>
    </w:p>
    <w:p w14:paraId="145F9E6C" w14:textId="77777777" w:rsidR="00162235" w:rsidRDefault="00162235" w:rsidP="00594E6A">
      <w:pPr>
        <w:jc w:val="both"/>
        <w:rPr>
          <w:b/>
        </w:rPr>
      </w:pPr>
    </w:p>
    <w:p w14:paraId="334D40D8" w14:textId="77777777" w:rsidR="00162235" w:rsidRDefault="00162235" w:rsidP="00594E6A">
      <w:pPr>
        <w:jc w:val="both"/>
        <w:rPr>
          <w:b/>
        </w:rPr>
      </w:pPr>
    </w:p>
    <w:p w14:paraId="35BD6D5F" w14:textId="77777777" w:rsidR="00162235" w:rsidRDefault="00162235" w:rsidP="00594E6A">
      <w:pPr>
        <w:jc w:val="both"/>
        <w:rPr>
          <w:b/>
        </w:rPr>
      </w:pPr>
    </w:p>
    <w:p w14:paraId="3F199341" w14:textId="77777777" w:rsidR="00162235" w:rsidRDefault="00162235" w:rsidP="00594E6A">
      <w:pPr>
        <w:jc w:val="both"/>
        <w:rPr>
          <w:b/>
        </w:rPr>
      </w:pPr>
    </w:p>
    <w:p w14:paraId="5332F1DD" w14:textId="77777777" w:rsidR="00162235" w:rsidRDefault="00162235" w:rsidP="00594E6A">
      <w:pPr>
        <w:jc w:val="both"/>
        <w:rPr>
          <w:b/>
        </w:rPr>
      </w:pPr>
    </w:p>
    <w:p w14:paraId="64758F8A" w14:textId="77777777" w:rsidR="006B2461" w:rsidRPr="006B2461" w:rsidRDefault="00162235" w:rsidP="00162235">
      <w:pPr>
        <w:jc w:val="center"/>
        <w:rPr>
          <w:b/>
        </w:rPr>
      </w:pPr>
      <w:r>
        <w:rPr>
          <w:b/>
        </w:rPr>
        <w:t>Ejemplo</w:t>
      </w:r>
    </w:p>
    <w:p w14:paraId="0D107C53" w14:textId="77777777" w:rsidR="006B2461" w:rsidRPr="006B2461" w:rsidRDefault="006B2461" w:rsidP="00162235">
      <w:pPr>
        <w:jc w:val="both"/>
      </w:pPr>
      <w:r>
        <w:rPr>
          <w:b/>
        </w:rPr>
        <w:lastRenderedPageBreak/>
        <w:t xml:space="preserve">Objetivo comunicacional: </w:t>
      </w:r>
      <w:r>
        <w:t>Incrementar en un 5% la eficacia colectiva en la creación de huertos urbanos en la comunidad de adultos jóvenes de la comuna de Santiago, en un plazo de 8 meses</w:t>
      </w:r>
      <w:r w:rsidR="00162235">
        <w:t>.</w:t>
      </w:r>
    </w:p>
    <w:p w14:paraId="4C7E31CD" w14:textId="77777777" w:rsidR="006B2461" w:rsidRPr="006B2461" w:rsidRDefault="006B2461" w:rsidP="00162235">
      <w:pPr>
        <w:jc w:val="both"/>
      </w:pPr>
      <w:r w:rsidRPr="001501C1">
        <w:rPr>
          <w:i/>
        </w:rPr>
        <w:t>Estrategia 1:</w:t>
      </w:r>
      <w:r w:rsidRPr="006B2461">
        <w:t xml:space="preserve"> Usar nuevos medios masivos comunitarios para informa</w:t>
      </w:r>
      <w:r>
        <w:t>r sobre los beneficios del uso y</w:t>
      </w:r>
      <w:r w:rsidRPr="006B2461">
        <w:t xml:space="preserve"> mantenimiento de huertos urbanos.</w:t>
      </w:r>
    </w:p>
    <w:p w14:paraId="20496169" w14:textId="77777777" w:rsidR="006B2461" w:rsidRDefault="006B2461" w:rsidP="00162235">
      <w:pPr>
        <w:jc w:val="both"/>
      </w:pPr>
      <w:r w:rsidRPr="001501C1">
        <w:rPr>
          <w:i/>
        </w:rPr>
        <w:t>Estrategia 2:</w:t>
      </w:r>
      <w:r w:rsidRPr="006B2461">
        <w:t xml:space="preserve"> </w:t>
      </w:r>
      <w:r w:rsidR="001501C1">
        <w:t xml:space="preserve">Establecer red visible comunitaria </w:t>
      </w:r>
      <w:r w:rsidR="001501C1" w:rsidRPr="001501C1">
        <w:t>de proveedores y/o recicladores de productos e insumos necesarios para la implementación de huertos urbanos.</w:t>
      </w:r>
      <w:r w:rsidRPr="006B2461">
        <w:t xml:space="preserve">  </w:t>
      </w:r>
    </w:p>
    <w:p w14:paraId="3A2ACE1D" w14:textId="77777777" w:rsidR="00162235" w:rsidRDefault="00162235" w:rsidP="00162235">
      <w:pPr>
        <w:jc w:val="center"/>
        <w:rPr>
          <w:b/>
        </w:rPr>
      </w:pPr>
    </w:p>
    <w:p w14:paraId="173207A1" w14:textId="77777777" w:rsidR="00162235" w:rsidRPr="00162235" w:rsidRDefault="00162235" w:rsidP="00162235">
      <w:pPr>
        <w:jc w:val="center"/>
        <w:rPr>
          <w:b/>
        </w:rPr>
      </w:pPr>
      <w:r w:rsidRPr="00162235">
        <w:rPr>
          <w:b/>
        </w:rPr>
        <w:t>Matriz de plan táctico e indicadores de evaluación</w:t>
      </w:r>
    </w:p>
    <w:tbl>
      <w:tblPr>
        <w:tblStyle w:val="Tablaconcuadrcula"/>
        <w:tblW w:w="9196" w:type="dxa"/>
        <w:jc w:val="center"/>
        <w:tblLook w:val="04A0" w:firstRow="1" w:lastRow="0" w:firstColumn="1" w:lastColumn="0" w:noHBand="0" w:noVBand="1"/>
      </w:tblPr>
      <w:tblGrid>
        <w:gridCol w:w="1560"/>
        <w:gridCol w:w="1351"/>
        <w:gridCol w:w="1258"/>
        <w:gridCol w:w="1108"/>
        <w:gridCol w:w="900"/>
        <w:gridCol w:w="1222"/>
        <w:gridCol w:w="1797"/>
      </w:tblGrid>
      <w:tr w:rsidR="00162235" w14:paraId="19B851BB" w14:textId="77777777" w:rsidTr="00162235">
        <w:trPr>
          <w:trHeight w:val="696"/>
          <w:jc w:val="center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55B5DD6" w14:textId="77777777" w:rsidR="001501C1" w:rsidRDefault="001501C1" w:rsidP="002000AA">
            <w:pPr>
              <w:jc w:val="center"/>
              <w:rPr>
                <w:b/>
              </w:rPr>
            </w:pPr>
            <w:r>
              <w:rPr>
                <w:b/>
              </w:rPr>
              <w:t>Actividades o eventos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D2BDD57" w14:textId="77777777" w:rsidR="001501C1" w:rsidRDefault="001501C1" w:rsidP="002000AA">
            <w:pPr>
              <w:jc w:val="center"/>
              <w:rPr>
                <w:b/>
              </w:rPr>
            </w:pPr>
            <w:r>
              <w:rPr>
                <w:b/>
              </w:rPr>
              <w:t>Mensajes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26D74386" w14:textId="77777777" w:rsidR="001501C1" w:rsidRDefault="001501C1" w:rsidP="002000AA">
            <w:pPr>
              <w:jc w:val="center"/>
              <w:rPr>
                <w:b/>
              </w:rPr>
            </w:pPr>
            <w:r>
              <w:rPr>
                <w:b/>
              </w:rPr>
              <w:t>Canales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2B463B41" w14:textId="77777777" w:rsidR="001501C1" w:rsidRDefault="001501C1" w:rsidP="002000AA">
            <w:pPr>
              <w:jc w:val="center"/>
              <w:rPr>
                <w:b/>
              </w:rPr>
            </w:pPr>
            <w:r>
              <w:rPr>
                <w:b/>
              </w:rPr>
              <w:t>Medios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05C02B5" w14:textId="77777777" w:rsidR="001501C1" w:rsidRDefault="001501C1" w:rsidP="002000AA">
            <w:pPr>
              <w:jc w:val="center"/>
              <w:rPr>
                <w:b/>
              </w:rPr>
            </w:pPr>
            <w:r>
              <w:rPr>
                <w:b/>
              </w:rPr>
              <w:t>Piezas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24E0A848" w14:textId="77777777" w:rsidR="001501C1" w:rsidRDefault="001501C1" w:rsidP="002000AA">
            <w:pPr>
              <w:jc w:val="center"/>
              <w:rPr>
                <w:b/>
              </w:rPr>
            </w:pPr>
            <w:r>
              <w:rPr>
                <w:b/>
              </w:rPr>
              <w:t>Lugar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59A4936B" w14:textId="77777777" w:rsidR="001501C1" w:rsidRDefault="001501C1" w:rsidP="002000AA">
            <w:pPr>
              <w:jc w:val="center"/>
              <w:rPr>
                <w:b/>
              </w:rPr>
            </w:pPr>
            <w:r>
              <w:rPr>
                <w:b/>
              </w:rPr>
              <w:t>Indicadores de evaluación</w:t>
            </w:r>
          </w:p>
        </w:tc>
      </w:tr>
      <w:tr w:rsidR="00162235" w14:paraId="76D5B48A" w14:textId="77777777" w:rsidTr="00162235">
        <w:trPr>
          <w:jc w:val="center"/>
        </w:trPr>
        <w:tc>
          <w:tcPr>
            <w:tcW w:w="1560" w:type="dxa"/>
            <w:vAlign w:val="center"/>
          </w:tcPr>
          <w:p w14:paraId="4F242EF3" w14:textId="77777777" w:rsidR="001501C1" w:rsidRPr="00162235" w:rsidRDefault="001501C1" w:rsidP="006B2461">
            <w:pPr>
              <w:jc w:val="both"/>
              <w:rPr>
                <w:sz w:val="20"/>
                <w:szCs w:val="20"/>
              </w:rPr>
            </w:pPr>
            <w:r w:rsidRPr="00162235">
              <w:rPr>
                <w:sz w:val="20"/>
                <w:szCs w:val="20"/>
              </w:rPr>
              <w:t xml:space="preserve">1.1. Establecer un canal de </w:t>
            </w:r>
            <w:proofErr w:type="spellStart"/>
            <w:r w:rsidRPr="00162235">
              <w:rPr>
                <w:sz w:val="20"/>
                <w:szCs w:val="20"/>
              </w:rPr>
              <w:t>youtube</w:t>
            </w:r>
            <w:proofErr w:type="spellEnd"/>
            <w:r w:rsidRPr="00162235">
              <w:rPr>
                <w:sz w:val="20"/>
                <w:szCs w:val="20"/>
              </w:rPr>
              <w:t xml:space="preserve"> para lanzar cápsulas sobre huertos urbanos.</w:t>
            </w:r>
          </w:p>
        </w:tc>
        <w:tc>
          <w:tcPr>
            <w:tcW w:w="1351" w:type="dxa"/>
            <w:vAlign w:val="center"/>
          </w:tcPr>
          <w:p w14:paraId="3A2A0D13" w14:textId="77777777" w:rsidR="001501C1" w:rsidRPr="00162235" w:rsidRDefault="001501C1" w:rsidP="001339BC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1. ¡Podemos!</w:t>
            </w:r>
          </w:p>
          <w:p w14:paraId="7A4461D9" w14:textId="77777777" w:rsidR="001501C1" w:rsidRPr="00162235" w:rsidRDefault="001501C1" w:rsidP="001339BC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1.2 ¡Cultivando futuro!</w:t>
            </w:r>
          </w:p>
          <w:p w14:paraId="2C6ABAC5" w14:textId="77777777" w:rsidR="001501C1" w:rsidRPr="00162235" w:rsidRDefault="001501C1" w:rsidP="001339BC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1.3 Cosechando paso a paso</w:t>
            </w:r>
          </w:p>
        </w:tc>
        <w:tc>
          <w:tcPr>
            <w:tcW w:w="1258" w:type="dxa"/>
          </w:tcPr>
          <w:p w14:paraId="158BD1A4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Nuevos canales</w:t>
            </w:r>
          </w:p>
        </w:tc>
        <w:tc>
          <w:tcPr>
            <w:tcW w:w="1108" w:type="dxa"/>
          </w:tcPr>
          <w:p w14:paraId="2FF62B4A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Gráficos</w:t>
            </w:r>
          </w:p>
          <w:p w14:paraId="11E77DE4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</w:p>
          <w:p w14:paraId="78D55CA8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Audiovisual</w:t>
            </w:r>
          </w:p>
        </w:tc>
        <w:tc>
          <w:tcPr>
            <w:tcW w:w="900" w:type="dxa"/>
          </w:tcPr>
          <w:p w14:paraId="2C508827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Videos</w:t>
            </w:r>
          </w:p>
        </w:tc>
        <w:tc>
          <w:tcPr>
            <w:tcW w:w="1222" w:type="dxa"/>
          </w:tcPr>
          <w:p w14:paraId="28840208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proofErr w:type="spellStart"/>
            <w:r w:rsidRPr="00162235">
              <w:rPr>
                <w:sz w:val="19"/>
                <w:szCs w:val="19"/>
              </w:rPr>
              <w:t>Youtube</w:t>
            </w:r>
            <w:proofErr w:type="spellEnd"/>
          </w:p>
        </w:tc>
        <w:tc>
          <w:tcPr>
            <w:tcW w:w="1797" w:type="dxa"/>
          </w:tcPr>
          <w:p w14:paraId="6B4EB9C8" w14:textId="77777777" w:rsidR="001501C1" w:rsidRDefault="00B452EF" w:rsidP="001501C1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N° de videos su</w:t>
            </w:r>
            <w:r w:rsidR="00A7403C" w:rsidRPr="00162235">
              <w:rPr>
                <w:sz w:val="19"/>
                <w:szCs w:val="19"/>
              </w:rPr>
              <w:t>bidos/N° de videos planificadosx100</w:t>
            </w:r>
          </w:p>
          <w:p w14:paraId="463A156F" w14:textId="77777777" w:rsidR="00162235" w:rsidRPr="00162235" w:rsidRDefault="00162235" w:rsidP="001501C1">
            <w:pPr>
              <w:rPr>
                <w:sz w:val="19"/>
                <w:szCs w:val="19"/>
              </w:rPr>
            </w:pPr>
          </w:p>
          <w:p w14:paraId="3D550CD4" w14:textId="77777777" w:rsidR="00B452EF" w:rsidRDefault="00B452EF" w:rsidP="001501C1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N° de vis</w:t>
            </w:r>
            <w:r w:rsidR="002000AA" w:rsidRPr="00162235">
              <w:rPr>
                <w:sz w:val="19"/>
                <w:szCs w:val="19"/>
              </w:rPr>
              <w:t>itas</w:t>
            </w:r>
            <w:r w:rsidRPr="00162235">
              <w:rPr>
                <w:sz w:val="19"/>
                <w:szCs w:val="19"/>
              </w:rPr>
              <w:t xml:space="preserve"> semanales de los videos.</w:t>
            </w:r>
          </w:p>
          <w:p w14:paraId="02DA0220" w14:textId="77777777" w:rsidR="00162235" w:rsidRDefault="00162235" w:rsidP="001501C1">
            <w:pPr>
              <w:rPr>
                <w:sz w:val="19"/>
                <w:szCs w:val="19"/>
              </w:rPr>
            </w:pPr>
          </w:p>
          <w:p w14:paraId="009048B1" w14:textId="77777777" w:rsidR="00162235" w:rsidRDefault="00162235" w:rsidP="00162235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 xml:space="preserve">N° de </w:t>
            </w:r>
            <w:r>
              <w:rPr>
                <w:sz w:val="19"/>
                <w:szCs w:val="19"/>
              </w:rPr>
              <w:t>personas que entienden el mensaje de la CC</w:t>
            </w:r>
            <w:r w:rsidRPr="00162235">
              <w:rPr>
                <w:sz w:val="19"/>
                <w:szCs w:val="19"/>
              </w:rPr>
              <w:t>/N° de</w:t>
            </w:r>
            <w:r>
              <w:rPr>
                <w:sz w:val="19"/>
                <w:szCs w:val="19"/>
              </w:rPr>
              <w:t xml:space="preserve"> personas consultadas </w:t>
            </w:r>
            <w:r w:rsidRPr="00162235">
              <w:rPr>
                <w:sz w:val="19"/>
                <w:szCs w:val="19"/>
              </w:rPr>
              <w:t>x100</w:t>
            </w:r>
          </w:p>
          <w:p w14:paraId="3A415138" w14:textId="77777777" w:rsidR="00B452EF" w:rsidRPr="00162235" w:rsidRDefault="00B452EF" w:rsidP="00162235">
            <w:pPr>
              <w:rPr>
                <w:sz w:val="19"/>
                <w:szCs w:val="19"/>
              </w:rPr>
            </w:pPr>
          </w:p>
        </w:tc>
      </w:tr>
      <w:tr w:rsidR="00162235" w14:paraId="2200034E" w14:textId="77777777" w:rsidTr="00162235">
        <w:trPr>
          <w:jc w:val="center"/>
        </w:trPr>
        <w:tc>
          <w:tcPr>
            <w:tcW w:w="1560" w:type="dxa"/>
            <w:vAlign w:val="center"/>
          </w:tcPr>
          <w:p w14:paraId="7F7C121B" w14:textId="77777777" w:rsidR="001501C1" w:rsidRPr="00162235" w:rsidRDefault="001501C1" w:rsidP="001339BC">
            <w:pPr>
              <w:jc w:val="both"/>
              <w:rPr>
                <w:sz w:val="20"/>
                <w:szCs w:val="20"/>
              </w:rPr>
            </w:pPr>
            <w:r w:rsidRPr="00162235">
              <w:rPr>
                <w:sz w:val="20"/>
                <w:szCs w:val="20"/>
              </w:rPr>
              <w:t>2.1 Realizar encuentros entre proveedores y recicladores de productos de huertos urbanos con la comunidad.</w:t>
            </w:r>
          </w:p>
        </w:tc>
        <w:tc>
          <w:tcPr>
            <w:tcW w:w="1351" w:type="dxa"/>
            <w:vAlign w:val="center"/>
          </w:tcPr>
          <w:p w14:paraId="55CF9F4D" w14:textId="77777777" w:rsidR="001501C1" w:rsidRPr="00162235" w:rsidRDefault="001501C1" w:rsidP="001339BC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1. ¡Ven, cultivemos!</w:t>
            </w:r>
          </w:p>
          <w:p w14:paraId="191F32CE" w14:textId="77777777" w:rsidR="001501C1" w:rsidRPr="00162235" w:rsidRDefault="001501C1" w:rsidP="001339BC">
            <w:pPr>
              <w:rPr>
                <w:sz w:val="19"/>
                <w:szCs w:val="19"/>
              </w:rPr>
            </w:pPr>
          </w:p>
          <w:p w14:paraId="5CECB68A" w14:textId="77777777" w:rsidR="001501C1" w:rsidRPr="00162235" w:rsidRDefault="001501C1" w:rsidP="001339BC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2. Cultivando experiencias.</w:t>
            </w:r>
          </w:p>
          <w:p w14:paraId="0023C4B2" w14:textId="77777777" w:rsidR="001501C1" w:rsidRPr="00162235" w:rsidRDefault="001501C1" w:rsidP="001339BC">
            <w:pPr>
              <w:rPr>
                <w:sz w:val="19"/>
                <w:szCs w:val="19"/>
              </w:rPr>
            </w:pPr>
          </w:p>
          <w:p w14:paraId="773D9E1A" w14:textId="77777777" w:rsidR="001501C1" w:rsidRPr="00162235" w:rsidRDefault="001501C1" w:rsidP="001339BC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3. Cosechando comunidad.</w:t>
            </w:r>
          </w:p>
        </w:tc>
        <w:tc>
          <w:tcPr>
            <w:tcW w:w="1258" w:type="dxa"/>
          </w:tcPr>
          <w:p w14:paraId="11E7498E" w14:textId="77777777" w:rsidR="001501C1" w:rsidRPr="00162235" w:rsidRDefault="001501C1" w:rsidP="006B2461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 xml:space="preserve">Interpersonal comunitario </w:t>
            </w:r>
          </w:p>
          <w:p w14:paraId="70FD830E" w14:textId="77777777" w:rsidR="001501C1" w:rsidRPr="00162235" w:rsidRDefault="001501C1" w:rsidP="006B2461">
            <w:pPr>
              <w:jc w:val="center"/>
              <w:rPr>
                <w:sz w:val="19"/>
                <w:szCs w:val="19"/>
              </w:rPr>
            </w:pPr>
          </w:p>
          <w:p w14:paraId="4899B250" w14:textId="77777777" w:rsidR="001501C1" w:rsidRPr="00162235" w:rsidRDefault="001501C1" w:rsidP="006B2461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Canales masivos</w:t>
            </w:r>
          </w:p>
        </w:tc>
        <w:tc>
          <w:tcPr>
            <w:tcW w:w="1108" w:type="dxa"/>
          </w:tcPr>
          <w:p w14:paraId="4B5A7536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Gráfico</w:t>
            </w:r>
          </w:p>
          <w:p w14:paraId="684F83C3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</w:p>
          <w:p w14:paraId="4D7EC64D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Verbal y no verbal</w:t>
            </w:r>
          </w:p>
          <w:p w14:paraId="138A587C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</w:p>
          <w:p w14:paraId="3D713EBA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Audio</w:t>
            </w:r>
          </w:p>
          <w:p w14:paraId="3C802975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00" w:type="dxa"/>
          </w:tcPr>
          <w:p w14:paraId="1BC336B6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Afiches</w:t>
            </w:r>
          </w:p>
          <w:p w14:paraId="2B16A95A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</w:p>
          <w:p w14:paraId="1F6BB53E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 xml:space="preserve">Folletos </w:t>
            </w:r>
          </w:p>
          <w:p w14:paraId="0214D34F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</w:p>
          <w:p w14:paraId="73FB319F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Cápsulas radiales</w:t>
            </w:r>
          </w:p>
        </w:tc>
        <w:tc>
          <w:tcPr>
            <w:tcW w:w="1222" w:type="dxa"/>
          </w:tcPr>
          <w:p w14:paraId="06AB9C40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Plazas</w:t>
            </w:r>
          </w:p>
          <w:p w14:paraId="0095F4A2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Consultorio</w:t>
            </w:r>
          </w:p>
          <w:p w14:paraId="13D692DE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Negocios de barrio</w:t>
            </w:r>
          </w:p>
          <w:p w14:paraId="29CD01FA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Ferias libres</w:t>
            </w:r>
          </w:p>
          <w:p w14:paraId="38D1A30F" w14:textId="77777777" w:rsidR="001501C1" w:rsidRPr="00162235" w:rsidRDefault="001501C1" w:rsidP="00E87398">
            <w:pPr>
              <w:jc w:val="center"/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Radios comunitarias</w:t>
            </w:r>
          </w:p>
        </w:tc>
        <w:tc>
          <w:tcPr>
            <w:tcW w:w="1797" w:type="dxa"/>
          </w:tcPr>
          <w:p w14:paraId="5D69405D" w14:textId="77777777" w:rsidR="001501C1" w:rsidRPr="00162235" w:rsidRDefault="001501C1" w:rsidP="001501C1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N° de encuentros realizado</w:t>
            </w:r>
            <w:r w:rsidR="00162235">
              <w:rPr>
                <w:sz w:val="19"/>
                <w:szCs w:val="19"/>
              </w:rPr>
              <w:t xml:space="preserve">s/N° de encuentros planificados </w:t>
            </w:r>
            <w:r w:rsidR="00A7403C" w:rsidRPr="00162235">
              <w:rPr>
                <w:sz w:val="19"/>
                <w:szCs w:val="19"/>
              </w:rPr>
              <w:t>x100</w:t>
            </w:r>
          </w:p>
          <w:p w14:paraId="29D72413" w14:textId="77777777" w:rsidR="001501C1" w:rsidRPr="00162235" w:rsidRDefault="001501C1" w:rsidP="001501C1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N° de Cápsulas radiales emitidas</w:t>
            </w:r>
            <w:r w:rsidR="00162235">
              <w:rPr>
                <w:sz w:val="19"/>
                <w:szCs w:val="19"/>
              </w:rPr>
              <w:t>/N° de cápsulas radiales planificadas x100</w:t>
            </w:r>
          </w:p>
          <w:p w14:paraId="3D8FC325" w14:textId="77777777" w:rsidR="001501C1" w:rsidRPr="00162235" w:rsidRDefault="00B452EF" w:rsidP="001501C1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>N° de afiches distribuidos en la comunidad.</w:t>
            </w:r>
          </w:p>
          <w:p w14:paraId="4F3E3EE7" w14:textId="77777777" w:rsidR="001501C1" w:rsidRPr="00162235" w:rsidRDefault="001501C1" w:rsidP="001501C1">
            <w:pPr>
              <w:rPr>
                <w:sz w:val="19"/>
                <w:szCs w:val="19"/>
              </w:rPr>
            </w:pPr>
            <w:r w:rsidRPr="00162235">
              <w:rPr>
                <w:sz w:val="19"/>
                <w:szCs w:val="19"/>
              </w:rPr>
              <w:t xml:space="preserve">N° de personas asistentes a los talleres. </w:t>
            </w:r>
          </w:p>
        </w:tc>
      </w:tr>
    </w:tbl>
    <w:p w14:paraId="758B8393" w14:textId="77777777" w:rsidR="001D0C49" w:rsidRPr="00535738" w:rsidRDefault="001D0C49" w:rsidP="002000AA">
      <w:pPr>
        <w:jc w:val="both"/>
      </w:pPr>
    </w:p>
    <w:sectPr w:rsidR="001D0C49" w:rsidRPr="00535738" w:rsidSect="00564376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061"/>
    <w:multiLevelType w:val="hybridMultilevel"/>
    <w:tmpl w:val="75743D8E"/>
    <w:lvl w:ilvl="0" w:tplc="20E0B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63"/>
    <w:rsid w:val="000A55BA"/>
    <w:rsid w:val="000A57E4"/>
    <w:rsid w:val="000D15BB"/>
    <w:rsid w:val="000D1956"/>
    <w:rsid w:val="001339BC"/>
    <w:rsid w:val="001501C1"/>
    <w:rsid w:val="00162235"/>
    <w:rsid w:val="00164F67"/>
    <w:rsid w:val="001C7DBB"/>
    <w:rsid w:val="001D0C49"/>
    <w:rsid w:val="002000AA"/>
    <w:rsid w:val="002115E2"/>
    <w:rsid w:val="002B48B2"/>
    <w:rsid w:val="0030412C"/>
    <w:rsid w:val="00315348"/>
    <w:rsid w:val="00441268"/>
    <w:rsid w:val="00450FC2"/>
    <w:rsid w:val="004A068C"/>
    <w:rsid w:val="0051114B"/>
    <w:rsid w:val="00535738"/>
    <w:rsid w:val="00564376"/>
    <w:rsid w:val="00594E6A"/>
    <w:rsid w:val="005A22FD"/>
    <w:rsid w:val="00652792"/>
    <w:rsid w:val="00657964"/>
    <w:rsid w:val="006B2461"/>
    <w:rsid w:val="006D3164"/>
    <w:rsid w:val="007214F3"/>
    <w:rsid w:val="007345C5"/>
    <w:rsid w:val="00772634"/>
    <w:rsid w:val="007F7D5E"/>
    <w:rsid w:val="0087368F"/>
    <w:rsid w:val="00880AEA"/>
    <w:rsid w:val="00895D6D"/>
    <w:rsid w:val="00936B33"/>
    <w:rsid w:val="009A0B63"/>
    <w:rsid w:val="009F1F97"/>
    <w:rsid w:val="00A7403C"/>
    <w:rsid w:val="00AB7E40"/>
    <w:rsid w:val="00B31473"/>
    <w:rsid w:val="00B452EF"/>
    <w:rsid w:val="00BF5F8F"/>
    <w:rsid w:val="00C30A8B"/>
    <w:rsid w:val="00CD030E"/>
    <w:rsid w:val="00CD47A0"/>
    <w:rsid w:val="00D11BFA"/>
    <w:rsid w:val="00D665F0"/>
    <w:rsid w:val="00DF696F"/>
    <w:rsid w:val="00E83D46"/>
    <w:rsid w:val="00EB1380"/>
    <w:rsid w:val="00FB4DAD"/>
    <w:rsid w:val="00FC6C7D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EF78"/>
  <w15:docId w15:val="{626EDD58-C05E-4C1B-926E-5843482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2FD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D316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30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D03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03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030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03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03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 Cecilia Herrera Rojas (p_herrera)</cp:lastModifiedBy>
  <cp:revision>3</cp:revision>
  <dcterms:created xsi:type="dcterms:W3CDTF">2021-07-01T21:46:00Z</dcterms:created>
  <dcterms:modified xsi:type="dcterms:W3CDTF">2021-07-01T21:46:00Z</dcterms:modified>
</cp:coreProperties>
</file>