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9714" w14:textId="77777777" w:rsidR="00623B7A" w:rsidRDefault="00E00261">
      <w:pPr>
        <w:pStyle w:val="Textoindependiente"/>
        <w:spacing w:before="77"/>
        <w:ind w:left="3148" w:right="2905" w:firstLine="2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4288" behindDoc="1" locked="0" layoutInCell="1" allowOverlap="1" wp14:anchorId="4FD48D1F" wp14:editId="2836C417">
                <wp:simplePos x="0" y="0"/>
                <wp:positionH relativeFrom="page">
                  <wp:posOffset>3952875</wp:posOffset>
                </wp:positionH>
                <wp:positionV relativeFrom="paragraph">
                  <wp:posOffset>780415</wp:posOffset>
                </wp:positionV>
                <wp:extent cx="1640205" cy="1200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02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D4E1B" w14:textId="77777777" w:rsidR="00623B7A" w:rsidRDefault="00E00261">
                            <w:pPr>
                              <w:spacing w:before="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1.25pt;margin-top:61.45pt;width:129.15pt;height:9.45pt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" filled="f" stroked="f">
                <v:path arrowok="t"/>
                <v:textbox inset="0,0,0,0">
                  <w:txbxContent>
                    <w:p w:rsidR="00623B7A" w:rsidRDefault="00E00261">
                      <w:pPr>
                        <w:spacing w:before="4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5312" behindDoc="1" locked="0" layoutInCell="1" allowOverlap="1" wp14:anchorId="580D7A6D" wp14:editId="181E79CC">
                <wp:simplePos x="0" y="0"/>
                <wp:positionH relativeFrom="page">
                  <wp:posOffset>3990975</wp:posOffset>
                </wp:positionH>
                <wp:positionV relativeFrom="paragraph">
                  <wp:posOffset>548640</wp:posOffset>
                </wp:positionV>
                <wp:extent cx="2354580" cy="2990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299085"/>
                          <a:chOff x="6285" y="864"/>
                          <a:chExt cx="3708" cy="471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6295" y="873"/>
                            <a:ext cx="3688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6295" y="873"/>
                            <a:ext cx="3688" cy="4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A7C1948" id="Group 2" o:spid="_x0000_s1026" style="position:absolute;margin-left:314.25pt;margin-top:43.2pt;width:185.4pt;height:23.55pt;z-index:-251911168;mso-position-horizontal-relative:page" coordorigin="6285,864" coordsize="3708,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">
                <v:rect id="Rectangle 4" o:spid="_x0000_s1027" style="position:absolute;left:6295;top:873;width:3688;height: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" stroked="f">
                  <v:path arrowok="t"/>
                </v:rect>
                <v:rect id="Rectangle 3" o:spid="_x0000_s1028" style="position:absolute;left:6295;top:873;width:3688;height: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" filled="f" strokecolor="white" strokeweight="1pt">
                  <v:path arrowok="t"/>
                </v:rect>
                <w10:wrap anchorx="page"/>
              </v:group>
            </w:pict>
          </mc:Fallback>
        </mc:AlternateContent>
      </w:r>
      <w:r>
        <w:t>UNIVERSIDAD DE CHILE FACULTAD DE ODONTOLOGÍA</w:t>
      </w:r>
    </w:p>
    <w:p w14:paraId="43FDE40F" w14:textId="77777777" w:rsidR="00623B7A" w:rsidRDefault="00623B7A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704"/>
      </w:tblGrid>
      <w:tr w:rsidR="00623B7A" w14:paraId="1D2F7EF8" w14:textId="77777777">
        <w:trPr>
          <w:trHeight w:val="189"/>
        </w:trPr>
        <w:tc>
          <w:tcPr>
            <w:tcW w:w="7660" w:type="dxa"/>
            <w:gridSpan w:val="2"/>
            <w:tcBorders>
              <w:bottom w:val="nil"/>
            </w:tcBorders>
          </w:tcPr>
          <w:p w14:paraId="7E22EEC9" w14:textId="47886823" w:rsidR="00623B7A" w:rsidRDefault="00FF5FDD">
            <w:pPr>
              <w:pStyle w:val="TableParagraph"/>
              <w:spacing w:before="3" w:line="167" w:lineRule="exact"/>
              <w:ind w:left="85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PRESENTACION CASO CLINICO</w:t>
            </w:r>
            <w:r w:rsidR="0051255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VISITA</w:t>
            </w:r>
            <w:r w:rsidR="0051255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HCUC</w:t>
            </w:r>
            <w:r w:rsidR="004624C5">
              <w:rPr>
                <w:b/>
                <w:w w:val="105"/>
                <w:sz w:val="15"/>
              </w:rPr>
              <w:t>H</w:t>
            </w:r>
          </w:p>
        </w:tc>
      </w:tr>
      <w:tr w:rsidR="00623B7A" w14:paraId="0AD5D50D" w14:textId="77777777">
        <w:trPr>
          <w:trHeight w:val="570"/>
        </w:trPr>
        <w:tc>
          <w:tcPr>
            <w:tcW w:w="3956" w:type="dxa"/>
            <w:tcBorders>
              <w:right w:val="nil"/>
            </w:tcBorders>
          </w:tcPr>
          <w:p w14:paraId="4226C3F0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6437B1D7" w14:textId="79F230F0" w:rsidR="00623B7A" w:rsidRDefault="00E00261">
            <w:pPr>
              <w:pStyle w:val="TableParagraph"/>
              <w:tabs>
                <w:tab w:val="left" w:pos="1442"/>
                <w:tab w:val="left" w:pos="3883"/>
              </w:tabs>
              <w:ind w:left="85"/>
              <w:rPr>
                <w:rFonts w:ascii="Times New Roman" w:hAnsi="Times New Roman"/>
                <w:sz w:val="15"/>
              </w:rPr>
            </w:pPr>
            <w:r>
              <w:rPr>
                <w:b/>
                <w:w w:val="105"/>
                <w:sz w:val="15"/>
              </w:rPr>
              <w:t>Estudiante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 w:rsidR="00512559">
              <w:rPr>
                <w:b/>
                <w:w w:val="105"/>
                <w:sz w:val="15"/>
              </w:rPr>
              <w:t>Expositor</w:t>
            </w:r>
            <w:r w:rsidR="00512559">
              <w:rPr>
                <w:b/>
                <w:spacing w:val="2"/>
                <w:sz w:val="15"/>
              </w:rPr>
              <w:t xml:space="preserve"> </w:t>
            </w:r>
            <w:r w:rsidR="00512559">
              <w:rPr>
                <w:rFonts w:ascii="Times New Roman" w:hAnsi="Times New Roman"/>
                <w:w w:val="103"/>
                <w:sz w:val="15"/>
                <w:u w:val="single"/>
              </w:rPr>
              <w:tab/>
            </w:r>
          </w:p>
        </w:tc>
        <w:tc>
          <w:tcPr>
            <w:tcW w:w="3704" w:type="dxa"/>
            <w:tcBorders>
              <w:top w:val="nil"/>
              <w:left w:val="nil"/>
            </w:tcBorders>
          </w:tcPr>
          <w:p w14:paraId="47AE7546" w14:textId="77777777" w:rsidR="00623B7A" w:rsidRDefault="00623B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3B7A" w14:paraId="0C5DE43B" w14:textId="77777777">
        <w:trPr>
          <w:trHeight w:val="574"/>
        </w:trPr>
        <w:tc>
          <w:tcPr>
            <w:tcW w:w="7660" w:type="dxa"/>
            <w:gridSpan w:val="2"/>
          </w:tcPr>
          <w:p w14:paraId="485B064D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670D82C0" w14:textId="1776B37A" w:rsidR="00623B7A" w:rsidRDefault="00512559">
            <w:pPr>
              <w:pStyle w:val="TableParagraph"/>
              <w:tabs>
                <w:tab w:val="left" w:pos="6474"/>
              </w:tabs>
              <w:ind w:left="85"/>
              <w:rPr>
                <w:rFonts w:ascii="Times New Roman" w:hAnsi="Times New Roman"/>
                <w:sz w:val="15"/>
              </w:rPr>
            </w:pPr>
            <w:r>
              <w:rPr>
                <w:b/>
                <w:w w:val="105"/>
                <w:sz w:val="15"/>
              </w:rPr>
              <w:t>Académico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w w:val="103"/>
                <w:sz w:val="15"/>
                <w:u w:val="single"/>
              </w:rPr>
              <w:tab/>
            </w:r>
          </w:p>
        </w:tc>
      </w:tr>
    </w:tbl>
    <w:p w14:paraId="0909752B" w14:textId="77777777" w:rsidR="00623B7A" w:rsidRDefault="00623B7A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894"/>
        <w:gridCol w:w="1335"/>
        <w:gridCol w:w="1335"/>
        <w:gridCol w:w="1339"/>
        <w:gridCol w:w="1335"/>
      </w:tblGrid>
      <w:tr w:rsidR="00623B7A" w14:paraId="20646684" w14:textId="77777777">
        <w:trPr>
          <w:trHeight w:val="189"/>
        </w:trPr>
        <w:tc>
          <w:tcPr>
            <w:tcW w:w="1422" w:type="dxa"/>
            <w:vMerge w:val="restart"/>
          </w:tcPr>
          <w:p w14:paraId="4AE09BE8" w14:textId="77777777" w:rsidR="00623B7A" w:rsidRDefault="00E00261">
            <w:pPr>
              <w:pStyle w:val="TableParagraph"/>
              <w:spacing w:before="101"/>
              <w:ind w:left="3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CRITERIOS</w:t>
            </w:r>
          </w:p>
        </w:tc>
        <w:tc>
          <w:tcPr>
            <w:tcW w:w="894" w:type="dxa"/>
          </w:tcPr>
          <w:p w14:paraId="25C9F058" w14:textId="77777777" w:rsidR="00623B7A" w:rsidRDefault="00E00261">
            <w:pPr>
              <w:pStyle w:val="TableParagraph"/>
              <w:spacing w:before="20"/>
              <w:ind w:left="95" w:right="8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Ponderación</w:t>
            </w:r>
          </w:p>
        </w:tc>
        <w:tc>
          <w:tcPr>
            <w:tcW w:w="5344" w:type="dxa"/>
            <w:gridSpan w:val="4"/>
          </w:tcPr>
          <w:p w14:paraId="4F162A5F" w14:textId="77777777" w:rsidR="00623B7A" w:rsidRDefault="00E00261">
            <w:pPr>
              <w:pStyle w:val="TableParagraph"/>
              <w:spacing w:before="3" w:line="167" w:lineRule="exact"/>
              <w:ind w:left="17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PUNTAJES Y DESCRIPTORES</w:t>
            </w:r>
          </w:p>
        </w:tc>
      </w:tr>
      <w:tr w:rsidR="00623B7A" w14:paraId="7E4E2D74" w14:textId="77777777">
        <w:trPr>
          <w:trHeight w:val="189"/>
        </w:trPr>
        <w:tc>
          <w:tcPr>
            <w:tcW w:w="1422" w:type="dxa"/>
            <w:vMerge/>
            <w:tcBorders>
              <w:top w:val="nil"/>
            </w:tcBorders>
          </w:tcPr>
          <w:p w14:paraId="46BD8DED" w14:textId="77777777" w:rsidR="00623B7A" w:rsidRDefault="00623B7A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14:paraId="70FA8ADF" w14:textId="77777777" w:rsidR="00623B7A" w:rsidRDefault="00E00261">
            <w:pPr>
              <w:pStyle w:val="TableParagraph"/>
              <w:spacing w:before="3" w:line="167" w:lineRule="exact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%</w:t>
            </w:r>
          </w:p>
        </w:tc>
        <w:tc>
          <w:tcPr>
            <w:tcW w:w="1335" w:type="dxa"/>
          </w:tcPr>
          <w:p w14:paraId="56AE7BAE" w14:textId="77777777" w:rsidR="00623B7A" w:rsidRDefault="00E00261">
            <w:pPr>
              <w:pStyle w:val="TableParagraph"/>
              <w:spacing w:before="5" w:line="165" w:lineRule="exact"/>
              <w:ind w:left="122"/>
              <w:rPr>
                <w:b/>
                <w:sz w:val="14"/>
              </w:rPr>
            </w:pPr>
            <w:r>
              <w:rPr>
                <w:b/>
                <w:sz w:val="14"/>
              </w:rPr>
              <w:t>Muy Deficiente (1)</w:t>
            </w:r>
          </w:p>
        </w:tc>
        <w:tc>
          <w:tcPr>
            <w:tcW w:w="1335" w:type="dxa"/>
          </w:tcPr>
          <w:p w14:paraId="7ECBA6FC" w14:textId="77777777" w:rsidR="00623B7A" w:rsidRDefault="00E00261">
            <w:pPr>
              <w:pStyle w:val="TableParagraph"/>
              <w:spacing w:before="5" w:line="165" w:lineRule="exact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Deficiente (2)</w:t>
            </w:r>
          </w:p>
        </w:tc>
        <w:tc>
          <w:tcPr>
            <w:tcW w:w="1339" w:type="dxa"/>
          </w:tcPr>
          <w:p w14:paraId="65D21D83" w14:textId="77777777" w:rsidR="00623B7A" w:rsidRDefault="00E00261">
            <w:pPr>
              <w:pStyle w:val="TableParagraph"/>
              <w:spacing w:before="5" w:line="165" w:lineRule="exact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Bueno (3)</w:t>
            </w:r>
          </w:p>
        </w:tc>
        <w:tc>
          <w:tcPr>
            <w:tcW w:w="1335" w:type="dxa"/>
          </w:tcPr>
          <w:p w14:paraId="48C3101E" w14:textId="77777777" w:rsidR="00623B7A" w:rsidRDefault="00E00261">
            <w:pPr>
              <w:pStyle w:val="TableParagraph"/>
              <w:spacing w:before="5" w:line="165" w:lineRule="exact"/>
              <w:ind w:left="289"/>
              <w:rPr>
                <w:b/>
                <w:sz w:val="14"/>
              </w:rPr>
            </w:pPr>
            <w:r>
              <w:rPr>
                <w:b/>
                <w:sz w:val="14"/>
              </w:rPr>
              <w:t>Excelente (4)</w:t>
            </w:r>
          </w:p>
        </w:tc>
      </w:tr>
      <w:tr w:rsidR="00623B7A" w14:paraId="6F7400D9" w14:textId="77777777">
        <w:trPr>
          <w:trHeight w:val="1724"/>
        </w:trPr>
        <w:tc>
          <w:tcPr>
            <w:tcW w:w="1422" w:type="dxa"/>
          </w:tcPr>
          <w:p w14:paraId="1832C430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6E9D2174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1D194BF0" w14:textId="77777777" w:rsidR="00623B7A" w:rsidRDefault="00E00261">
            <w:pPr>
              <w:pStyle w:val="TableParagraph"/>
              <w:spacing w:before="137" w:line="252" w:lineRule="auto"/>
              <w:ind w:left="137" w:right="125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Presentación e interpretación </w:t>
            </w:r>
            <w:r>
              <w:rPr>
                <w:spacing w:val="-4"/>
                <w:w w:val="105"/>
                <w:sz w:val="15"/>
              </w:rPr>
              <w:t xml:space="preserve">del </w:t>
            </w:r>
            <w:r>
              <w:rPr>
                <w:w w:val="105"/>
                <w:sz w:val="15"/>
              </w:rPr>
              <w:t>caso clínico.</w:t>
            </w:r>
          </w:p>
        </w:tc>
        <w:tc>
          <w:tcPr>
            <w:tcW w:w="894" w:type="dxa"/>
          </w:tcPr>
          <w:p w14:paraId="6E830622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338F3F49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197BB3F4" w14:textId="77777777" w:rsidR="00623B7A" w:rsidRDefault="00623B7A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9B368B7" w14:textId="77777777" w:rsidR="00623B7A" w:rsidRDefault="00E00261">
            <w:pPr>
              <w:pStyle w:val="TableParagraph"/>
              <w:ind w:left="9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  <w:tc>
          <w:tcPr>
            <w:tcW w:w="1335" w:type="dxa"/>
          </w:tcPr>
          <w:p w14:paraId="32C4FC7D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4A17103D" w14:textId="77777777" w:rsidR="00623B7A" w:rsidRDefault="00E00261">
            <w:pPr>
              <w:pStyle w:val="TableParagraph"/>
              <w:spacing w:line="252" w:lineRule="auto"/>
              <w:ind w:left="117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Presenta información incompleta del caso clínico y lo interpreta de manera incorrecta.</w:t>
            </w:r>
          </w:p>
        </w:tc>
        <w:tc>
          <w:tcPr>
            <w:tcW w:w="1335" w:type="dxa"/>
          </w:tcPr>
          <w:p w14:paraId="71D6E347" w14:textId="77777777" w:rsidR="00623B7A" w:rsidRDefault="00E00261">
            <w:pPr>
              <w:pStyle w:val="TableParagraph"/>
              <w:spacing w:before="3" w:line="252" w:lineRule="auto"/>
              <w:ind w:left="111" w:right="97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Interpreta y presenta parcialmente aspectos del </w:t>
            </w:r>
            <w:r>
              <w:rPr>
                <w:spacing w:val="-4"/>
                <w:w w:val="105"/>
                <w:sz w:val="15"/>
              </w:rPr>
              <w:t xml:space="preserve">caso </w:t>
            </w:r>
            <w:r>
              <w:rPr>
                <w:w w:val="105"/>
                <w:sz w:val="15"/>
              </w:rPr>
              <w:t>clínico, se observan deficiencias e información</w:t>
            </w:r>
          </w:p>
          <w:p w14:paraId="5BDA02F1" w14:textId="77777777" w:rsidR="00623B7A" w:rsidRDefault="00E00261">
            <w:pPr>
              <w:pStyle w:val="TableParagraph"/>
              <w:spacing w:line="164" w:lineRule="exact"/>
              <w:ind w:left="116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irrelevante.</w:t>
            </w:r>
          </w:p>
        </w:tc>
        <w:tc>
          <w:tcPr>
            <w:tcW w:w="1339" w:type="dxa"/>
          </w:tcPr>
          <w:p w14:paraId="55AFC3F9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52FDFAED" w14:textId="77777777" w:rsidR="00623B7A" w:rsidRDefault="00E00261">
            <w:pPr>
              <w:pStyle w:val="TableParagraph"/>
              <w:spacing w:line="252" w:lineRule="auto"/>
              <w:ind w:left="111" w:right="101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Interpreta y presenta en general todos los aspectos del </w:t>
            </w:r>
            <w:r>
              <w:rPr>
                <w:spacing w:val="-4"/>
                <w:w w:val="105"/>
                <w:sz w:val="15"/>
              </w:rPr>
              <w:t xml:space="preserve">caso </w:t>
            </w:r>
            <w:r>
              <w:rPr>
                <w:w w:val="105"/>
                <w:sz w:val="15"/>
              </w:rPr>
              <w:t>clínico, pero podría haber mejoras.</w:t>
            </w:r>
          </w:p>
        </w:tc>
        <w:tc>
          <w:tcPr>
            <w:tcW w:w="1335" w:type="dxa"/>
          </w:tcPr>
          <w:p w14:paraId="74903D45" w14:textId="77777777" w:rsidR="00623B7A" w:rsidRDefault="00623B7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C8B84D7" w14:textId="77777777" w:rsidR="00623B7A" w:rsidRDefault="00E00261">
            <w:pPr>
              <w:pStyle w:val="TableParagraph"/>
              <w:spacing w:before="1" w:line="252" w:lineRule="auto"/>
              <w:ind w:left="111" w:right="97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Interpreta y presenta correctamente todos los aspectos del </w:t>
            </w:r>
            <w:r>
              <w:rPr>
                <w:spacing w:val="-4"/>
                <w:w w:val="105"/>
                <w:sz w:val="15"/>
              </w:rPr>
              <w:t xml:space="preserve">caso </w:t>
            </w:r>
            <w:r>
              <w:rPr>
                <w:w w:val="105"/>
                <w:sz w:val="15"/>
              </w:rPr>
              <w:t>clínico.</w:t>
            </w:r>
          </w:p>
        </w:tc>
      </w:tr>
      <w:tr w:rsidR="00623B7A" w14:paraId="227284B5" w14:textId="77777777">
        <w:trPr>
          <w:trHeight w:val="955"/>
        </w:trPr>
        <w:tc>
          <w:tcPr>
            <w:tcW w:w="1422" w:type="dxa"/>
          </w:tcPr>
          <w:p w14:paraId="50516F61" w14:textId="77777777" w:rsidR="00623B7A" w:rsidRDefault="00E00261">
            <w:pPr>
              <w:pStyle w:val="TableParagraph"/>
              <w:spacing w:before="3" w:line="249" w:lineRule="auto"/>
              <w:ind w:left="91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Fundamentación (calidad) de las respuestas a las preguntas del caso</w:t>
            </w:r>
          </w:p>
          <w:p w14:paraId="5F2AC177" w14:textId="77777777" w:rsidR="00623B7A" w:rsidRDefault="00E00261">
            <w:pPr>
              <w:pStyle w:val="TableParagraph"/>
              <w:spacing w:before="4" w:line="167" w:lineRule="exact"/>
              <w:ind w:left="89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clínico.</w:t>
            </w:r>
          </w:p>
        </w:tc>
        <w:tc>
          <w:tcPr>
            <w:tcW w:w="894" w:type="dxa"/>
          </w:tcPr>
          <w:p w14:paraId="064CDB49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4D8525F5" w14:textId="77777777" w:rsidR="00623B7A" w:rsidRDefault="00623B7A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80E08D1" w14:textId="77777777" w:rsidR="00623B7A" w:rsidRDefault="00E00261">
            <w:pPr>
              <w:pStyle w:val="TableParagraph"/>
              <w:ind w:left="9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25%</w:t>
            </w:r>
          </w:p>
        </w:tc>
        <w:tc>
          <w:tcPr>
            <w:tcW w:w="1335" w:type="dxa"/>
          </w:tcPr>
          <w:p w14:paraId="1D74E11E" w14:textId="77777777" w:rsidR="00623B7A" w:rsidRDefault="00E00261">
            <w:pPr>
              <w:pStyle w:val="TableParagraph"/>
              <w:spacing w:before="97" w:line="252" w:lineRule="auto"/>
              <w:ind w:left="118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Fundamenta de manera incorrecta las re</w:t>
            </w:r>
            <w:r w:rsidR="00600FBC">
              <w:rPr>
                <w:w w:val="105"/>
                <w:sz w:val="15"/>
              </w:rPr>
              <w:t>s</w:t>
            </w:r>
            <w:r>
              <w:rPr>
                <w:w w:val="105"/>
                <w:sz w:val="15"/>
              </w:rPr>
              <w:t>puestas.</w:t>
            </w:r>
          </w:p>
        </w:tc>
        <w:tc>
          <w:tcPr>
            <w:tcW w:w="1335" w:type="dxa"/>
          </w:tcPr>
          <w:p w14:paraId="27ECEF4D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47A527AD" w14:textId="77777777" w:rsidR="00623B7A" w:rsidRDefault="00E00261">
            <w:pPr>
              <w:pStyle w:val="TableParagraph"/>
              <w:spacing w:line="249" w:lineRule="auto"/>
              <w:ind w:left="142" w:right="129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Fundamenta parcialmente </w:t>
            </w:r>
            <w:r>
              <w:rPr>
                <w:spacing w:val="-4"/>
                <w:w w:val="105"/>
                <w:sz w:val="15"/>
              </w:rPr>
              <w:t xml:space="preserve">las </w:t>
            </w:r>
            <w:r>
              <w:rPr>
                <w:w w:val="105"/>
                <w:sz w:val="15"/>
              </w:rPr>
              <w:t>re</w:t>
            </w:r>
            <w:r w:rsidR="00600FBC">
              <w:rPr>
                <w:w w:val="105"/>
                <w:sz w:val="15"/>
              </w:rPr>
              <w:t>s</w:t>
            </w:r>
            <w:r>
              <w:rPr>
                <w:w w:val="105"/>
                <w:sz w:val="15"/>
              </w:rPr>
              <w:t>puestas.</w:t>
            </w:r>
          </w:p>
        </w:tc>
        <w:tc>
          <w:tcPr>
            <w:tcW w:w="1339" w:type="dxa"/>
          </w:tcPr>
          <w:p w14:paraId="25EFF55C" w14:textId="77777777" w:rsidR="00623B7A" w:rsidRDefault="00E00261">
            <w:pPr>
              <w:pStyle w:val="TableParagraph"/>
              <w:spacing w:before="97" w:line="252" w:lineRule="auto"/>
              <w:ind w:left="121" w:right="111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Fundamenta correctamente </w:t>
            </w:r>
            <w:r>
              <w:rPr>
                <w:spacing w:val="-6"/>
                <w:w w:val="105"/>
                <w:sz w:val="15"/>
              </w:rPr>
              <w:t xml:space="preserve">la </w:t>
            </w:r>
            <w:r>
              <w:rPr>
                <w:w w:val="105"/>
                <w:sz w:val="15"/>
              </w:rPr>
              <w:t>mayoría de las re</w:t>
            </w:r>
            <w:r w:rsidR="00600FBC">
              <w:rPr>
                <w:w w:val="105"/>
                <w:sz w:val="15"/>
              </w:rPr>
              <w:t>s</w:t>
            </w:r>
            <w:r>
              <w:rPr>
                <w:w w:val="105"/>
                <w:sz w:val="15"/>
              </w:rPr>
              <w:t>puestas.</w:t>
            </w:r>
          </w:p>
        </w:tc>
        <w:tc>
          <w:tcPr>
            <w:tcW w:w="1335" w:type="dxa"/>
          </w:tcPr>
          <w:p w14:paraId="01A49847" w14:textId="77777777" w:rsidR="00623B7A" w:rsidRDefault="00E00261">
            <w:pPr>
              <w:pStyle w:val="TableParagraph"/>
              <w:spacing w:before="97" w:line="252" w:lineRule="auto"/>
              <w:ind w:left="194" w:right="181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Fundamenta </w:t>
            </w:r>
            <w:r>
              <w:rPr>
                <w:sz w:val="15"/>
              </w:rPr>
              <w:t xml:space="preserve">correctamente </w:t>
            </w:r>
            <w:r>
              <w:rPr>
                <w:w w:val="105"/>
                <w:sz w:val="15"/>
              </w:rPr>
              <w:t>todas las re</w:t>
            </w:r>
            <w:r w:rsidR="00600FBC">
              <w:rPr>
                <w:w w:val="105"/>
                <w:sz w:val="15"/>
              </w:rPr>
              <w:t>s</w:t>
            </w:r>
            <w:r>
              <w:rPr>
                <w:w w:val="105"/>
                <w:sz w:val="15"/>
              </w:rPr>
              <w:t>puestas.</w:t>
            </w:r>
          </w:p>
        </w:tc>
      </w:tr>
      <w:tr w:rsidR="00623B7A" w14:paraId="6D6F79B8" w14:textId="77777777">
        <w:trPr>
          <w:trHeight w:val="955"/>
        </w:trPr>
        <w:tc>
          <w:tcPr>
            <w:tcW w:w="1422" w:type="dxa"/>
          </w:tcPr>
          <w:p w14:paraId="1E59CDFA" w14:textId="77777777" w:rsidR="00623B7A" w:rsidRDefault="00E00261">
            <w:pPr>
              <w:pStyle w:val="TableParagraph"/>
              <w:spacing w:before="3" w:line="252" w:lineRule="auto"/>
              <w:ind w:left="91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Integración de los contenidos del curso (clases y seminarios) con el</w:t>
            </w:r>
          </w:p>
          <w:p w14:paraId="763FB3F7" w14:textId="77777777" w:rsidR="00623B7A" w:rsidRDefault="00E00261">
            <w:pPr>
              <w:pStyle w:val="TableParagraph"/>
              <w:spacing w:line="163" w:lineRule="exact"/>
              <w:ind w:left="90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caso clínico</w:t>
            </w:r>
          </w:p>
        </w:tc>
        <w:tc>
          <w:tcPr>
            <w:tcW w:w="894" w:type="dxa"/>
          </w:tcPr>
          <w:p w14:paraId="04E7FF83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5341E854" w14:textId="77777777" w:rsidR="00623B7A" w:rsidRDefault="00623B7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27AD102" w14:textId="77777777" w:rsidR="00623B7A" w:rsidRDefault="00E00261">
            <w:pPr>
              <w:pStyle w:val="TableParagraph"/>
              <w:ind w:left="9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25%</w:t>
            </w:r>
          </w:p>
        </w:tc>
        <w:tc>
          <w:tcPr>
            <w:tcW w:w="1335" w:type="dxa"/>
          </w:tcPr>
          <w:p w14:paraId="5CB1022E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0DAD915B" w14:textId="77777777" w:rsidR="00623B7A" w:rsidRDefault="00E00261">
            <w:pPr>
              <w:pStyle w:val="TableParagraph"/>
              <w:spacing w:line="252" w:lineRule="auto"/>
              <w:ind w:left="64" w:right="5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grupo no puede integrar la información</w:t>
            </w:r>
          </w:p>
        </w:tc>
        <w:tc>
          <w:tcPr>
            <w:tcW w:w="1335" w:type="dxa"/>
          </w:tcPr>
          <w:p w14:paraId="56AE0016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6C463663" w14:textId="77777777" w:rsidR="00623B7A" w:rsidRDefault="00E00261">
            <w:pPr>
              <w:pStyle w:val="TableParagraph"/>
              <w:spacing w:line="252" w:lineRule="auto"/>
              <w:ind w:left="118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grupo hace en forma parcial la integración</w:t>
            </w:r>
          </w:p>
        </w:tc>
        <w:tc>
          <w:tcPr>
            <w:tcW w:w="1339" w:type="dxa"/>
          </w:tcPr>
          <w:p w14:paraId="5CA17178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388AEC06" w14:textId="77777777" w:rsidR="00623B7A" w:rsidRDefault="00E00261">
            <w:pPr>
              <w:pStyle w:val="TableParagraph"/>
              <w:spacing w:line="252" w:lineRule="auto"/>
              <w:ind w:left="110" w:right="10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grupo procede a una mediana integración</w:t>
            </w:r>
          </w:p>
        </w:tc>
        <w:tc>
          <w:tcPr>
            <w:tcW w:w="1335" w:type="dxa"/>
          </w:tcPr>
          <w:p w14:paraId="448D7D71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03123B09" w14:textId="77777777" w:rsidR="00623B7A" w:rsidRDefault="00E00261">
            <w:pPr>
              <w:pStyle w:val="TableParagraph"/>
              <w:spacing w:line="252" w:lineRule="auto"/>
              <w:ind w:left="64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grupo hace una correcta integración</w:t>
            </w:r>
          </w:p>
        </w:tc>
      </w:tr>
      <w:tr w:rsidR="00623B7A" w14:paraId="64682258" w14:textId="77777777">
        <w:trPr>
          <w:trHeight w:val="1724"/>
        </w:trPr>
        <w:tc>
          <w:tcPr>
            <w:tcW w:w="1422" w:type="dxa"/>
          </w:tcPr>
          <w:p w14:paraId="689D838D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7DCCA4CA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2EDAE127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1DFC741B" w14:textId="77777777" w:rsidR="00623B7A" w:rsidRDefault="00E00261">
            <w:pPr>
              <w:pStyle w:val="TableParagraph"/>
              <w:spacing w:before="113"/>
              <w:ind w:left="107"/>
              <w:rPr>
                <w:sz w:val="15"/>
              </w:rPr>
            </w:pPr>
            <w:r>
              <w:rPr>
                <w:w w:val="105"/>
                <w:sz w:val="15"/>
              </w:rPr>
              <w:t>Apoyo audiovisual.</w:t>
            </w:r>
          </w:p>
        </w:tc>
        <w:tc>
          <w:tcPr>
            <w:tcW w:w="894" w:type="dxa"/>
          </w:tcPr>
          <w:p w14:paraId="78FEE89A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662E5002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19C04481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0010D24C" w14:textId="77777777" w:rsidR="00623B7A" w:rsidRDefault="00E00261">
            <w:pPr>
              <w:pStyle w:val="TableParagraph"/>
              <w:spacing w:before="113"/>
              <w:ind w:left="9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10%</w:t>
            </w:r>
          </w:p>
        </w:tc>
        <w:tc>
          <w:tcPr>
            <w:tcW w:w="1335" w:type="dxa"/>
          </w:tcPr>
          <w:p w14:paraId="20606163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2C84DA26" w14:textId="77777777" w:rsidR="00623B7A" w:rsidRDefault="00E00261">
            <w:pPr>
              <w:pStyle w:val="TableParagraph"/>
              <w:spacing w:line="252" w:lineRule="auto"/>
              <w:ind w:left="92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material de apoyo no es claro y legible.</w:t>
            </w:r>
          </w:p>
          <w:p w14:paraId="7FB1BA58" w14:textId="77777777" w:rsidR="00623B7A" w:rsidRDefault="00E00261">
            <w:pPr>
              <w:pStyle w:val="TableParagraph"/>
              <w:spacing w:line="252" w:lineRule="auto"/>
              <w:ind w:left="107" w:right="93" w:hanging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Presenta evidentes errores ortográficos o de redacción.</w:t>
            </w:r>
          </w:p>
        </w:tc>
        <w:tc>
          <w:tcPr>
            <w:tcW w:w="1335" w:type="dxa"/>
          </w:tcPr>
          <w:p w14:paraId="6046BA4D" w14:textId="77777777" w:rsidR="00623B7A" w:rsidRDefault="00E00261">
            <w:pPr>
              <w:pStyle w:val="TableParagraph"/>
              <w:spacing w:before="3" w:line="252" w:lineRule="auto"/>
              <w:ind w:left="63" w:right="5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material de apoyo es claro y legible, pero sobrecargado de información.</w:t>
            </w:r>
          </w:p>
          <w:p w14:paraId="14661163" w14:textId="77777777" w:rsidR="00623B7A" w:rsidRDefault="00E00261">
            <w:pPr>
              <w:pStyle w:val="TableParagraph"/>
              <w:spacing w:line="252" w:lineRule="auto"/>
              <w:ind w:left="92" w:righ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Presenta algunos errores ortográficos o de</w:t>
            </w:r>
          </w:p>
          <w:p w14:paraId="2AB5CEA5" w14:textId="77777777" w:rsidR="00623B7A" w:rsidRDefault="00E00261">
            <w:pPr>
              <w:pStyle w:val="TableParagraph"/>
              <w:spacing w:line="163" w:lineRule="exact"/>
              <w:ind w:left="116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redacción.</w:t>
            </w:r>
          </w:p>
        </w:tc>
        <w:tc>
          <w:tcPr>
            <w:tcW w:w="1339" w:type="dxa"/>
          </w:tcPr>
          <w:p w14:paraId="1BC554F4" w14:textId="77777777" w:rsidR="00623B7A" w:rsidRDefault="00E00261">
            <w:pPr>
              <w:pStyle w:val="TableParagraph"/>
              <w:spacing w:before="3" w:line="252" w:lineRule="auto"/>
              <w:ind w:left="110" w:right="10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material de apoyo es claro y legible, pero podría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presentar ciertas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mejoras.</w:t>
            </w:r>
          </w:p>
          <w:p w14:paraId="7C58D347" w14:textId="77777777" w:rsidR="00623B7A" w:rsidRDefault="00E00261">
            <w:pPr>
              <w:pStyle w:val="TableParagraph"/>
              <w:spacing w:line="252" w:lineRule="auto"/>
              <w:ind w:left="110" w:right="10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Presenta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algunos errores de ortografía 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</w:p>
          <w:p w14:paraId="76AE454C" w14:textId="77777777" w:rsidR="00623B7A" w:rsidRDefault="00E00261">
            <w:pPr>
              <w:pStyle w:val="TableParagraph"/>
              <w:spacing w:line="163" w:lineRule="exact"/>
              <w:ind w:left="108" w:right="10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redacción.</w:t>
            </w:r>
          </w:p>
        </w:tc>
        <w:tc>
          <w:tcPr>
            <w:tcW w:w="1335" w:type="dxa"/>
          </w:tcPr>
          <w:p w14:paraId="16A57437" w14:textId="77777777" w:rsidR="00623B7A" w:rsidRDefault="00E00261">
            <w:pPr>
              <w:pStyle w:val="TableParagraph"/>
              <w:spacing w:before="101" w:line="252" w:lineRule="auto"/>
              <w:ind w:left="94" w:right="80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material de apoyo es claro, legible con enfoque adecuado. No presenta errores de ortografía o de redacción.</w:t>
            </w:r>
          </w:p>
        </w:tc>
      </w:tr>
      <w:tr w:rsidR="00623B7A" w14:paraId="4E05C112" w14:textId="77777777">
        <w:trPr>
          <w:trHeight w:val="1724"/>
        </w:trPr>
        <w:tc>
          <w:tcPr>
            <w:tcW w:w="1422" w:type="dxa"/>
          </w:tcPr>
          <w:p w14:paraId="09FA64EF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65FEEBEE" w14:textId="77777777" w:rsidR="00623B7A" w:rsidRDefault="00623B7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FADF1C2" w14:textId="6494C425" w:rsidR="00623B7A" w:rsidRDefault="00E00261">
            <w:pPr>
              <w:pStyle w:val="TableParagraph"/>
              <w:spacing w:before="1" w:line="252" w:lineRule="auto"/>
              <w:ind w:left="189" w:right="1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Uso del tiempo asignado para la presentación (</w:t>
            </w:r>
            <w:r w:rsidR="00512559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</w:rPr>
              <w:t xml:space="preserve"> min).</w:t>
            </w:r>
          </w:p>
        </w:tc>
        <w:tc>
          <w:tcPr>
            <w:tcW w:w="894" w:type="dxa"/>
          </w:tcPr>
          <w:p w14:paraId="4F2099AF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30B4B24E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1F292B1C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0967A3AC" w14:textId="77777777" w:rsidR="00623B7A" w:rsidRDefault="00E00261">
            <w:pPr>
              <w:pStyle w:val="TableParagraph"/>
              <w:spacing w:before="113"/>
              <w:ind w:left="95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5%</w:t>
            </w:r>
          </w:p>
        </w:tc>
        <w:tc>
          <w:tcPr>
            <w:tcW w:w="1335" w:type="dxa"/>
          </w:tcPr>
          <w:p w14:paraId="67FEB06F" w14:textId="77777777" w:rsidR="00623B7A" w:rsidRDefault="00E00261">
            <w:pPr>
              <w:pStyle w:val="TableParagraph"/>
              <w:spacing w:before="3" w:line="252" w:lineRule="auto"/>
              <w:ind w:left="91" w:righ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Realiza la presentación dentro de los 15 minutos asignados, la mayor parte de la información queda sin</w:t>
            </w:r>
          </w:p>
          <w:p w14:paraId="30C37FF2" w14:textId="77777777" w:rsidR="00623B7A" w:rsidRDefault="00E00261">
            <w:pPr>
              <w:pStyle w:val="TableParagraph"/>
              <w:spacing w:line="164" w:lineRule="exact"/>
              <w:ind w:left="116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considerar.</w:t>
            </w:r>
          </w:p>
        </w:tc>
        <w:tc>
          <w:tcPr>
            <w:tcW w:w="1335" w:type="dxa"/>
          </w:tcPr>
          <w:p w14:paraId="571036C9" w14:textId="77777777" w:rsidR="00623B7A" w:rsidRDefault="00E00261">
            <w:pPr>
              <w:pStyle w:val="TableParagraph"/>
              <w:spacing w:before="3" w:line="252" w:lineRule="auto"/>
              <w:ind w:left="118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Realiza la presentación dentro de los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 xml:space="preserve">15 </w:t>
            </w:r>
            <w:r>
              <w:rPr>
                <w:w w:val="105"/>
                <w:sz w:val="15"/>
              </w:rPr>
              <w:t>minutos asignados, aspectos relevantes quedan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</w:t>
            </w:r>
          </w:p>
          <w:p w14:paraId="2412AEFD" w14:textId="77777777" w:rsidR="00623B7A" w:rsidRDefault="00E00261">
            <w:pPr>
              <w:pStyle w:val="TableParagraph"/>
              <w:spacing w:line="164" w:lineRule="exact"/>
              <w:ind w:left="116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considerar.</w:t>
            </w:r>
          </w:p>
        </w:tc>
        <w:tc>
          <w:tcPr>
            <w:tcW w:w="1339" w:type="dxa"/>
          </w:tcPr>
          <w:p w14:paraId="7BCFDDF3" w14:textId="77777777" w:rsidR="00623B7A" w:rsidRDefault="00E00261">
            <w:pPr>
              <w:pStyle w:val="TableParagraph"/>
              <w:spacing w:before="101" w:line="252" w:lineRule="auto"/>
              <w:ind w:left="123" w:right="113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Realiza la presentación dentro de los 15 minutos asignados. Solo algunos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aspectos menores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quedan sin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considerar.</w:t>
            </w:r>
          </w:p>
        </w:tc>
        <w:tc>
          <w:tcPr>
            <w:tcW w:w="1335" w:type="dxa"/>
          </w:tcPr>
          <w:p w14:paraId="70829C66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5DB6EF43" w14:textId="77777777" w:rsidR="00623B7A" w:rsidRDefault="00E00261">
            <w:pPr>
              <w:pStyle w:val="TableParagraph"/>
              <w:spacing w:line="252" w:lineRule="auto"/>
              <w:ind w:left="91" w:right="77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Realiza la presentación dentro de los 15 minutos asignados. Cubre todos los aspectos del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caso.</w:t>
            </w:r>
          </w:p>
        </w:tc>
      </w:tr>
      <w:tr w:rsidR="00623B7A" w14:paraId="0BBEDAE2" w14:textId="77777777">
        <w:trPr>
          <w:trHeight w:val="1724"/>
        </w:trPr>
        <w:tc>
          <w:tcPr>
            <w:tcW w:w="1422" w:type="dxa"/>
          </w:tcPr>
          <w:p w14:paraId="4DCCA050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3E2EEF8F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29A91A44" w14:textId="77777777" w:rsidR="00623B7A" w:rsidRDefault="00623B7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76169F5" w14:textId="77777777" w:rsidR="00623B7A" w:rsidRDefault="00E00261">
            <w:pPr>
              <w:pStyle w:val="TableParagraph"/>
              <w:spacing w:before="1" w:line="252" w:lineRule="auto"/>
              <w:ind w:left="381" w:hanging="273"/>
              <w:rPr>
                <w:sz w:val="15"/>
              </w:rPr>
            </w:pPr>
            <w:r>
              <w:rPr>
                <w:w w:val="105"/>
                <w:sz w:val="15"/>
              </w:rPr>
              <w:t>Uso del lenguaje al presentar.</w:t>
            </w:r>
          </w:p>
        </w:tc>
        <w:tc>
          <w:tcPr>
            <w:tcW w:w="894" w:type="dxa"/>
          </w:tcPr>
          <w:p w14:paraId="4F2AD23D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38D06020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2D049008" w14:textId="77777777" w:rsidR="00623B7A" w:rsidRDefault="00623B7A">
            <w:pPr>
              <w:pStyle w:val="TableParagraph"/>
              <w:rPr>
                <w:b/>
                <w:sz w:val="18"/>
              </w:rPr>
            </w:pPr>
          </w:p>
          <w:p w14:paraId="231645AB" w14:textId="77777777" w:rsidR="00623B7A" w:rsidRDefault="00E00261">
            <w:pPr>
              <w:pStyle w:val="TableParagraph"/>
              <w:spacing w:before="113"/>
              <w:ind w:left="95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5%</w:t>
            </w:r>
          </w:p>
        </w:tc>
        <w:tc>
          <w:tcPr>
            <w:tcW w:w="1335" w:type="dxa"/>
          </w:tcPr>
          <w:p w14:paraId="287B84E5" w14:textId="77777777" w:rsidR="00623B7A" w:rsidRDefault="00E00261">
            <w:pPr>
              <w:pStyle w:val="TableParagraph"/>
              <w:spacing w:before="3" w:line="252" w:lineRule="auto"/>
              <w:ind w:left="119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El manejo del lenguaje es evidentemente inadecuado lo presentado, no utiliza correctamente </w:t>
            </w:r>
            <w:r>
              <w:rPr>
                <w:spacing w:val="-6"/>
                <w:w w:val="105"/>
                <w:sz w:val="15"/>
              </w:rPr>
              <w:t xml:space="preserve">el </w:t>
            </w:r>
            <w:r>
              <w:rPr>
                <w:w w:val="105"/>
                <w:sz w:val="15"/>
              </w:rPr>
              <w:t>lenguaje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técnico</w:t>
            </w:r>
          </w:p>
          <w:p w14:paraId="25A5FB84" w14:textId="77777777" w:rsidR="00623B7A" w:rsidRDefault="00E00261">
            <w:pPr>
              <w:pStyle w:val="TableParagraph"/>
              <w:spacing w:line="164" w:lineRule="exact"/>
              <w:ind w:left="116"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de la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disciplina.</w:t>
            </w:r>
          </w:p>
        </w:tc>
        <w:tc>
          <w:tcPr>
            <w:tcW w:w="1335" w:type="dxa"/>
          </w:tcPr>
          <w:p w14:paraId="6BAEC4E0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2AC3C1FB" w14:textId="77777777" w:rsidR="00623B7A" w:rsidRDefault="00E00261">
            <w:pPr>
              <w:pStyle w:val="TableParagraph"/>
              <w:spacing w:line="252" w:lineRule="auto"/>
              <w:ind w:left="146" w:right="13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manejo del lenguaje es inadecuado. Presenta carencias en el lenguaje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técnico de la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disciplina.</w:t>
            </w:r>
          </w:p>
        </w:tc>
        <w:tc>
          <w:tcPr>
            <w:tcW w:w="1339" w:type="dxa"/>
          </w:tcPr>
          <w:p w14:paraId="32F596B9" w14:textId="77777777" w:rsidR="00623B7A" w:rsidRDefault="00E00261">
            <w:pPr>
              <w:pStyle w:val="TableParagraph"/>
              <w:spacing w:before="3" w:line="252" w:lineRule="auto"/>
              <w:ind w:left="89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lenguaje en general es adecuado y pertinente. Utiliza el lenguaje técnico de la disciplina, con deficiencias</w:t>
            </w:r>
          </w:p>
          <w:p w14:paraId="12A3F733" w14:textId="77777777" w:rsidR="00623B7A" w:rsidRDefault="00E00261">
            <w:pPr>
              <w:pStyle w:val="TableParagraph"/>
              <w:spacing w:line="164" w:lineRule="exact"/>
              <w:ind w:left="108" w:right="10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menores.</w:t>
            </w:r>
          </w:p>
        </w:tc>
        <w:tc>
          <w:tcPr>
            <w:tcW w:w="1335" w:type="dxa"/>
          </w:tcPr>
          <w:p w14:paraId="374F17A6" w14:textId="77777777" w:rsidR="00623B7A" w:rsidRDefault="00623B7A">
            <w:pPr>
              <w:pStyle w:val="TableParagraph"/>
              <w:rPr>
                <w:b/>
                <w:sz w:val="16"/>
              </w:rPr>
            </w:pPr>
          </w:p>
          <w:p w14:paraId="704B1704" w14:textId="77777777" w:rsidR="00623B7A" w:rsidRDefault="00E00261">
            <w:pPr>
              <w:pStyle w:val="TableParagraph"/>
              <w:spacing w:line="252" w:lineRule="auto"/>
              <w:ind w:left="119" w:right="105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El lenguaje es adecuado y pertinente al tema. Utiliza correctamente el lenguaje técnico de la disciplina.</w:t>
            </w:r>
          </w:p>
        </w:tc>
      </w:tr>
    </w:tbl>
    <w:p w14:paraId="33DFCF44" w14:textId="77777777" w:rsidR="00623B7A" w:rsidRDefault="00623B7A">
      <w:pPr>
        <w:spacing w:before="3"/>
        <w:rPr>
          <w:b/>
          <w:sz w:val="28"/>
        </w:rPr>
      </w:pPr>
    </w:p>
    <w:p w14:paraId="2C1F4244" w14:textId="77777777" w:rsidR="00623B7A" w:rsidRDefault="00E00261">
      <w:pPr>
        <w:spacing w:before="1"/>
        <w:ind w:left="706"/>
        <w:rPr>
          <w:b/>
          <w:sz w:val="14"/>
        </w:rPr>
      </w:pPr>
      <w:r>
        <w:rPr>
          <w:b/>
          <w:sz w:val="14"/>
        </w:rPr>
        <w:t>ESCALA</w:t>
      </w:r>
    </w:p>
    <w:p w14:paraId="463DE705" w14:textId="77777777" w:rsidR="00623B7A" w:rsidRDefault="00E00261">
      <w:pPr>
        <w:rPr>
          <w:b/>
          <w:sz w:val="1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433448C" wp14:editId="1DD9ACF7">
            <wp:simplePos x="0" y="0"/>
            <wp:positionH relativeFrom="page">
              <wp:posOffset>1540636</wp:posOffset>
            </wp:positionH>
            <wp:positionV relativeFrom="paragraph">
              <wp:posOffset>110158</wp:posOffset>
            </wp:positionV>
            <wp:extent cx="4382625" cy="10363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625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3B7A">
      <w:type w:val="continuous"/>
      <w:pgSz w:w="12240" w:h="15840"/>
      <w:pgMar w:top="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7A"/>
    <w:rsid w:val="002633F1"/>
    <w:rsid w:val="004624C5"/>
    <w:rsid w:val="00512559"/>
    <w:rsid w:val="00600FBC"/>
    <w:rsid w:val="00623B7A"/>
    <w:rsid w:val="007D21C1"/>
    <w:rsid w:val="00BF025F"/>
    <w:rsid w:val="00C30DB7"/>
    <w:rsid w:val="00E0026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756F"/>
  <w15:docId w15:val="{A0ED0B80-412B-EF46-9DA2-7072DA64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Casos Clínicos_2020.pdf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Casos Clínicos_2020.pdf</dc:title>
  <cp:lastModifiedBy>Microsoft Office User</cp:lastModifiedBy>
  <cp:revision>3</cp:revision>
  <dcterms:created xsi:type="dcterms:W3CDTF">2022-12-12T16:47:00Z</dcterms:created>
  <dcterms:modified xsi:type="dcterms:W3CDTF">2022-12-21T21:30:00Z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2020-09-07T00:00:00Z</vt:filetime>
  </property>
</Properties>
</file>