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3E40" w14:textId="4FE0C430" w:rsidR="0005059A" w:rsidRPr="0005059A" w:rsidRDefault="0005059A" w:rsidP="00617B2B">
      <w:r>
        <w:t>1</w:t>
      </w:r>
      <w:r w:rsidR="006F7F42">
        <w:t>.-</w:t>
      </w:r>
      <w:r>
        <w:t xml:space="preserve"> </w:t>
      </w:r>
      <w:r w:rsidRPr="0005059A">
        <w:t>Respecto a la organización territorial de nuestro país, en lo que respecta a autoridades y organismos,</w:t>
      </w:r>
      <w:r w:rsidR="00617B2B">
        <w:t xml:space="preserve"> </w:t>
      </w:r>
      <w:r w:rsidRPr="0005059A">
        <w:t>podemos establecer que </w:t>
      </w:r>
      <w:r w:rsidRPr="0005059A">
        <w:br/>
      </w:r>
      <w:r w:rsidRPr="0005059A">
        <w:br/>
        <w:t>I. los alcaldes se eligen por medio del sistema binominal.</w:t>
      </w:r>
      <w:r w:rsidRPr="0005059A">
        <w:br/>
        <w:t xml:space="preserve">II. los Intendentes y Gobernadores dependen de la exclusiva confianza del </w:t>
      </w:r>
      <w:r w:rsidR="00183157" w:rsidRPr="0005059A">
        <w:t>presidente</w:t>
      </w:r>
      <w:r w:rsidRPr="0005059A">
        <w:t xml:space="preserve"> de la República.</w:t>
      </w:r>
      <w:r w:rsidRPr="0005059A">
        <w:br/>
        <w:t>III. los concejales tienen como función asesorar y fiscalizar las acciones del alcalde.</w:t>
      </w:r>
    </w:p>
    <w:p w14:paraId="0608689E" w14:textId="5A6296E3" w:rsidR="0005059A" w:rsidRPr="0005059A" w:rsidRDefault="0005059A" w:rsidP="002B2D5F">
      <w:pPr>
        <w:ind w:left="360"/>
      </w:pPr>
      <w:r w:rsidRPr="0005059A">
        <w:t>a)</w:t>
      </w:r>
      <w:r>
        <w:t xml:space="preserve"> </w:t>
      </w:r>
      <w:r w:rsidRPr="0005059A">
        <w:t>solo I.</w:t>
      </w:r>
    </w:p>
    <w:p w14:paraId="67AAC3AC" w14:textId="4E293699" w:rsidR="0005059A" w:rsidRPr="0005059A" w:rsidRDefault="00183157" w:rsidP="002B2D5F">
      <w:pPr>
        <w:ind w:left="360"/>
      </w:pPr>
      <w:r w:rsidRPr="0005059A">
        <w:t>b</w:t>
      </w:r>
      <w:r>
        <w:t>) solo</w:t>
      </w:r>
      <w:r w:rsidR="0005059A" w:rsidRPr="0005059A">
        <w:t xml:space="preserve"> II.</w:t>
      </w:r>
    </w:p>
    <w:p w14:paraId="2CE4E389" w14:textId="6BD9CF7D" w:rsidR="0005059A" w:rsidRPr="0005059A" w:rsidRDefault="0005059A" w:rsidP="002B2D5F">
      <w:pPr>
        <w:ind w:left="360"/>
      </w:pPr>
      <w:r w:rsidRPr="0005059A">
        <w:t>c)II y III.</w:t>
      </w:r>
    </w:p>
    <w:p w14:paraId="33DDCEED" w14:textId="721D549F" w:rsidR="0005059A" w:rsidRPr="0005059A" w:rsidRDefault="0005059A" w:rsidP="002B2D5F">
      <w:pPr>
        <w:ind w:left="360"/>
      </w:pPr>
      <w:r w:rsidRPr="0005059A">
        <w:t>d)</w:t>
      </w:r>
      <w:r>
        <w:t xml:space="preserve"> </w:t>
      </w:r>
      <w:r w:rsidRPr="0005059A">
        <w:t>I y III.</w:t>
      </w:r>
    </w:p>
    <w:p w14:paraId="54186384" w14:textId="2DEDAE0D" w:rsidR="0005059A" w:rsidRDefault="0005059A" w:rsidP="002B2D5F">
      <w:pPr>
        <w:ind w:left="360"/>
      </w:pPr>
      <w:r w:rsidRPr="0005059A">
        <w:t>e)</w:t>
      </w:r>
      <w:r>
        <w:t xml:space="preserve"> </w:t>
      </w:r>
      <w:r w:rsidRPr="0005059A">
        <w:t>I, II y III</w:t>
      </w:r>
    </w:p>
    <w:p w14:paraId="5B776B24" w14:textId="6A2C16B9" w:rsidR="0005059A" w:rsidRPr="0005059A" w:rsidRDefault="0005059A" w:rsidP="00617B2B">
      <w:r>
        <w:t>2</w:t>
      </w:r>
      <w:r w:rsidR="006F7F42">
        <w:t>.-</w:t>
      </w:r>
      <w:r>
        <w:t xml:space="preserve"> </w:t>
      </w:r>
      <w:r w:rsidRPr="0005059A">
        <w:t>Dentro de la economía existen tres sectores productivos: Primario, secundario y terciario. En relación al sector primario es correcto</w:t>
      </w:r>
    </w:p>
    <w:p w14:paraId="0F562C02" w14:textId="77777777" w:rsidR="0005059A" w:rsidRPr="0005059A" w:rsidRDefault="0005059A" w:rsidP="00617B2B">
      <w:r w:rsidRPr="0005059A">
        <w:t>I. manufactura.</w:t>
      </w:r>
      <w:r w:rsidRPr="0005059A">
        <w:br/>
        <w:t>II. construcción.</w:t>
      </w:r>
      <w:r w:rsidRPr="0005059A">
        <w:br/>
        <w:t>III. minería</w:t>
      </w:r>
    </w:p>
    <w:p w14:paraId="59934CD4" w14:textId="15C4269C" w:rsidR="0005059A" w:rsidRPr="0005059A" w:rsidRDefault="0005059A" w:rsidP="002B2D5F">
      <w:pPr>
        <w:ind w:left="360"/>
      </w:pPr>
      <w:r w:rsidRPr="0005059A">
        <w:t>a)</w:t>
      </w:r>
      <w:r>
        <w:t xml:space="preserve"> </w:t>
      </w:r>
      <w:r w:rsidRPr="0005059A">
        <w:t>solo I</w:t>
      </w:r>
    </w:p>
    <w:p w14:paraId="64AD51CB" w14:textId="1A465BFD" w:rsidR="0005059A" w:rsidRPr="0005059A" w:rsidRDefault="0005059A" w:rsidP="002B2D5F">
      <w:pPr>
        <w:ind w:left="360"/>
      </w:pPr>
      <w:r w:rsidRPr="0005059A">
        <w:t>b)</w:t>
      </w:r>
      <w:r>
        <w:t xml:space="preserve"> </w:t>
      </w:r>
      <w:r w:rsidRPr="0005059A">
        <w:t>solo II</w:t>
      </w:r>
    </w:p>
    <w:p w14:paraId="592B6870" w14:textId="3D2CEA77" w:rsidR="0005059A" w:rsidRPr="0005059A" w:rsidRDefault="0005059A" w:rsidP="002B2D5F">
      <w:pPr>
        <w:ind w:left="360"/>
      </w:pPr>
      <w:r w:rsidRPr="0005059A">
        <w:t>c)</w:t>
      </w:r>
      <w:r>
        <w:t xml:space="preserve"> </w:t>
      </w:r>
      <w:r w:rsidRPr="0005059A">
        <w:t>solo III</w:t>
      </w:r>
    </w:p>
    <w:p w14:paraId="1E4A9048" w14:textId="4BA248D4" w:rsidR="0005059A" w:rsidRPr="0005059A" w:rsidRDefault="0005059A" w:rsidP="002B2D5F">
      <w:pPr>
        <w:ind w:left="360"/>
      </w:pPr>
      <w:r w:rsidRPr="0005059A">
        <w:t>d)</w:t>
      </w:r>
      <w:r>
        <w:t xml:space="preserve"> </w:t>
      </w:r>
      <w:r w:rsidRPr="0005059A">
        <w:t>solo II y III</w:t>
      </w:r>
    </w:p>
    <w:p w14:paraId="63409834" w14:textId="0D0716B5" w:rsidR="00617B2B" w:rsidRDefault="0005059A" w:rsidP="002B2D5F">
      <w:pPr>
        <w:ind w:left="360"/>
      </w:pPr>
      <w:r w:rsidRPr="0005059A">
        <w:t>e)</w:t>
      </w:r>
      <w:r>
        <w:t xml:space="preserve"> </w:t>
      </w:r>
      <w:r w:rsidRPr="0005059A">
        <w:t>I, II y III</w:t>
      </w:r>
    </w:p>
    <w:p w14:paraId="63FED952" w14:textId="77777777" w:rsidR="00183157" w:rsidRPr="00183157" w:rsidRDefault="00183157" w:rsidP="00183157">
      <w:pPr>
        <w:ind w:left="720"/>
      </w:pPr>
    </w:p>
    <w:p w14:paraId="0C304F49"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24E587A9"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45CF66A3"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0793B3E9"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1689181A"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398783DC"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3C8FEB66" w14:textId="77777777" w:rsidR="006F7F42" w:rsidRDefault="006F7F42" w:rsidP="00617B2B">
      <w:pPr>
        <w:shd w:val="clear" w:color="auto" w:fill="FFFFFF"/>
        <w:spacing w:after="75" w:line="450" w:lineRule="atLeast"/>
        <w:rPr>
          <w:rFonts w:ascii="Arial" w:eastAsia="Times New Roman" w:hAnsi="Arial" w:cs="Arial"/>
          <w:color w:val="333333"/>
          <w:sz w:val="24"/>
          <w:szCs w:val="24"/>
          <w:lang w:eastAsia="es-CL"/>
        </w:rPr>
      </w:pPr>
    </w:p>
    <w:p w14:paraId="6FE4FBFC" w14:textId="516917D0" w:rsidR="0005059A" w:rsidRPr="0005059A" w:rsidRDefault="0005059A" w:rsidP="006F7F42">
      <w:pPr>
        <w:shd w:val="clear" w:color="auto" w:fill="FFFFFF"/>
        <w:spacing w:after="75" w:line="450" w:lineRule="atLeast"/>
        <w:rPr>
          <w:rFonts w:ascii="Arial" w:eastAsia="Times New Roman" w:hAnsi="Arial" w:cs="Arial"/>
          <w:color w:val="333333"/>
          <w:sz w:val="24"/>
          <w:szCs w:val="24"/>
          <w:lang w:eastAsia="es-CL"/>
        </w:rPr>
      </w:pPr>
      <w:r w:rsidRPr="0005059A">
        <w:rPr>
          <w:rFonts w:ascii="Arial" w:eastAsia="Times New Roman" w:hAnsi="Arial" w:cs="Arial"/>
          <w:color w:val="333333"/>
          <w:sz w:val="24"/>
          <w:szCs w:val="24"/>
          <w:lang w:eastAsia="es-CL"/>
        </w:rPr>
        <w:lastRenderedPageBreak/>
        <w:t>3</w:t>
      </w:r>
      <w:r w:rsidR="006F7F42">
        <w:rPr>
          <w:rFonts w:ascii="Arial" w:eastAsia="Times New Roman" w:hAnsi="Arial" w:cs="Arial"/>
          <w:color w:val="333333"/>
          <w:sz w:val="24"/>
          <w:szCs w:val="24"/>
          <w:lang w:eastAsia="es-CL"/>
        </w:rPr>
        <w:t xml:space="preserve">.- </w:t>
      </w:r>
      <w:r w:rsidRPr="0005059A">
        <w:rPr>
          <w:rFonts w:ascii="Arial" w:eastAsia="Times New Roman" w:hAnsi="Arial" w:cs="Arial"/>
          <w:color w:val="333333"/>
          <w:sz w:val="21"/>
          <w:szCs w:val="21"/>
          <w:lang w:eastAsia="es-CL"/>
        </w:rPr>
        <w:t>A partir del análisis del gráfico adjunto y considerando el comportamiento de la economía chilena en relación con la producción y consumo de combustibles, se infiere que, entre 1980 y 2004, el país</w:t>
      </w:r>
    </w:p>
    <w:p w14:paraId="3EA3E7BC" w14:textId="656BB44B" w:rsidR="0005059A" w:rsidRPr="0005059A" w:rsidRDefault="00617B2B" w:rsidP="00617B2B">
      <w:pPr>
        <w:shd w:val="clear" w:color="auto" w:fill="FFFFFF"/>
        <w:spacing w:after="0" w:line="240" w:lineRule="auto"/>
        <w:rPr>
          <w:rFonts w:ascii="Arial" w:eastAsia="Times New Roman" w:hAnsi="Arial" w:cs="Arial"/>
          <w:color w:val="333333"/>
          <w:sz w:val="21"/>
          <w:szCs w:val="21"/>
          <w:lang w:eastAsia="es-CL"/>
        </w:rPr>
      </w:pPr>
      <w:r w:rsidRPr="0005059A">
        <w:rPr>
          <w:rFonts w:ascii="Arial" w:eastAsia="Times New Roman" w:hAnsi="Arial" w:cs="Arial"/>
          <w:noProof/>
          <w:color w:val="333333"/>
          <w:sz w:val="21"/>
          <w:szCs w:val="21"/>
          <w:lang w:eastAsia="es-CL"/>
        </w:rPr>
        <w:drawing>
          <wp:inline distT="0" distB="0" distL="0" distR="0" wp14:anchorId="010EBCB4" wp14:editId="6520F53A">
            <wp:extent cx="4419600" cy="3076575"/>
            <wp:effectExtent l="0" t="0" r="0" b="9525"/>
            <wp:docPr id="1" name="Imagen 1" descr="https://s3-us-west-1.amazonaws.com/staticaws.pncdn.cl/uploads/pregunta/e10998eee86e0e0f55173ff0a0467426c53a6a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1.amazonaws.com/staticaws.pncdn.cl/uploads/pregunta/e10998eee86e0e0f55173ff0a0467426c53a6a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076575"/>
                    </a:xfrm>
                    <a:prstGeom prst="rect">
                      <a:avLst/>
                    </a:prstGeom>
                    <a:noFill/>
                    <a:ln>
                      <a:noFill/>
                    </a:ln>
                  </pic:spPr>
                </pic:pic>
              </a:graphicData>
            </a:graphic>
          </wp:inline>
        </w:drawing>
      </w:r>
    </w:p>
    <w:p w14:paraId="199717B3" w14:textId="111ABF1F" w:rsidR="0005059A" w:rsidRPr="0005059A" w:rsidRDefault="00617B2B"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a) ha</w:t>
      </w:r>
      <w:r w:rsidR="0005059A" w:rsidRPr="0005059A">
        <w:rPr>
          <w:rFonts w:ascii="Arial" w:eastAsia="Times New Roman" w:hAnsi="Arial" w:cs="Arial"/>
          <w:color w:val="333333"/>
          <w:sz w:val="21"/>
          <w:szCs w:val="21"/>
          <w:lang w:eastAsia="es-CL"/>
        </w:rPr>
        <w:t xml:space="preserve"> bajado el nivel de consumo de petróleo.</w:t>
      </w:r>
    </w:p>
    <w:p w14:paraId="247D1235" w14:textId="0ABBD47C" w:rsidR="0005059A" w:rsidRPr="0005059A" w:rsidRDefault="00617B2B"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b) ha</w:t>
      </w:r>
      <w:r w:rsidR="0005059A" w:rsidRPr="0005059A">
        <w:rPr>
          <w:rFonts w:ascii="Arial" w:eastAsia="Times New Roman" w:hAnsi="Arial" w:cs="Arial"/>
          <w:color w:val="333333"/>
          <w:sz w:val="21"/>
          <w:szCs w:val="21"/>
          <w:lang w:eastAsia="es-CL"/>
        </w:rPr>
        <w:t xml:space="preserve"> llegado a depender en gran medida de las importaciones de combustible.</w:t>
      </w:r>
    </w:p>
    <w:p w14:paraId="1B4C0B9D" w14:textId="109588BA"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c)ha manifestado un descenso en su crecimiento económico.</w:t>
      </w:r>
    </w:p>
    <w:p w14:paraId="1FE72632" w14:textId="4794E95C"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d)ha encontrado nuevos yacimientos de hidrocarburos que aseguran el abastecimiento en el largo plazo.</w:t>
      </w:r>
    </w:p>
    <w:p w14:paraId="5F389044" w14:textId="77777777" w:rsidR="006F7F42" w:rsidRDefault="00617B2B" w:rsidP="006F7F42">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e) ha</w:t>
      </w:r>
      <w:r w:rsidR="0005059A" w:rsidRPr="0005059A">
        <w:rPr>
          <w:rFonts w:ascii="Arial" w:eastAsia="Times New Roman" w:hAnsi="Arial" w:cs="Arial"/>
          <w:color w:val="333333"/>
          <w:sz w:val="21"/>
          <w:szCs w:val="21"/>
          <w:lang w:eastAsia="es-CL"/>
        </w:rPr>
        <w:t xml:space="preserve"> eliminado el consumo de petróleo por el uso de combustibles alternativos.</w:t>
      </w:r>
    </w:p>
    <w:p w14:paraId="74FBACFE" w14:textId="08596961" w:rsidR="0005059A" w:rsidRPr="0005059A" w:rsidRDefault="0005059A" w:rsidP="006F7F42">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4</w:t>
      </w:r>
      <w:r w:rsidR="006F7F42">
        <w:rPr>
          <w:rFonts w:ascii="Arial" w:eastAsia="Times New Roman" w:hAnsi="Arial" w:cs="Arial"/>
          <w:color w:val="333333"/>
          <w:sz w:val="21"/>
          <w:szCs w:val="21"/>
          <w:lang w:eastAsia="es-CL"/>
        </w:rPr>
        <w:t>.-</w:t>
      </w:r>
      <w:r>
        <w:rPr>
          <w:rFonts w:ascii="Arial" w:eastAsia="Times New Roman" w:hAnsi="Arial" w:cs="Arial"/>
          <w:color w:val="333333"/>
          <w:sz w:val="21"/>
          <w:szCs w:val="21"/>
          <w:lang w:eastAsia="es-CL"/>
        </w:rPr>
        <w:t xml:space="preserve"> </w:t>
      </w:r>
      <w:r w:rsidRPr="0005059A">
        <w:rPr>
          <w:rFonts w:ascii="Arial" w:eastAsia="Times New Roman" w:hAnsi="Arial" w:cs="Arial"/>
          <w:color w:val="333333"/>
          <w:sz w:val="21"/>
          <w:szCs w:val="21"/>
          <w:lang w:eastAsia="es-CL"/>
        </w:rPr>
        <w:t xml:space="preserve">En caso de vacancia del cargo de </w:t>
      </w:r>
      <w:r w:rsidR="00617B2B" w:rsidRPr="0005059A">
        <w:rPr>
          <w:rFonts w:ascii="Arial" w:eastAsia="Times New Roman" w:hAnsi="Arial" w:cs="Arial"/>
          <w:color w:val="333333"/>
          <w:sz w:val="21"/>
          <w:szCs w:val="21"/>
          <w:lang w:eastAsia="es-CL"/>
        </w:rPr>
        <w:t>presidente</w:t>
      </w:r>
      <w:r w:rsidRPr="0005059A">
        <w:rPr>
          <w:rFonts w:ascii="Arial" w:eastAsia="Times New Roman" w:hAnsi="Arial" w:cs="Arial"/>
          <w:color w:val="333333"/>
          <w:sz w:val="21"/>
          <w:szCs w:val="21"/>
          <w:lang w:eastAsia="es-CL"/>
        </w:rPr>
        <w:t xml:space="preserve"> de la República faltando menos de dos años para la próxima elección presidencial, su reemplazante en el cargo será elegido:</w:t>
      </w:r>
    </w:p>
    <w:p w14:paraId="0968FB1D" w14:textId="56D26A76"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05059A">
        <w:rPr>
          <w:rFonts w:ascii="Arial" w:eastAsia="Times New Roman" w:hAnsi="Arial" w:cs="Arial"/>
          <w:color w:val="333333"/>
          <w:sz w:val="21"/>
          <w:szCs w:val="21"/>
          <w:lang w:eastAsia="es-CL"/>
        </w:rPr>
        <w:t> por votación popular.</w:t>
      </w:r>
    </w:p>
    <w:p w14:paraId="20BA3FA9" w14:textId="48492BA8"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05059A">
        <w:rPr>
          <w:rFonts w:ascii="Arial" w:eastAsia="Times New Roman" w:hAnsi="Arial" w:cs="Arial"/>
          <w:color w:val="333333"/>
          <w:sz w:val="21"/>
          <w:szCs w:val="21"/>
          <w:lang w:eastAsia="es-CL"/>
        </w:rPr>
        <w:t>por la mayoría absoluta del Congreso Pleno.</w:t>
      </w:r>
    </w:p>
    <w:p w14:paraId="65AB4B33" w14:textId="785D41B3"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05059A">
        <w:rPr>
          <w:rFonts w:ascii="Arial" w:eastAsia="Times New Roman" w:hAnsi="Arial" w:cs="Arial"/>
          <w:color w:val="333333"/>
          <w:sz w:val="21"/>
          <w:szCs w:val="21"/>
          <w:lang w:eastAsia="es-CL"/>
        </w:rPr>
        <w:t>por la Corte Suprema.</w:t>
      </w:r>
    </w:p>
    <w:p w14:paraId="3B6B2D54" w14:textId="021BED4F" w:rsidR="0005059A" w:rsidRP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d) por los Ministros de Estado.</w:t>
      </w:r>
    </w:p>
    <w:p w14:paraId="14DBB3C9" w14:textId="1AD71657" w:rsidR="0005059A" w:rsidRDefault="0005059A"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05059A">
        <w:rPr>
          <w:rFonts w:ascii="Arial" w:eastAsia="Times New Roman" w:hAnsi="Arial" w:cs="Arial"/>
          <w:color w:val="333333"/>
          <w:sz w:val="21"/>
          <w:szCs w:val="21"/>
          <w:lang w:eastAsia="es-CL"/>
        </w:rPr>
        <w:t>e) por el Tribunal Constitucional.</w:t>
      </w:r>
    </w:p>
    <w:p w14:paraId="297D1C68" w14:textId="77777777" w:rsidR="00593C21" w:rsidRDefault="00593C21" w:rsidP="002B2D5F">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01FF5E42" w14:textId="77777777" w:rsidR="00593C21" w:rsidRDefault="00593C21" w:rsidP="002B2D5F">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087E7E80" w14:textId="77777777" w:rsidR="00593C21" w:rsidRDefault="00593C21" w:rsidP="00617B2B">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416CF487" w14:textId="77777777" w:rsidR="00593C21" w:rsidRDefault="00593C21" w:rsidP="00617B2B">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171CF6E5" w14:textId="7392C608" w:rsidR="00102CA7" w:rsidRPr="00102CA7" w:rsidRDefault="00102CA7" w:rsidP="00617B2B">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5</w:t>
      </w:r>
      <w:r w:rsidR="006F7F42">
        <w:rPr>
          <w:rFonts w:ascii="Arial" w:eastAsia="Times New Roman" w:hAnsi="Arial" w:cs="Arial"/>
          <w:color w:val="333333"/>
          <w:sz w:val="21"/>
          <w:szCs w:val="21"/>
          <w:lang w:eastAsia="es-CL"/>
        </w:rPr>
        <w:t>.-</w:t>
      </w:r>
      <w:r>
        <w:rPr>
          <w:rFonts w:ascii="Arial" w:eastAsia="Times New Roman" w:hAnsi="Arial" w:cs="Arial"/>
          <w:color w:val="333333"/>
          <w:sz w:val="21"/>
          <w:szCs w:val="21"/>
          <w:lang w:eastAsia="es-CL"/>
        </w:rPr>
        <w:t xml:space="preserve"> </w:t>
      </w:r>
      <w:r w:rsidRPr="00102CA7">
        <w:rPr>
          <w:rFonts w:ascii="Arial" w:eastAsia="Times New Roman" w:hAnsi="Arial" w:cs="Arial"/>
          <w:color w:val="333333"/>
          <w:sz w:val="21"/>
          <w:szCs w:val="21"/>
          <w:lang w:eastAsia="es-CL"/>
        </w:rPr>
        <w:t xml:space="preserve">De acuerdo a nuestra Constitución </w:t>
      </w:r>
      <w:r w:rsidR="00617B2B" w:rsidRPr="00102CA7">
        <w:rPr>
          <w:rFonts w:ascii="Arial" w:eastAsia="Times New Roman" w:hAnsi="Arial" w:cs="Arial"/>
          <w:color w:val="333333"/>
          <w:sz w:val="21"/>
          <w:szCs w:val="21"/>
          <w:lang w:eastAsia="es-CL"/>
        </w:rPr>
        <w:t>Política, Chile</w:t>
      </w:r>
      <w:r w:rsidRPr="00102CA7">
        <w:rPr>
          <w:rFonts w:ascii="Arial" w:eastAsia="Times New Roman" w:hAnsi="Arial" w:cs="Arial"/>
          <w:color w:val="333333"/>
          <w:sz w:val="21"/>
          <w:szCs w:val="21"/>
          <w:lang w:eastAsia="es-CL"/>
        </w:rPr>
        <w:t xml:space="preserve"> es un Estado Unitario, lo cual se puede apreciar en los siguientes aspectos:</w:t>
      </w:r>
    </w:p>
    <w:p w14:paraId="4D386344" w14:textId="77777777" w:rsidR="00102CA7" w:rsidRPr="00102CA7" w:rsidRDefault="00102CA7" w:rsidP="000667CB">
      <w:pPr>
        <w:shd w:val="clear" w:color="auto" w:fill="FFFFFF"/>
        <w:spacing w:before="100" w:beforeAutospacing="1" w:after="75" w:line="240" w:lineRule="auto"/>
        <w:ind w:right="1200"/>
        <w:jc w:val="both"/>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 xml:space="preserve">        I.     se caracteriza por tener un solo centro de poder político.</w:t>
      </w:r>
    </w:p>
    <w:p w14:paraId="07450AC3" w14:textId="77777777" w:rsidR="00102CA7" w:rsidRPr="00102CA7" w:rsidRDefault="00102CA7" w:rsidP="000667CB">
      <w:pPr>
        <w:shd w:val="clear" w:color="auto" w:fill="FFFFFF"/>
        <w:spacing w:before="100" w:beforeAutospacing="1" w:after="75" w:line="240" w:lineRule="auto"/>
        <w:ind w:right="1200"/>
        <w:jc w:val="both"/>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 xml:space="preserve">        II.    existen Constituciones regionales.</w:t>
      </w:r>
    </w:p>
    <w:p w14:paraId="56B04290" w14:textId="1F0FF4A9" w:rsidR="00102CA7" w:rsidRPr="00102CA7" w:rsidRDefault="00102CA7" w:rsidP="000667CB">
      <w:pPr>
        <w:shd w:val="clear" w:color="auto" w:fill="FFFFFF"/>
        <w:spacing w:before="100" w:beforeAutospacing="1" w:after="75" w:line="240" w:lineRule="auto"/>
        <w:ind w:right="1200"/>
        <w:jc w:val="both"/>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 xml:space="preserve">        III.   existe un Poder Judicial nacional.</w:t>
      </w:r>
    </w:p>
    <w:p w14:paraId="2033ABA8" w14:textId="77777777" w:rsidR="00102CA7" w:rsidRDefault="00102CA7" w:rsidP="00617B2B">
      <w:pPr>
        <w:pStyle w:val="Prrafodelista"/>
        <w:numPr>
          <w:ilvl w:val="1"/>
          <w:numId w:val="3"/>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solo I</w:t>
      </w:r>
    </w:p>
    <w:p w14:paraId="678AFFAB" w14:textId="6F2BF7D1" w:rsidR="00102CA7" w:rsidRDefault="00102CA7" w:rsidP="00617B2B">
      <w:pPr>
        <w:pStyle w:val="Prrafodelista"/>
        <w:numPr>
          <w:ilvl w:val="1"/>
          <w:numId w:val="3"/>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solo II</w:t>
      </w:r>
    </w:p>
    <w:p w14:paraId="303E166F" w14:textId="24BFDA71" w:rsidR="00102CA7" w:rsidRDefault="00102CA7" w:rsidP="00617B2B">
      <w:pPr>
        <w:pStyle w:val="Prrafodelista"/>
        <w:numPr>
          <w:ilvl w:val="1"/>
          <w:numId w:val="3"/>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solo II y III</w:t>
      </w:r>
    </w:p>
    <w:p w14:paraId="37BB148B" w14:textId="50C1499C" w:rsidR="00102CA7" w:rsidRDefault="00102CA7" w:rsidP="00617B2B">
      <w:pPr>
        <w:pStyle w:val="Prrafodelista"/>
        <w:numPr>
          <w:ilvl w:val="1"/>
          <w:numId w:val="3"/>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solo I y III</w:t>
      </w:r>
    </w:p>
    <w:p w14:paraId="4880C007" w14:textId="7CA39319" w:rsidR="00102CA7" w:rsidRPr="00102CA7" w:rsidRDefault="00102CA7" w:rsidP="00617B2B">
      <w:pPr>
        <w:pStyle w:val="Prrafodelista"/>
        <w:numPr>
          <w:ilvl w:val="1"/>
          <w:numId w:val="3"/>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02CA7">
        <w:rPr>
          <w:rFonts w:ascii="Arial" w:eastAsia="Times New Roman" w:hAnsi="Arial" w:cs="Arial"/>
          <w:color w:val="333333"/>
          <w:sz w:val="21"/>
          <w:szCs w:val="21"/>
          <w:lang w:eastAsia="es-CL"/>
        </w:rPr>
        <w:t>solo III</w:t>
      </w:r>
    </w:p>
    <w:p w14:paraId="0A42EE68" w14:textId="28776770" w:rsidR="0005059A" w:rsidRDefault="0005059A" w:rsidP="00617B2B">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60632055" w14:textId="7AD9ECAD" w:rsidR="007759EC" w:rsidRPr="007759EC" w:rsidRDefault="00183157" w:rsidP="00617B2B">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6) </w:t>
      </w:r>
      <w:r w:rsidR="007759EC" w:rsidRPr="007759EC">
        <w:rPr>
          <w:rFonts w:ascii="Arial" w:eastAsia="Times New Roman" w:hAnsi="Arial" w:cs="Arial"/>
          <w:color w:val="333333"/>
          <w:sz w:val="21"/>
          <w:szCs w:val="21"/>
          <w:lang w:eastAsia="es-CL"/>
        </w:rPr>
        <w:t>El Congreso nacional se compone de dos ramas: la Cámara de Diputados y el Senado. Ambas concurren a la formación de las leyes en conformidad a esta Constitución y tienen las demás atribuciones que ella establece. De las atribuciones</w:t>
      </w:r>
      <w:r w:rsidR="007759EC">
        <w:rPr>
          <w:rFonts w:ascii="Arial" w:eastAsia="Times New Roman" w:hAnsi="Arial" w:cs="Arial"/>
          <w:color w:val="333333"/>
          <w:sz w:val="21"/>
          <w:szCs w:val="21"/>
          <w:lang w:eastAsia="es-CL"/>
        </w:rPr>
        <w:t xml:space="preserve"> </w:t>
      </w:r>
      <w:r w:rsidR="007759EC" w:rsidRPr="007759EC">
        <w:rPr>
          <w:rFonts w:ascii="Arial" w:eastAsia="Times New Roman" w:hAnsi="Arial" w:cs="Arial"/>
          <w:color w:val="333333"/>
          <w:sz w:val="21"/>
          <w:szCs w:val="21"/>
          <w:lang w:eastAsia="es-CL"/>
        </w:rPr>
        <w:t>del Congreso se desprende que:</w:t>
      </w:r>
      <w:r w:rsidR="007759EC" w:rsidRPr="007759EC">
        <w:rPr>
          <w:rFonts w:ascii="Arial" w:eastAsia="Times New Roman" w:hAnsi="Arial" w:cs="Arial"/>
          <w:color w:val="333333"/>
          <w:sz w:val="21"/>
          <w:szCs w:val="21"/>
          <w:lang w:eastAsia="es-CL"/>
        </w:rPr>
        <w:br/>
      </w:r>
      <w:r w:rsidR="007759EC" w:rsidRPr="007759EC">
        <w:rPr>
          <w:rFonts w:ascii="Arial" w:eastAsia="Times New Roman" w:hAnsi="Arial" w:cs="Arial"/>
          <w:color w:val="333333"/>
          <w:sz w:val="21"/>
          <w:szCs w:val="21"/>
          <w:lang w:eastAsia="es-CL"/>
        </w:rPr>
        <w:br/>
        <w:t>   I.es</w:t>
      </w:r>
      <w:r w:rsidR="007759EC">
        <w:rPr>
          <w:rFonts w:ascii="Arial" w:eastAsia="Times New Roman" w:hAnsi="Arial" w:cs="Arial"/>
          <w:color w:val="333333"/>
          <w:sz w:val="21"/>
          <w:szCs w:val="21"/>
          <w:lang w:eastAsia="es-CL"/>
        </w:rPr>
        <w:t xml:space="preserve"> </w:t>
      </w:r>
      <w:r w:rsidR="007759EC" w:rsidRPr="007759EC">
        <w:rPr>
          <w:rFonts w:ascii="Arial" w:eastAsia="Times New Roman" w:hAnsi="Arial" w:cs="Arial"/>
          <w:color w:val="333333"/>
          <w:sz w:val="21"/>
          <w:szCs w:val="21"/>
          <w:lang w:eastAsia="es-CL"/>
        </w:rPr>
        <w:t>uno</w:t>
      </w:r>
      <w:r w:rsidR="007759EC">
        <w:rPr>
          <w:rFonts w:ascii="Arial" w:eastAsia="Times New Roman" w:hAnsi="Arial" w:cs="Arial"/>
          <w:color w:val="333333"/>
          <w:sz w:val="21"/>
          <w:szCs w:val="21"/>
          <w:lang w:eastAsia="es-CL"/>
        </w:rPr>
        <w:t xml:space="preserve"> </w:t>
      </w:r>
      <w:r w:rsidR="00617B2B">
        <w:rPr>
          <w:rFonts w:ascii="Arial" w:eastAsia="Times New Roman" w:hAnsi="Arial" w:cs="Arial"/>
          <w:color w:val="333333"/>
          <w:sz w:val="21"/>
          <w:szCs w:val="21"/>
          <w:lang w:eastAsia="es-CL"/>
        </w:rPr>
        <w:t>o</w:t>
      </w:r>
      <w:r w:rsidR="007759EC" w:rsidRPr="007759EC">
        <w:rPr>
          <w:rFonts w:ascii="Arial" w:eastAsia="Times New Roman" w:hAnsi="Arial" w:cs="Arial"/>
          <w:color w:val="333333"/>
          <w:sz w:val="21"/>
          <w:szCs w:val="21"/>
          <w:lang w:eastAsia="es-CL"/>
        </w:rPr>
        <w:t>rganismo bicameral.</w:t>
      </w:r>
      <w:r w:rsidR="007759EC" w:rsidRPr="007759EC">
        <w:rPr>
          <w:rFonts w:ascii="Arial" w:eastAsia="Times New Roman" w:hAnsi="Arial" w:cs="Arial"/>
          <w:color w:val="333333"/>
          <w:sz w:val="21"/>
          <w:szCs w:val="21"/>
          <w:lang w:eastAsia="es-CL"/>
        </w:rPr>
        <w:br/>
        <w:t>   II.</w:t>
      </w:r>
      <w:r w:rsidR="007759EC">
        <w:rPr>
          <w:rFonts w:ascii="Arial" w:eastAsia="Times New Roman" w:hAnsi="Arial" w:cs="Arial"/>
          <w:color w:val="333333"/>
          <w:sz w:val="21"/>
          <w:szCs w:val="21"/>
          <w:lang w:eastAsia="es-CL"/>
        </w:rPr>
        <w:t xml:space="preserve"> </w:t>
      </w:r>
      <w:r w:rsidR="007759EC" w:rsidRPr="007759EC">
        <w:rPr>
          <w:rFonts w:ascii="Arial" w:eastAsia="Times New Roman" w:hAnsi="Arial" w:cs="Arial"/>
          <w:color w:val="333333"/>
          <w:sz w:val="21"/>
          <w:szCs w:val="21"/>
          <w:lang w:eastAsia="es-CL"/>
        </w:rPr>
        <w:t>dentro de sus funciones está el administrar y gobernar el Estado.</w:t>
      </w:r>
      <w:r w:rsidR="007759EC" w:rsidRPr="007759EC">
        <w:rPr>
          <w:rFonts w:ascii="Arial" w:eastAsia="Times New Roman" w:hAnsi="Arial" w:cs="Arial"/>
          <w:color w:val="333333"/>
          <w:sz w:val="21"/>
          <w:szCs w:val="21"/>
          <w:lang w:eastAsia="es-CL"/>
        </w:rPr>
        <w:br/>
        <w:t>   III.</w:t>
      </w:r>
      <w:r w:rsidR="007759EC">
        <w:rPr>
          <w:rFonts w:ascii="Arial" w:eastAsia="Times New Roman" w:hAnsi="Arial" w:cs="Arial"/>
          <w:color w:val="333333"/>
          <w:sz w:val="21"/>
          <w:szCs w:val="21"/>
          <w:lang w:eastAsia="es-CL"/>
        </w:rPr>
        <w:t xml:space="preserve"> </w:t>
      </w:r>
      <w:r w:rsidR="007759EC" w:rsidRPr="007759EC">
        <w:rPr>
          <w:rFonts w:ascii="Arial" w:eastAsia="Times New Roman" w:hAnsi="Arial" w:cs="Arial"/>
          <w:color w:val="333333"/>
          <w:sz w:val="21"/>
          <w:szCs w:val="21"/>
          <w:lang w:eastAsia="es-CL"/>
        </w:rPr>
        <w:t>tanto diputados como senadores tienen las mismas funciones.</w:t>
      </w:r>
    </w:p>
    <w:p w14:paraId="007BD0DC" w14:textId="38AC7521" w:rsidR="007759EC" w:rsidRPr="007759EC" w:rsidRDefault="007759EC"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7759EC">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7759EC">
        <w:rPr>
          <w:rFonts w:ascii="Arial" w:eastAsia="Times New Roman" w:hAnsi="Arial" w:cs="Arial"/>
          <w:color w:val="333333"/>
          <w:sz w:val="21"/>
          <w:szCs w:val="21"/>
          <w:lang w:eastAsia="es-CL"/>
        </w:rPr>
        <w:t>Solo I</w:t>
      </w:r>
    </w:p>
    <w:p w14:paraId="37641C1D" w14:textId="2121CFE6" w:rsidR="007759EC" w:rsidRPr="007759EC" w:rsidRDefault="007759EC"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7759EC">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7759EC">
        <w:rPr>
          <w:rFonts w:ascii="Arial" w:eastAsia="Times New Roman" w:hAnsi="Arial" w:cs="Arial"/>
          <w:color w:val="333333"/>
          <w:sz w:val="21"/>
          <w:szCs w:val="21"/>
          <w:lang w:eastAsia="es-CL"/>
        </w:rPr>
        <w:t>Solo II</w:t>
      </w:r>
    </w:p>
    <w:p w14:paraId="46BC09AE" w14:textId="3E6AF958" w:rsidR="007759EC" w:rsidRPr="007759EC" w:rsidRDefault="007759EC"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7759EC">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7759EC">
        <w:rPr>
          <w:rFonts w:ascii="Arial" w:eastAsia="Times New Roman" w:hAnsi="Arial" w:cs="Arial"/>
          <w:color w:val="333333"/>
          <w:sz w:val="21"/>
          <w:szCs w:val="21"/>
          <w:lang w:eastAsia="es-CL"/>
        </w:rPr>
        <w:t>Solo I y II</w:t>
      </w:r>
    </w:p>
    <w:p w14:paraId="501C6BC0" w14:textId="6288787A" w:rsidR="007759EC" w:rsidRPr="007759EC" w:rsidRDefault="007759EC"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7759EC">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7759EC">
        <w:rPr>
          <w:rFonts w:ascii="Arial" w:eastAsia="Times New Roman" w:hAnsi="Arial" w:cs="Arial"/>
          <w:color w:val="333333"/>
          <w:sz w:val="21"/>
          <w:szCs w:val="21"/>
          <w:lang w:eastAsia="es-CL"/>
        </w:rPr>
        <w:t>Solo I y III</w:t>
      </w:r>
    </w:p>
    <w:p w14:paraId="3890DADF" w14:textId="0341626B" w:rsidR="00183157" w:rsidRDefault="007759EC" w:rsidP="00247D3E">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7759EC">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7759EC">
        <w:rPr>
          <w:rFonts w:ascii="Arial" w:eastAsia="Times New Roman" w:hAnsi="Arial" w:cs="Arial"/>
          <w:color w:val="333333"/>
          <w:sz w:val="21"/>
          <w:szCs w:val="21"/>
          <w:lang w:eastAsia="es-CL"/>
        </w:rPr>
        <w:t>I, II y III</w:t>
      </w:r>
    </w:p>
    <w:p w14:paraId="5F11A2AC" w14:textId="77777777" w:rsidR="006F7F42" w:rsidRDefault="006F7F42"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3FA0824B" w14:textId="77777777" w:rsidR="006F7F42" w:rsidRDefault="006F7F42"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785774E1" w14:textId="77777777" w:rsidR="006F7F42" w:rsidRDefault="006F7F42"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56EE184E" w14:textId="0BB34B2B" w:rsidR="00183157" w:rsidRDefault="00183157"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lastRenderedPageBreak/>
        <w:t xml:space="preserve">7) </w:t>
      </w:r>
      <w:r w:rsidRPr="00183157">
        <w:rPr>
          <w:rFonts w:ascii="Arial" w:eastAsia="Times New Roman" w:hAnsi="Arial" w:cs="Arial"/>
          <w:color w:val="333333"/>
          <w:sz w:val="21"/>
          <w:szCs w:val="21"/>
          <w:lang w:eastAsia="es-CL"/>
        </w:rPr>
        <w:t>"Acuerdos establecidos entre diferentes Estados o entre los organismos internacionales y los Estados, que genera los correspondientes derechos y obligaciones para los contrayentes. Su contenido puede ser de límites, acuerdos comerciales, derechos personales, entre otros". La definición anterior alude al concepto de: </w:t>
      </w:r>
    </w:p>
    <w:p w14:paraId="32C0FA8B" w14:textId="77777777" w:rsidR="00183157" w:rsidRDefault="00183157"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183157">
        <w:rPr>
          <w:rFonts w:ascii="Arial" w:eastAsia="Times New Roman" w:hAnsi="Arial" w:cs="Arial"/>
          <w:color w:val="333333"/>
          <w:sz w:val="21"/>
          <w:szCs w:val="21"/>
          <w:lang w:eastAsia="es-CL"/>
        </w:rPr>
        <w:t>Ley.</w:t>
      </w:r>
    </w:p>
    <w:p w14:paraId="4B86BA60" w14:textId="77777777" w:rsidR="00183157" w:rsidRDefault="00183157"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183157">
        <w:rPr>
          <w:rFonts w:ascii="Arial" w:eastAsia="Times New Roman" w:hAnsi="Arial" w:cs="Arial"/>
          <w:color w:val="333333"/>
          <w:sz w:val="21"/>
          <w:szCs w:val="21"/>
          <w:lang w:eastAsia="es-CL"/>
        </w:rPr>
        <w:t>Decreto Supremo</w:t>
      </w:r>
      <w:r>
        <w:rPr>
          <w:rFonts w:ascii="Arial" w:eastAsia="Times New Roman" w:hAnsi="Arial" w:cs="Arial"/>
          <w:color w:val="333333"/>
          <w:sz w:val="21"/>
          <w:szCs w:val="21"/>
          <w:lang w:eastAsia="es-CL"/>
        </w:rPr>
        <w:t>.</w:t>
      </w:r>
    </w:p>
    <w:p w14:paraId="12D1609F" w14:textId="77777777" w:rsidR="00183157" w:rsidRDefault="00183157"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183157">
        <w:rPr>
          <w:rFonts w:ascii="Arial" w:eastAsia="Times New Roman" w:hAnsi="Arial" w:cs="Arial"/>
          <w:color w:val="333333"/>
          <w:sz w:val="21"/>
          <w:szCs w:val="21"/>
          <w:lang w:eastAsia="es-CL"/>
        </w:rPr>
        <w:t xml:space="preserve">Tratados Internacionales. </w:t>
      </w:r>
    </w:p>
    <w:p w14:paraId="2111E3CB" w14:textId="77777777" w:rsidR="00183157" w:rsidRDefault="00183157" w:rsidP="00183157">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183157">
        <w:rPr>
          <w:rFonts w:ascii="Arial" w:eastAsia="Times New Roman" w:hAnsi="Arial" w:cs="Arial"/>
          <w:color w:val="333333"/>
          <w:sz w:val="21"/>
          <w:szCs w:val="21"/>
          <w:lang w:eastAsia="es-CL"/>
        </w:rPr>
        <w:t>Constitución Política.</w:t>
      </w:r>
    </w:p>
    <w:p w14:paraId="2A4AD20E" w14:textId="4481A23B" w:rsidR="00247D3E" w:rsidRDefault="00183157" w:rsidP="00247D3E">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183157">
        <w:rPr>
          <w:rFonts w:ascii="Arial" w:eastAsia="Times New Roman" w:hAnsi="Arial" w:cs="Arial"/>
          <w:color w:val="333333"/>
          <w:sz w:val="21"/>
          <w:szCs w:val="21"/>
          <w:lang w:eastAsia="es-CL"/>
        </w:rPr>
        <w:t> Decretos con Fuerza de Ley</w:t>
      </w:r>
      <w:r w:rsidR="00247D3E">
        <w:rPr>
          <w:rFonts w:ascii="Arial" w:eastAsia="Times New Roman" w:hAnsi="Arial" w:cs="Arial"/>
          <w:color w:val="333333"/>
          <w:sz w:val="21"/>
          <w:szCs w:val="21"/>
          <w:lang w:eastAsia="es-CL"/>
        </w:rPr>
        <w:t>.</w:t>
      </w:r>
    </w:p>
    <w:p w14:paraId="71818888" w14:textId="77777777" w:rsidR="006F7F42" w:rsidRDefault="006F7F42" w:rsidP="00247D3E">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p>
    <w:p w14:paraId="446BC717" w14:textId="0351BB0D" w:rsidR="006F7F42" w:rsidRDefault="00247D3E" w:rsidP="00247D3E">
      <w:p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8)</w:t>
      </w:r>
    </w:p>
    <w:p w14:paraId="73A548DB" w14:textId="13692A1F" w:rsidR="00183157" w:rsidRPr="00183157" w:rsidRDefault="00183157" w:rsidP="00593C2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50" w:afterAutospacing="0"/>
        <w:jc w:val="both"/>
        <w:rPr>
          <w:rFonts w:ascii="Arial" w:hAnsi="Arial" w:cs="Arial"/>
          <w:color w:val="333333"/>
          <w:sz w:val="27"/>
          <w:szCs w:val="27"/>
        </w:rPr>
      </w:pPr>
      <w:r>
        <w:rPr>
          <w:rFonts w:ascii="Arial" w:hAnsi="Arial" w:cs="Arial"/>
          <w:color w:val="333333"/>
          <w:sz w:val="27"/>
          <w:szCs w:val="27"/>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 (artículo 1° inciso 4°).</w:t>
      </w:r>
    </w:p>
    <w:p w14:paraId="392CA6B6" w14:textId="77777777" w:rsidR="00183157" w:rsidRPr="00183157" w:rsidRDefault="00183157" w:rsidP="00183157">
      <w:pPr>
        <w:shd w:val="clear" w:color="auto" w:fill="FFFFFF"/>
        <w:spacing w:after="150" w:line="240" w:lineRule="auto"/>
        <w:jc w:val="both"/>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La fuente anterior corresponde a un fragmento de la Constitución Política de la República de Chile. Del texto se desprende que el Estado tiene un carácter instrumental. ¿Cuál(es) de los siguientes enunciados corresponde(n) a ejemplo(s) de dicha disposición?</w:t>
      </w:r>
    </w:p>
    <w:p w14:paraId="010456E2" w14:textId="77777777" w:rsidR="00183157" w:rsidRPr="00183157" w:rsidRDefault="00183157" w:rsidP="00183157">
      <w:pPr>
        <w:shd w:val="clear" w:color="auto" w:fill="FFFFFF"/>
        <w:spacing w:after="150" w:line="240" w:lineRule="auto"/>
        <w:jc w:val="both"/>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I)       El Estado chileno debe garantizar educación gratuita a los/as ciudadanos/as.</w:t>
      </w:r>
    </w:p>
    <w:p w14:paraId="1E85C983" w14:textId="77777777" w:rsidR="00183157" w:rsidRPr="00183157" w:rsidRDefault="00183157" w:rsidP="00183157">
      <w:pPr>
        <w:shd w:val="clear" w:color="auto" w:fill="FFFFFF"/>
        <w:spacing w:after="150" w:line="240" w:lineRule="auto"/>
        <w:jc w:val="both"/>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II)      Los ciudadanos deben subordinarse al Estado por ser éste el fin supremo de la nación.</w:t>
      </w:r>
    </w:p>
    <w:p w14:paraId="0D905CEB" w14:textId="4E2BC7C9" w:rsidR="00183157" w:rsidRDefault="00183157" w:rsidP="00183157">
      <w:pPr>
        <w:shd w:val="clear" w:color="auto" w:fill="FFFFFF"/>
        <w:spacing w:after="150" w:line="240" w:lineRule="auto"/>
        <w:jc w:val="both"/>
        <w:rPr>
          <w:rFonts w:ascii="Arial" w:eastAsia="Times New Roman" w:hAnsi="Arial" w:cs="Arial"/>
          <w:color w:val="333333"/>
          <w:sz w:val="21"/>
          <w:szCs w:val="21"/>
          <w:lang w:eastAsia="es-CL"/>
        </w:rPr>
      </w:pPr>
      <w:r w:rsidRPr="00183157">
        <w:rPr>
          <w:rFonts w:ascii="Arial" w:eastAsia="Times New Roman" w:hAnsi="Arial" w:cs="Arial"/>
          <w:color w:val="333333"/>
          <w:sz w:val="21"/>
          <w:szCs w:val="21"/>
          <w:lang w:eastAsia="es-CL"/>
        </w:rPr>
        <w:t>III)     El aparato estatal debe brindar oportunidades de desarrollo a todos sus miembros.</w:t>
      </w:r>
    </w:p>
    <w:p w14:paraId="2FFB553C" w14:textId="7FCE8C50" w:rsidR="006F7F42" w:rsidRPr="006F7F42" w:rsidRDefault="006F7F42" w:rsidP="006F7F42">
      <w:pPr>
        <w:numPr>
          <w:ilvl w:val="0"/>
          <w:numId w:val="26"/>
        </w:numPr>
        <w:shd w:val="clear" w:color="auto" w:fill="FFFFFF"/>
        <w:spacing w:after="15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6F7F42">
        <w:rPr>
          <w:rFonts w:ascii="Arial" w:eastAsia="Times New Roman" w:hAnsi="Arial" w:cs="Arial"/>
          <w:color w:val="333333"/>
          <w:sz w:val="21"/>
          <w:szCs w:val="21"/>
          <w:lang w:eastAsia="es-CL"/>
        </w:rPr>
        <w:t>Solo I.</w:t>
      </w:r>
    </w:p>
    <w:p w14:paraId="5166414E" w14:textId="7468EA34" w:rsidR="006F7F42" w:rsidRPr="006F7F42" w:rsidRDefault="006F7F42" w:rsidP="006F7F42">
      <w:pPr>
        <w:numPr>
          <w:ilvl w:val="0"/>
          <w:numId w:val="26"/>
        </w:numPr>
        <w:shd w:val="clear" w:color="auto" w:fill="FFFFFF"/>
        <w:spacing w:after="15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6F7F42">
        <w:rPr>
          <w:rFonts w:ascii="Arial" w:eastAsia="Times New Roman" w:hAnsi="Arial" w:cs="Arial"/>
          <w:color w:val="333333"/>
          <w:sz w:val="21"/>
          <w:szCs w:val="21"/>
          <w:lang w:eastAsia="es-CL"/>
        </w:rPr>
        <w:t>Solo II.</w:t>
      </w:r>
    </w:p>
    <w:p w14:paraId="7F076C46" w14:textId="74C8B2BE" w:rsidR="006F7F42" w:rsidRPr="006F7F42" w:rsidRDefault="006F7F42" w:rsidP="006F7F42">
      <w:pPr>
        <w:numPr>
          <w:ilvl w:val="0"/>
          <w:numId w:val="26"/>
        </w:numPr>
        <w:shd w:val="clear" w:color="auto" w:fill="FFFFFF"/>
        <w:spacing w:after="15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6F7F42">
        <w:rPr>
          <w:rFonts w:ascii="Arial" w:eastAsia="Times New Roman" w:hAnsi="Arial" w:cs="Arial"/>
          <w:color w:val="333333"/>
          <w:sz w:val="21"/>
          <w:szCs w:val="21"/>
          <w:lang w:eastAsia="es-CL"/>
        </w:rPr>
        <w:t>Solo III.</w:t>
      </w:r>
    </w:p>
    <w:p w14:paraId="394FDEAC" w14:textId="499656C9" w:rsidR="006F7F42" w:rsidRPr="006F7F42" w:rsidRDefault="006F7F42" w:rsidP="006F7F42">
      <w:pPr>
        <w:numPr>
          <w:ilvl w:val="0"/>
          <w:numId w:val="26"/>
        </w:numPr>
        <w:shd w:val="clear" w:color="auto" w:fill="FFFFFF"/>
        <w:spacing w:after="15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6F7F42">
        <w:rPr>
          <w:rFonts w:ascii="Arial" w:eastAsia="Times New Roman" w:hAnsi="Arial" w:cs="Arial"/>
          <w:color w:val="333333"/>
          <w:sz w:val="21"/>
          <w:szCs w:val="21"/>
          <w:lang w:eastAsia="es-CL"/>
        </w:rPr>
        <w:t>Solo I y II.</w:t>
      </w:r>
    </w:p>
    <w:p w14:paraId="48BF7AE4" w14:textId="4A777834" w:rsidR="006F7F42" w:rsidRPr="006F7F42" w:rsidRDefault="006F7F42" w:rsidP="006F7F42">
      <w:pPr>
        <w:numPr>
          <w:ilvl w:val="0"/>
          <w:numId w:val="26"/>
        </w:numPr>
        <w:shd w:val="clear" w:color="auto" w:fill="FFFFFF"/>
        <w:spacing w:after="150" w:line="240" w:lineRule="auto"/>
        <w:jc w:val="both"/>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6F7F42">
        <w:rPr>
          <w:rFonts w:ascii="Arial" w:eastAsia="Times New Roman" w:hAnsi="Arial" w:cs="Arial"/>
          <w:color w:val="333333"/>
          <w:sz w:val="21"/>
          <w:szCs w:val="21"/>
          <w:lang w:eastAsia="es-CL"/>
        </w:rPr>
        <w:t>Solo I y III.</w:t>
      </w:r>
    </w:p>
    <w:p w14:paraId="009C412A" w14:textId="77777777" w:rsidR="006F7F42" w:rsidRDefault="006F7F42" w:rsidP="00183157">
      <w:pPr>
        <w:shd w:val="clear" w:color="auto" w:fill="FFFFFF"/>
        <w:spacing w:after="150" w:line="240" w:lineRule="auto"/>
        <w:jc w:val="both"/>
        <w:rPr>
          <w:rFonts w:ascii="Arial" w:eastAsia="Times New Roman" w:hAnsi="Arial" w:cs="Arial"/>
          <w:color w:val="333333"/>
          <w:sz w:val="21"/>
          <w:szCs w:val="21"/>
          <w:lang w:eastAsia="es-CL"/>
        </w:rPr>
      </w:pPr>
    </w:p>
    <w:p w14:paraId="4383EE1F" w14:textId="77777777" w:rsidR="00593C21" w:rsidRPr="00183157" w:rsidRDefault="00593C21" w:rsidP="00183157">
      <w:pPr>
        <w:shd w:val="clear" w:color="auto" w:fill="FFFFFF"/>
        <w:spacing w:after="150" w:line="240" w:lineRule="auto"/>
        <w:jc w:val="both"/>
        <w:rPr>
          <w:rFonts w:ascii="Arial" w:eastAsia="Times New Roman" w:hAnsi="Arial" w:cs="Arial"/>
          <w:color w:val="333333"/>
          <w:sz w:val="21"/>
          <w:szCs w:val="21"/>
          <w:lang w:eastAsia="es-CL"/>
        </w:rPr>
      </w:pPr>
    </w:p>
    <w:p w14:paraId="36937607" w14:textId="77777777" w:rsidR="006F7F42" w:rsidRDefault="006F7F42" w:rsidP="00593C21">
      <w:pPr>
        <w:pStyle w:val="NormalWeb"/>
        <w:shd w:val="clear" w:color="auto" w:fill="FFFFFF"/>
        <w:spacing w:before="0" w:beforeAutospacing="0" w:after="150" w:afterAutospacing="0"/>
        <w:jc w:val="both"/>
        <w:rPr>
          <w:rFonts w:ascii="Arial" w:hAnsi="Arial" w:cs="Arial"/>
          <w:color w:val="333333"/>
          <w:sz w:val="21"/>
          <w:szCs w:val="21"/>
        </w:rPr>
      </w:pPr>
    </w:p>
    <w:p w14:paraId="3F85688B" w14:textId="77777777" w:rsidR="006F7F42" w:rsidRDefault="006F7F42" w:rsidP="00593C21">
      <w:pPr>
        <w:pStyle w:val="NormalWeb"/>
        <w:shd w:val="clear" w:color="auto" w:fill="FFFFFF"/>
        <w:spacing w:before="0" w:beforeAutospacing="0" w:after="150" w:afterAutospacing="0"/>
        <w:jc w:val="both"/>
        <w:rPr>
          <w:rFonts w:ascii="Arial" w:hAnsi="Arial" w:cs="Arial"/>
          <w:color w:val="333333"/>
          <w:sz w:val="21"/>
          <w:szCs w:val="21"/>
        </w:rPr>
      </w:pPr>
    </w:p>
    <w:p w14:paraId="6BA7F34D" w14:textId="77777777" w:rsidR="006F7F42" w:rsidRDefault="006F7F42" w:rsidP="00593C21">
      <w:pPr>
        <w:pStyle w:val="NormalWeb"/>
        <w:shd w:val="clear" w:color="auto" w:fill="FFFFFF"/>
        <w:spacing w:before="0" w:beforeAutospacing="0" w:after="150" w:afterAutospacing="0"/>
        <w:jc w:val="both"/>
        <w:rPr>
          <w:rFonts w:ascii="Arial" w:hAnsi="Arial" w:cs="Arial"/>
          <w:color w:val="333333"/>
          <w:sz w:val="21"/>
          <w:szCs w:val="21"/>
        </w:rPr>
      </w:pPr>
    </w:p>
    <w:p w14:paraId="7F1016C9" w14:textId="7C08761B" w:rsidR="00593C21" w:rsidRPr="00593C21" w:rsidRDefault="00593C21" w:rsidP="00593C2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9) </w:t>
      </w:r>
      <w:r w:rsidRPr="00593C21">
        <w:rPr>
          <w:rFonts w:ascii="Arial" w:hAnsi="Arial" w:cs="Arial"/>
          <w:color w:val="333333"/>
          <w:sz w:val="21"/>
          <w:szCs w:val="21"/>
        </w:rPr>
        <w:t>Según la legislación vigente en Chile, el Poder Ejecutivo está compuesto, entre otros, por el presidente</w:t>
      </w:r>
      <w:r>
        <w:rPr>
          <w:rFonts w:ascii="Arial" w:hAnsi="Arial" w:cs="Arial"/>
          <w:color w:val="333333"/>
          <w:sz w:val="21"/>
          <w:szCs w:val="21"/>
        </w:rPr>
        <w:t xml:space="preserve"> </w:t>
      </w:r>
      <w:r w:rsidRPr="00593C21">
        <w:rPr>
          <w:rFonts w:ascii="Arial" w:hAnsi="Arial" w:cs="Arial"/>
          <w:color w:val="333333"/>
          <w:sz w:val="21"/>
          <w:szCs w:val="21"/>
        </w:rPr>
        <w:t>de la República y los subsecretarios. En este contexto, los subsecretarios desempeñan funciones específicas que apuntan principalmente a:</w:t>
      </w:r>
    </w:p>
    <w:p w14:paraId="6EF69CEA" w14:textId="39C0A263" w:rsidR="00593C21" w:rsidRPr="00593C21" w:rsidRDefault="00593C21" w:rsidP="00593C21">
      <w:pPr>
        <w:numPr>
          <w:ilvl w:val="0"/>
          <w:numId w:val="10"/>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S</w:t>
      </w:r>
      <w:r w:rsidRPr="00593C21">
        <w:rPr>
          <w:rFonts w:ascii="Arial" w:eastAsia="Times New Roman" w:hAnsi="Arial" w:cs="Arial"/>
          <w:color w:val="333333"/>
          <w:sz w:val="21"/>
          <w:szCs w:val="21"/>
          <w:lang w:eastAsia="es-CL"/>
        </w:rPr>
        <w:t>er elegido por el ministro.</w:t>
      </w:r>
    </w:p>
    <w:p w14:paraId="33536CFD" w14:textId="0F710D8B" w:rsidR="00593C21" w:rsidRPr="00593C21" w:rsidRDefault="00593C21" w:rsidP="00593C21">
      <w:pPr>
        <w:numPr>
          <w:ilvl w:val="0"/>
          <w:numId w:val="10"/>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R</w:t>
      </w:r>
      <w:r w:rsidRPr="00593C21">
        <w:rPr>
          <w:rFonts w:ascii="Arial" w:eastAsia="Times New Roman" w:hAnsi="Arial" w:cs="Arial"/>
          <w:color w:val="333333"/>
          <w:sz w:val="21"/>
          <w:szCs w:val="21"/>
          <w:lang w:eastAsia="es-CL"/>
        </w:rPr>
        <w:t>eemplazar al SEREMI. </w:t>
      </w:r>
    </w:p>
    <w:p w14:paraId="7A63F5F7" w14:textId="33F5868E" w:rsidR="00593C21" w:rsidRPr="00593C21" w:rsidRDefault="00593C21" w:rsidP="00593C21">
      <w:pPr>
        <w:numPr>
          <w:ilvl w:val="0"/>
          <w:numId w:val="10"/>
        </w:numPr>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L</w:t>
      </w:r>
      <w:r w:rsidRPr="00593C21">
        <w:rPr>
          <w:rFonts w:ascii="Arial" w:eastAsia="Times New Roman" w:hAnsi="Arial" w:cs="Arial"/>
          <w:color w:val="333333"/>
          <w:sz w:val="21"/>
          <w:szCs w:val="21"/>
          <w:lang w:eastAsia="es-CL"/>
        </w:rPr>
        <w:t>levar la administración interna de los ministerios. </w:t>
      </w:r>
    </w:p>
    <w:p w14:paraId="454028DA" w14:textId="7099CB14" w:rsidR="00593C21" w:rsidRPr="00593C21" w:rsidRDefault="00593C21" w:rsidP="00593C21">
      <w:pPr>
        <w:numPr>
          <w:ilvl w:val="0"/>
          <w:numId w:val="10"/>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A</w:t>
      </w:r>
      <w:r w:rsidRPr="00593C21">
        <w:rPr>
          <w:rFonts w:ascii="Arial" w:eastAsia="Times New Roman" w:hAnsi="Arial" w:cs="Arial"/>
          <w:color w:val="333333"/>
          <w:sz w:val="21"/>
          <w:szCs w:val="21"/>
          <w:lang w:eastAsia="es-CL"/>
        </w:rPr>
        <w:t>segurar la participación de los habitantes. </w:t>
      </w:r>
    </w:p>
    <w:p w14:paraId="1F9F3260" w14:textId="4A78D631" w:rsidR="00593C21" w:rsidRPr="00593C21" w:rsidRDefault="00593C21" w:rsidP="00593C21">
      <w:pPr>
        <w:numPr>
          <w:ilvl w:val="0"/>
          <w:numId w:val="10"/>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S</w:t>
      </w:r>
      <w:r w:rsidRPr="00593C21">
        <w:rPr>
          <w:rFonts w:ascii="Arial" w:eastAsia="Times New Roman" w:hAnsi="Arial" w:cs="Arial"/>
          <w:color w:val="333333"/>
          <w:sz w:val="21"/>
          <w:szCs w:val="21"/>
          <w:lang w:eastAsia="es-CL"/>
        </w:rPr>
        <w:t>atisfacer las demandas de los partidos políticos. </w:t>
      </w:r>
    </w:p>
    <w:p w14:paraId="2D756A98" w14:textId="77777777" w:rsidR="00593C21" w:rsidRDefault="00593C21" w:rsidP="00593C21">
      <w:pPr>
        <w:pStyle w:val="NormalWeb"/>
        <w:shd w:val="clear" w:color="auto" w:fill="FFFFFF"/>
        <w:spacing w:before="0" w:beforeAutospacing="0" w:after="150" w:afterAutospacing="0"/>
        <w:jc w:val="both"/>
        <w:rPr>
          <w:rFonts w:ascii="Arial" w:hAnsi="Arial" w:cs="Arial"/>
          <w:color w:val="333333"/>
          <w:sz w:val="21"/>
          <w:szCs w:val="21"/>
        </w:rPr>
      </w:pPr>
    </w:p>
    <w:p w14:paraId="77E511CE" w14:textId="56FC7084" w:rsidR="00593C21" w:rsidRPr="00593C21" w:rsidRDefault="00593C21" w:rsidP="00593C2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10) </w:t>
      </w:r>
      <w:r w:rsidRPr="00593C21">
        <w:rPr>
          <w:rFonts w:ascii="Arial" w:hAnsi="Arial" w:cs="Arial"/>
          <w:color w:val="333333"/>
          <w:sz w:val="21"/>
          <w:szCs w:val="21"/>
        </w:rPr>
        <w:t>"Sociedad política autónoma, formada de modo permanente en territorio propio unificada por vínculos históricos y dirigida por una estructura política de gobierno [...] y cuyo fin es la realización temporal de las personas, grupos sociales y entidades políticas subordinadas que constituyen su trama orgánica." </w:t>
      </w:r>
    </w:p>
    <w:p w14:paraId="29E8F590" w14:textId="77777777" w:rsidR="00593C21" w:rsidRPr="00593C21" w:rsidRDefault="00593C21" w:rsidP="00593C21">
      <w:pPr>
        <w:shd w:val="clear" w:color="auto" w:fill="FFFFFF"/>
        <w:spacing w:after="150" w:line="240" w:lineRule="auto"/>
        <w:jc w:val="both"/>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El texto anterior corresponde a una definición de Estado. Al respecto, es correcto afirmar que la organización estatal</w:t>
      </w:r>
    </w:p>
    <w:p w14:paraId="6921542D" w14:textId="77777777" w:rsidR="00593C21" w:rsidRPr="00593C21" w:rsidRDefault="00593C21" w:rsidP="00593C21">
      <w:pPr>
        <w:shd w:val="clear" w:color="auto" w:fill="FFFFFF"/>
        <w:spacing w:after="150" w:line="240" w:lineRule="auto"/>
        <w:jc w:val="both"/>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I) hace referencia a una sociedad organizada jurídicamente.</w:t>
      </w:r>
    </w:p>
    <w:p w14:paraId="3EA72B66" w14:textId="77777777" w:rsidR="00593C21" w:rsidRPr="00593C21" w:rsidRDefault="00593C21" w:rsidP="00593C21">
      <w:pPr>
        <w:shd w:val="clear" w:color="auto" w:fill="FFFFFF"/>
        <w:spacing w:after="150" w:line="240" w:lineRule="auto"/>
        <w:jc w:val="both"/>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II) establece como objetivo la búsqueda del bien común.</w:t>
      </w:r>
    </w:p>
    <w:p w14:paraId="2E38B4DC" w14:textId="77777777" w:rsidR="00593C21" w:rsidRPr="00593C21" w:rsidRDefault="00593C21" w:rsidP="00593C21">
      <w:pPr>
        <w:shd w:val="clear" w:color="auto" w:fill="FFFFFF"/>
        <w:spacing w:after="150" w:line="240" w:lineRule="auto"/>
        <w:jc w:val="both"/>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III) contempla la existencia de diversas estructuras administrativas.</w:t>
      </w:r>
    </w:p>
    <w:p w14:paraId="3689E1B3" w14:textId="5B577EF2" w:rsidR="00593C21" w:rsidRPr="00593C21" w:rsidRDefault="00593C21" w:rsidP="00593C21">
      <w:pPr>
        <w:numPr>
          <w:ilvl w:val="0"/>
          <w:numId w:val="12"/>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Solo I</w:t>
      </w:r>
    </w:p>
    <w:p w14:paraId="587B5B73" w14:textId="4505EAB5" w:rsidR="00593C21" w:rsidRPr="00593C21" w:rsidRDefault="00593C21" w:rsidP="00593C21">
      <w:pPr>
        <w:numPr>
          <w:ilvl w:val="0"/>
          <w:numId w:val="12"/>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Solo II</w:t>
      </w:r>
    </w:p>
    <w:p w14:paraId="5CC66CBB" w14:textId="06869C2D" w:rsidR="00593C21" w:rsidRPr="00593C21" w:rsidRDefault="00593C21" w:rsidP="00593C21">
      <w:pPr>
        <w:numPr>
          <w:ilvl w:val="0"/>
          <w:numId w:val="12"/>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Solo I y II</w:t>
      </w:r>
    </w:p>
    <w:p w14:paraId="77CEBC9E" w14:textId="5A3C43F8" w:rsidR="00593C21" w:rsidRPr="00593C21" w:rsidRDefault="00593C21" w:rsidP="00593C21">
      <w:pPr>
        <w:numPr>
          <w:ilvl w:val="0"/>
          <w:numId w:val="12"/>
        </w:numPr>
        <w:shd w:val="clear" w:color="auto" w:fill="FFFFFF"/>
        <w:spacing w:before="100" w:beforeAutospacing="1" w:after="75" w:line="240" w:lineRule="auto"/>
        <w:ind w:right="1200"/>
        <w:textAlignment w:val="top"/>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Solo I y III</w:t>
      </w:r>
    </w:p>
    <w:p w14:paraId="6008B1B1" w14:textId="5484D0FC" w:rsidR="00593C21" w:rsidRDefault="00593C21" w:rsidP="00593C21">
      <w:pPr>
        <w:numPr>
          <w:ilvl w:val="0"/>
          <w:numId w:val="12"/>
        </w:numPr>
        <w:spacing w:before="100" w:beforeAutospacing="1" w:after="75" w:line="240" w:lineRule="auto"/>
        <w:ind w:right="1200"/>
        <w:textAlignment w:val="top"/>
        <w:rPr>
          <w:rFonts w:ascii="Arial" w:eastAsia="Times New Roman" w:hAnsi="Arial" w:cs="Arial"/>
          <w:color w:val="333333"/>
          <w:sz w:val="21"/>
          <w:szCs w:val="21"/>
          <w:lang w:eastAsia="es-CL"/>
        </w:rPr>
      </w:pPr>
      <w:r w:rsidRPr="00593C21">
        <w:rPr>
          <w:rFonts w:ascii="Arial" w:eastAsia="Times New Roman" w:hAnsi="Arial" w:cs="Arial"/>
          <w:color w:val="333333"/>
          <w:sz w:val="21"/>
          <w:szCs w:val="21"/>
          <w:lang w:eastAsia="es-CL"/>
        </w:rPr>
        <w:t>I, II y III</w:t>
      </w:r>
    </w:p>
    <w:p w14:paraId="13BEB100"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28D10436"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628ACDF6"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2DBB3837"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7718E7B1"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12DD3D1C"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1CB6D473"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1CEA8376"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0FF6E38F"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6A61DD28" w14:textId="77777777" w:rsidR="006F7F42" w:rsidRDefault="006F7F42" w:rsidP="006F7F42">
      <w:pPr>
        <w:spacing w:before="100" w:beforeAutospacing="1" w:after="75" w:line="240" w:lineRule="auto"/>
        <w:ind w:left="720" w:right="1200"/>
        <w:textAlignment w:val="top"/>
        <w:rPr>
          <w:rFonts w:ascii="Arial" w:eastAsia="Times New Roman" w:hAnsi="Arial" w:cs="Arial"/>
          <w:color w:val="333333"/>
          <w:sz w:val="21"/>
          <w:szCs w:val="21"/>
          <w:lang w:eastAsia="es-CL"/>
        </w:rPr>
      </w:pPr>
    </w:p>
    <w:p w14:paraId="5E5664C7" w14:textId="6D976106" w:rsidR="006E6380" w:rsidRDefault="006F7F42" w:rsidP="006E6380">
      <w:pPr>
        <w:shd w:val="clear" w:color="auto" w:fill="FFFFFF"/>
        <w:spacing w:after="150" w:line="240" w:lineRule="auto"/>
        <w:rPr>
          <w:rFonts w:ascii="Arial" w:eastAsia="Times New Roman" w:hAnsi="Arial" w:cs="Arial"/>
          <w:color w:val="333333"/>
          <w:sz w:val="21"/>
          <w:szCs w:val="21"/>
          <w:lang w:eastAsia="es-CL"/>
        </w:rPr>
      </w:pPr>
      <w:r w:rsidRPr="006E6380">
        <w:rPr>
          <w:rFonts w:ascii="Arial" w:eastAsia="Times New Roman" w:hAnsi="Arial" w:cs="Arial"/>
          <w:noProof/>
          <w:color w:val="333333"/>
          <w:sz w:val="21"/>
          <w:szCs w:val="21"/>
          <w:lang w:eastAsia="es-CL"/>
        </w:rPr>
        <w:lastRenderedPageBreak/>
        <w:drawing>
          <wp:anchor distT="0" distB="0" distL="114300" distR="114300" simplePos="0" relativeHeight="251658240" behindDoc="0" locked="0" layoutInCell="1" allowOverlap="1" wp14:anchorId="41809970" wp14:editId="36C45E44">
            <wp:simplePos x="0" y="0"/>
            <wp:positionH relativeFrom="column">
              <wp:posOffset>-3810</wp:posOffset>
            </wp:positionH>
            <wp:positionV relativeFrom="paragraph">
              <wp:posOffset>4445</wp:posOffset>
            </wp:positionV>
            <wp:extent cx="1827079" cy="3457575"/>
            <wp:effectExtent l="0" t="0" r="1905" b="0"/>
            <wp:wrapSquare wrapText="bothSides"/>
            <wp:docPr id="2" name="Imagen 2" descr="http://staticaws.pncdn.cl.s3.amazonaws.com/userfiles/userfiles_ec_r/perr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aws.pncdn.cl.s3.amazonaws.com/userfiles/userfiles_ec_r/perri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079"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47D">
        <w:rPr>
          <w:rFonts w:ascii="Arial" w:eastAsia="Times New Roman" w:hAnsi="Arial" w:cs="Arial"/>
          <w:color w:val="333333"/>
          <w:sz w:val="21"/>
          <w:szCs w:val="21"/>
          <w:lang w:eastAsia="es-CL"/>
        </w:rPr>
        <w:t>11)</w:t>
      </w:r>
    </w:p>
    <w:p w14:paraId="0A0F2298" w14:textId="637212E5" w:rsidR="006E6380" w:rsidRPr="006E6380" w:rsidRDefault="006F7F42" w:rsidP="0087547D">
      <w:pPr>
        <w:shd w:val="clear" w:color="auto" w:fill="FFFFFF"/>
        <w:spacing w:after="150" w:line="240" w:lineRule="auto"/>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006E6380" w:rsidRPr="006E6380">
        <w:rPr>
          <w:rFonts w:ascii="Arial" w:eastAsia="Times New Roman" w:hAnsi="Arial" w:cs="Arial"/>
          <w:color w:val="333333"/>
          <w:sz w:val="21"/>
          <w:szCs w:val="21"/>
          <w:lang w:eastAsia="es-CL"/>
        </w:rPr>
        <w:t>La imagen muestra dos carteles de una playa de Ciudad del Cabo en 1985. El letrero arriba dice que el acceso a la playa y sus instalaciones solo es permitido a los blancos, mientras que el cartel inferior prohíbe el ingreso de perros a la playa. Estos carteles fueron comunes durante el régimen denominado “Apartheid” que gobernó Sudáfrica hasta 1992. ¿Podemos decir que durante tal período existió en Sudáfrica un Estado de Derecho?</w:t>
      </w:r>
    </w:p>
    <w:p w14:paraId="2B1CC299" w14:textId="578E4B58" w:rsidR="006E6380" w:rsidRPr="006E6380" w:rsidRDefault="006E6380" w:rsidP="00F0111B">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No, pues no se respetaba el derecho humano de la igualdad.</w:t>
      </w:r>
    </w:p>
    <w:p w14:paraId="43F44802" w14:textId="77777777" w:rsidR="006E6380" w:rsidRDefault="006E6380" w:rsidP="00F0111B">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No, pues el Congreso estuvo clausurado durante dicho período.</w:t>
      </w:r>
    </w:p>
    <w:p w14:paraId="398B1BA5" w14:textId="030723C7" w:rsidR="006E6380" w:rsidRPr="006E6380" w:rsidRDefault="006E6380" w:rsidP="00F0111B">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c) Sí, pues seguía vigente su Constitución.</w:t>
      </w:r>
    </w:p>
    <w:p w14:paraId="108592F2" w14:textId="0F2038FB" w:rsidR="006E6380" w:rsidRPr="006E6380" w:rsidRDefault="006E6380" w:rsidP="00F0111B">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d)</w:t>
      </w:r>
      <w:r w:rsidR="0087547D">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Sí, pues seguía existiendo división de poderes.</w:t>
      </w:r>
    </w:p>
    <w:p w14:paraId="7C6614A3" w14:textId="77777777" w:rsidR="0087547D" w:rsidRDefault="0087547D" w:rsidP="0087547D">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                                                                                       </w:t>
      </w:r>
      <w:r w:rsidRPr="0087547D">
        <w:rPr>
          <w:rFonts w:ascii="Arial" w:eastAsia="Times New Roman" w:hAnsi="Arial" w:cs="Arial"/>
          <w:color w:val="FFFFFF" w:themeColor="background1"/>
          <w:sz w:val="21"/>
          <w:szCs w:val="21"/>
          <w:lang w:eastAsia="es-CL"/>
        </w:rPr>
        <w:t xml:space="preserve">.  </w:t>
      </w:r>
      <w:r>
        <w:rPr>
          <w:rFonts w:ascii="Arial" w:eastAsia="Times New Roman" w:hAnsi="Arial" w:cs="Arial"/>
          <w:color w:val="333333"/>
          <w:sz w:val="21"/>
          <w:szCs w:val="21"/>
          <w:lang w:eastAsia="es-CL"/>
        </w:rPr>
        <w:t xml:space="preserve">                                              </w:t>
      </w:r>
      <w:r w:rsidR="006E6380" w:rsidRPr="006E6380">
        <w:rPr>
          <w:rFonts w:ascii="Arial" w:eastAsia="Times New Roman" w:hAnsi="Arial" w:cs="Arial"/>
          <w:color w:val="333333"/>
          <w:sz w:val="21"/>
          <w:szCs w:val="21"/>
          <w:lang w:eastAsia="es-CL"/>
        </w:rPr>
        <w:t>e) Sí, pues se cumplía el principio de imperio de</w:t>
      </w:r>
      <w:r>
        <w:rPr>
          <w:rFonts w:ascii="Arial" w:eastAsia="Times New Roman" w:hAnsi="Arial" w:cs="Arial"/>
          <w:color w:val="333333"/>
          <w:sz w:val="21"/>
          <w:szCs w:val="21"/>
          <w:lang w:eastAsia="es-CL"/>
        </w:rPr>
        <w:t xml:space="preserve"> </w:t>
      </w:r>
      <w:r w:rsidR="006E6380" w:rsidRPr="006E6380">
        <w:rPr>
          <w:rFonts w:ascii="Arial" w:eastAsia="Times New Roman" w:hAnsi="Arial" w:cs="Arial"/>
          <w:color w:val="333333"/>
          <w:sz w:val="21"/>
          <w:szCs w:val="21"/>
          <w:lang w:eastAsia="es-CL"/>
        </w:rPr>
        <w:t>la ley.</w:t>
      </w:r>
    </w:p>
    <w:p w14:paraId="7D49ED95" w14:textId="6B0A121F" w:rsidR="006E6380" w:rsidRPr="006E6380" w:rsidRDefault="006E6380" w:rsidP="0087547D">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12) </w:t>
      </w:r>
      <w:r w:rsidRPr="006E6380">
        <w:rPr>
          <w:rFonts w:ascii="Arial" w:eastAsia="Times New Roman" w:hAnsi="Arial" w:cs="Arial"/>
          <w:color w:val="333333"/>
          <w:sz w:val="21"/>
          <w:szCs w:val="21"/>
          <w:lang w:eastAsia="es-CL"/>
        </w:rPr>
        <w:t>De acuerdo con la Constitución Política chilena, la nacionalidad se puede perder por diferentes motivos. Uno de los señalados a continuación NO es causal de pérdida de la nacionalidad, este es:</w:t>
      </w:r>
    </w:p>
    <w:p w14:paraId="79BBFB05" w14:textId="3C4783BC" w:rsidR="006E6380" w:rsidRPr="006E6380" w:rsidRDefault="006E6380"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cometer delitos que atenten contra los intereses del Estado</w:t>
      </w:r>
    </w:p>
    <w:p w14:paraId="1D1431BD" w14:textId="05349AA8" w:rsidR="006E6380" w:rsidRPr="006E6380" w:rsidRDefault="006E6380"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b) colaborar con enemigos de Chile durante una guerra.</w:t>
      </w:r>
    </w:p>
    <w:p w14:paraId="5E433C19" w14:textId="15A829B3" w:rsidR="006E6380" w:rsidRPr="006E6380" w:rsidRDefault="006E6380"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c) por cancelación de la carta de nacionalización.</w:t>
      </w:r>
    </w:p>
    <w:p w14:paraId="52B7CE11" w14:textId="7332A846" w:rsidR="006E6380" w:rsidRPr="006E6380" w:rsidRDefault="006E6380" w:rsidP="002B2D5F">
      <w:pPr>
        <w:shd w:val="clear" w:color="auto" w:fill="FFFFFF"/>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d)</w:t>
      </w:r>
      <w:r w:rsidR="0087547D">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por ley que revoque la nacionalidad concedida por gracia.</w:t>
      </w:r>
    </w:p>
    <w:p w14:paraId="76C677F0" w14:textId="77777777" w:rsidR="0087547D" w:rsidRDefault="006E6380"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e) por condena a pena aflictiva.</w:t>
      </w:r>
    </w:p>
    <w:p w14:paraId="3EE8CF1A" w14:textId="77777777" w:rsidR="0087547D" w:rsidRDefault="0087547D"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1</w:t>
      </w:r>
      <w:r w:rsidR="006E6380">
        <w:rPr>
          <w:rFonts w:ascii="Arial" w:eastAsia="Times New Roman" w:hAnsi="Arial" w:cs="Arial"/>
          <w:color w:val="333333"/>
          <w:sz w:val="21"/>
          <w:szCs w:val="21"/>
          <w:lang w:eastAsia="es-CL"/>
        </w:rPr>
        <w:t xml:space="preserve">3) </w:t>
      </w:r>
      <w:r w:rsidR="006E6380" w:rsidRPr="006E6380">
        <w:rPr>
          <w:rFonts w:ascii="Arial" w:eastAsia="Times New Roman" w:hAnsi="Arial" w:cs="Arial"/>
          <w:color w:val="333333"/>
          <w:sz w:val="21"/>
          <w:szCs w:val="21"/>
          <w:lang w:eastAsia="es-CL"/>
        </w:rPr>
        <w:t>Se denomina República a un sistema de gobierno que cumple con el (los) siguiente(s) principio(s)</w:t>
      </w:r>
      <w:r w:rsidR="006E6380" w:rsidRPr="006E6380">
        <w:rPr>
          <w:rFonts w:ascii="Arial" w:eastAsia="Times New Roman" w:hAnsi="Arial" w:cs="Arial"/>
          <w:color w:val="333333"/>
          <w:sz w:val="21"/>
          <w:szCs w:val="21"/>
          <w:lang w:eastAsia="es-CL"/>
        </w:rPr>
        <w:br/>
      </w:r>
      <w:r w:rsidR="006E6380" w:rsidRPr="006E6380">
        <w:rPr>
          <w:rFonts w:ascii="Arial" w:eastAsia="Times New Roman" w:hAnsi="Arial" w:cs="Arial"/>
          <w:color w:val="333333"/>
          <w:sz w:val="21"/>
          <w:szCs w:val="21"/>
          <w:lang w:eastAsia="es-CL"/>
        </w:rPr>
        <w:br/>
        <w:t>I.   soberanía popular.</w:t>
      </w:r>
      <w:r w:rsidR="006E6380" w:rsidRPr="006E6380">
        <w:rPr>
          <w:rFonts w:ascii="Arial" w:eastAsia="Times New Roman" w:hAnsi="Arial" w:cs="Arial"/>
          <w:color w:val="333333"/>
          <w:sz w:val="21"/>
          <w:szCs w:val="21"/>
          <w:lang w:eastAsia="es-CL"/>
        </w:rPr>
        <w:br/>
        <w:t>II.  separación de poderes.</w:t>
      </w:r>
      <w:r w:rsidR="006E6380" w:rsidRPr="006E6380">
        <w:rPr>
          <w:rFonts w:ascii="Arial" w:eastAsia="Times New Roman" w:hAnsi="Arial" w:cs="Arial"/>
          <w:color w:val="333333"/>
          <w:sz w:val="21"/>
          <w:szCs w:val="21"/>
          <w:lang w:eastAsia="es-CL"/>
        </w:rPr>
        <w:br/>
        <w:t>III. temporalidad de sus autoridades.</w:t>
      </w:r>
    </w:p>
    <w:p w14:paraId="01BD8DFF" w14:textId="77777777" w:rsidR="0087547D" w:rsidRDefault="006E6380"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w:t>
      </w:r>
      <w:r w:rsidR="0087547D">
        <w:rPr>
          <w:rFonts w:ascii="Arial" w:eastAsia="Times New Roman" w:hAnsi="Arial" w:cs="Arial"/>
          <w:color w:val="333333"/>
          <w:sz w:val="21"/>
          <w:szCs w:val="21"/>
          <w:lang w:eastAsia="es-CL"/>
        </w:rPr>
        <w:br/>
      </w:r>
      <w:r w:rsidRPr="006E6380">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II.</w:t>
      </w:r>
      <w:r w:rsidR="0087547D">
        <w:rPr>
          <w:rFonts w:ascii="Arial" w:eastAsia="Times New Roman" w:hAnsi="Arial" w:cs="Arial"/>
          <w:color w:val="333333"/>
          <w:sz w:val="21"/>
          <w:szCs w:val="21"/>
          <w:lang w:eastAsia="es-CL"/>
        </w:rPr>
        <w:br/>
      </w:r>
      <w:r w:rsidRPr="006E6380">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I y II.</w:t>
      </w:r>
      <w:r w:rsidR="0087547D">
        <w:rPr>
          <w:rFonts w:ascii="Arial" w:eastAsia="Times New Roman" w:hAnsi="Arial" w:cs="Arial"/>
          <w:color w:val="333333"/>
          <w:sz w:val="21"/>
          <w:szCs w:val="21"/>
          <w:lang w:eastAsia="es-CL"/>
        </w:rPr>
        <w:br/>
      </w:r>
      <w:r w:rsidRPr="006E6380">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II y III.</w:t>
      </w:r>
      <w:r w:rsidR="0087547D">
        <w:rPr>
          <w:rFonts w:ascii="Arial" w:eastAsia="Times New Roman" w:hAnsi="Arial" w:cs="Arial"/>
          <w:color w:val="333333"/>
          <w:sz w:val="21"/>
          <w:szCs w:val="21"/>
          <w:lang w:eastAsia="es-CL"/>
        </w:rPr>
        <w:br/>
      </w:r>
      <w:r w:rsidRPr="006E6380">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I, II y III.</w:t>
      </w:r>
    </w:p>
    <w:p w14:paraId="7E260F3C" w14:textId="0EA241A8" w:rsidR="006E6380" w:rsidRPr="006E6380" w:rsidRDefault="006E6380"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lastRenderedPageBreak/>
        <w:t xml:space="preserve">14) </w:t>
      </w:r>
      <w:r w:rsidRPr="006E6380">
        <w:rPr>
          <w:rFonts w:ascii="Arial" w:eastAsia="Times New Roman" w:hAnsi="Arial" w:cs="Arial"/>
          <w:color w:val="333333"/>
          <w:sz w:val="21"/>
          <w:szCs w:val="21"/>
          <w:lang w:eastAsia="es-CL"/>
        </w:rPr>
        <w:t>La Constitución establece como requisito para ser ciudadano con derecho a sufragio:</w:t>
      </w:r>
      <w:r w:rsidRPr="006E6380">
        <w:rPr>
          <w:rFonts w:ascii="Arial" w:eastAsia="Times New Roman" w:hAnsi="Arial" w:cs="Arial"/>
          <w:color w:val="333333"/>
          <w:sz w:val="21"/>
          <w:szCs w:val="21"/>
          <w:lang w:eastAsia="es-CL"/>
        </w:rPr>
        <w:br/>
      </w:r>
      <w:r w:rsidRPr="006E6380">
        <w:rPr>
          <w:rFonts w:ascii="Arial" w:eastAsia="Times New Roman" w:hAnsi="Arial" w:cs="Arial"/>
          <w:color w:val="333333"/>
          <w:sz w:val="21"/>
          <w:szCs w:val="21"/>
          <w:lang w:eastAsia="es-CL"/>
        </w:rPr>
        <w:br/>
        <w:t>I.    Ser chileno.</w:t>
      </w:r>
      <w:r w:rsidRPr="006E6380">
        <w:rPr>
          <w:rFonts w:ascii="Arial" w:eastAsia="Times New Roman" w:hAnsi="Arial" w:cs="Arial"/>
          <w:color w:val="333333"/>
          <w:sz w:val="21"/>
          <w:szCs w:val="21"/>
          <w:lang w:eastAsia="es-CL"/>
        </w:rPr>
        <w:br/>
        <w:t xml:space="preserve">II.   21 </w:t>
      </w:r>
      <w:proofErr w:type="gramStart"/>
      <w:r w:rsidRPr="006E6380">
        <w:rPr>
          <w:rFonts w:ascii="Arial" w:eastAsia="Times New Roman" w:hAnsi="Arial" w:cs="Arial"/>
          <w:color w:val="333333"/>
          <w:sz w:val="21"/>
          <w:szCs w:val="21"/>
          <w:lang w:eastAsia="es-CL"/>
        </w:rPr>
        <w:t>años</w:t>
      </w:r>
      <w:r>
        <w:rPr>
          <w:rFonts w:ascii="Arial" w:eastAsia="Times New Roman" w:hAnsi="Arial" w:cs="Arial"/>
          <w:color w:val="333333"/>
          <w:sz w:val="21"/>
          <w:szCs w:val="21"/>
          <w:lang w:eastAsia="es-CL"/>
        </w:rPr>
        <w:t xml:space="preserve"> de edad</w:t>
      </w:r>
      <w:proofErr w:type="gramEnd"/>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br/>
        <w:t>III.  No haber sido condenado a pena aflictiva.</w:t>
      </w:r>
    </w:p>
    <w:p w14:paraId="095A19DB" w14:textId="7189479A" w:rsidR="006E6380" w:rsidRPr="006E6380" w:rsidRDefault="006E6380"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w:t>
      </w:r>
    </w:p>
    <w:p w14:paraId="3E65CA01" w14:textId="10995114" w:rsidR="006E6380" w:rsidRPr="006E6380" w:rsidRDefault="006E6380"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II</w:t>
      </w:r>
    </w:p>
    <w:p w14:paraId="35ECA14C" w14:textId="71F20B36" w:rsidR="006E6380" w:rsidRPr="006E6380" w:rsidRDefault="006E6380"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 y II</w:t>
      </w:r>
    </w:p>
    <w:p w14:paraId="3414C5CA" w14:textId="577F8D50" w:rsidR="006E6380" w:rsidRPr="006E6380" w:rsidRDefault="006E6380"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solo I y III</w:t>
      </w:r>
    </w:p>
    <w:p w14:paraId="0B3B9282" w14:textId="67263B08" w:rsidR="006E6380" w:rsidRDefault="006E6380"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6E6380">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6E6380">
        <w:rPr>
          <w:rFonts w:ascii="Arial" w:eastAsia="Times New Roman" w:hAnsi="Arial" w:cs="Arial"/>
          <w:color w:val="333333"/>
          <w:sz w:val="21"/>
          <w:szCs w:val="21"/>
          <w:lang w:eastAsia="es-CL"/>
        </w:rPr>
        <w:t>I, II y III</w:t>
      </w:r>
    </w:p>
    <w:p w14:paraId="40B39A9E" w14:textId="3C40B409" w:rsidR="00B51C9D" w:rsidRPr="006F7F42" w:rsidRDefault="00B51C9D" w:rsidP="006F7F42">
      <w:pPr>
        <w:pBdr>
          <w:top w:val="single" w:sz="4" w:space="1" w:color="auto"/>
          <w:left w:val="single" w:sz="4" w:space="4" w:color="auto"/>
          <w:bottom w:val="single" w:sz="4" w:space="1" w:color="auto"/>
          <w:right w:val="single" w:sz="4" w:space="4" w:color="auto"/>
        </w:pBdr>
        <w:spacing w:before="100" w:beforeAutospacing="1" w:after="75" w:line="240" w:lineRule="auto"/>
        <w:ind w:right="1200"/>
        <w:textAlignment w:val="top"/>
        <w:rPr>
          <w:rFonts w:ascii="Arial" w:hAnsi="Arial" w:cs="Arial"/>
          <w:color w:val="333333"/>
          <w:sz w:val="27"/>
          <w:szCs w:val="27"/>
        </w:rPr>
      </w:pPr>
      <w:r w:rsidRPr="006F7F42">
        <w:rPr>
          <w:rFonts w:ascii="Arial" w:eastAsia="Times New Roman" w:hAnsi="Arial" w:cs="Arial"/>
          <w:color w:val="333333"/>
          <w:sz w:val="21"/>
          <w:szCs w:val="21"/>
          <w:lang w:eastAsia="es-CL"/>
        </w:rPr>
        <w:t xml:space="preserve">15) </w:t>
      </w:r>
      <w:r w:rsidRPr="006F7F42">
        <w:rPr>
          <w:rFonts w:ascii="Arial" w:hAnsi="Arial" w:cs="Arial"/>
          <w:color w:val="333333"/>
          <w:sz w:val="27"/>
          <w:szCs w:val="27"/>
          <w:shd w:val="clear" w:color="auto" w:fill="FFFFFF"/>
        </w:rPr>
        <w:t xml:space="preserve">El </w:t>
      </w:r>
      <w:proofErr w:type="gramStart"/>
      <w:r w:rsidRPr="006F7F42">
        <w:rPr>
          <w:rFonts w:ascii="Arial" w:hAnsi="Arial" w:cs="Arial"/>
          <w:color w:val="333333"/>
          <w:sz w:val="27"/>
          <w:szCs w:val="27"/>
          <w:shd w:val="clear" w:color="auto" w:fill="FFFFFF"/>
        </w:rPr>
        <w:t>descanso </w:t>
      </w:r>
      <w:r w:rsidR="006F7F42">
        <w:rPr>
          <w:rFonts w:ascii="Arial" w:hAnsi="Arial" w:cs="Arial"/>
          <w:color w:val="333333"/>
          <w:sz w:val="27"/>
          <w:szCs w:val="27"/>
        </w:rPr>
        <w:t>:</w:t>
      </w:r>
      <w:proofErr w:type="gramEnd"/>
      <w:r w:rsidR="006F7F42">
        <w:rPr>
          <w:rFonts w:ascii="Arial" w:hAnsi="Arial" w:cs="Arial"/>
          <w:color w:val="333333"/>
          <w:sz w:val="27"/>
          <w:szCs w:val="27"/>
        </w:rPr>
        <w:br/>
      </w:r>
      <w:r w:rsidRPr="006F7F42">
        <w:rPr>
          <w:rFonts w:ascii="Arial" w:hAnsi="Arial" w:cs="Arial"/>
          <w:color w:val="333333"/>
          <w:sz w:val="27"/>
          <w:szCs w:val="27"/>
          <w:shd w:val="clear" w:color="auto" w:fill="FFFFFF"/>
        </w:rPr>
        <w:t>“El descanso es la porción de tiempo en la que el trabajador recupera la plenitud de sus capacidades físicas e intelectuales para la realización de su labor y evitar el estrés laboral.”</w:t>
      </w:r>
    </w:p>
    <w:p w14:paraId="5AC302B8" w14:textId="77777777" w:rsidR="00B51C9D" w:rsidRPr="00B51C9D" w:rsidRDefault="00B51C9D" w:rsidP="00B51C9D">
      <w:pPr>
        <w:spacing w:before="100" w:beforeAutospacing="1" w:after="75" w:line="240" w:lineRule="auto"/>
        <w:ind w:right="1200"/>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En base a la descripción anterior y considerando las leyes laborales vigentes en Chile, cuál(es) de la(s) siguiente(s) alternativa(s) corresponde efectivamente al concepto de “descanso laboral”</w:t>
      </w:r>
    </w:p>
    <w:p w14:paraId="064C21D1" w14:textId="18D367B4" w:rsidR="00B51C9D" w:rsidRPr="00B51C9D" w:rsidRDefault="00B51C9D" w:rsidP="006F7F42">
      <w:pPr>
        <w:spacing w:before="100" w:beforeAutospacing="1" w:after="75" w:line="276" w:lineRule="auto"/>
        <w:ind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I.- horarios de almuerzo y colación.</w:t>
      </w:r>
    </w:p>
    <w:p w14:paraId="31BA01A7" w14:textId="78FB96E5" w:rsidR="00B51C9D" w:rsidRPr="00B51C9D" w:rsidRDefault="00B51C9D" w:rsidP="006F7F42">
      <w:pPr>
        <w:spacing w:before="100" w:beforeAutospacing="1" w:after="75" w:line="276" w:lineRule="auto"/>
        <w:ind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II.- al menos un día libre a la semana.</w:t>
      </w:r>
    </w:p>
    <w:p w14:paraId="1A50E49B" w14:textId="3A1822C2" w:rsidR="00B51C9D" w:rsidRDefault="00B51C9D" w:rsidP="006F7F42">
      <w:pPr>
        <w:spacing w:before="100" w:beforeAutospacing="1" w:after="75" w:line="276" w:lineRule="auto"/>
        <w:ind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III.- feriado anual.</w:t>
      </w:r>
    </w:p>
    <w:p w14:paraId="723DC641" w14:textId="1B978125" w:rsidR="00B51C9D" w:rsidRPr="00B51C9D" w:rsidRDefault="00B51C9D" w:rsidP="006F7F42">
      <w:pPr>
        <w:spacing w:before="100" w:beforeAutospacing="1" w:after="75" w:line="276" w:lineRule="auto"/>
        <w:ind w:left="360"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B51C9D">
        <w:rPr>
          <w:rFonts w:ascii="Arial" w:eastAsia="Times New Roman" w:hAnsi="Arial" w:cs="Arial"/>
          <w:color w:val="333333"/>
          <w:sz w:val="21"/>
          <w:szCs w:val="21"/>
          <w:lang w:eastAsia="es-CL"/>
        </w:rPr>
        <w:t>Solo I</w:t>
      </w:r>
    </w:p>
    <w:p w14:paraId="58D531FC" w14:textId="4C09A6C9" w:rsidR="00B51C9D" w:rsidRPr="00B51C9D" w:rsidRDefault="00B51C9D" w:rsidP="006F7F42">
      <w:pPr>
        <w:spacing w:before="100" w:beforeAutospacing="1" w:after="75" w:line="276" w:lineRule="auto"/>
        <w:ind w:left="360"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B51C9D">
        <w:rPr>
          <w:rFonts w:ascii="Arial" w:eastAsia="Times New Roman" w:hAnsi="Arial" w:cs="Arial"/>
          <w:color w:val="333333"/>
          <w:sz w:val="21"/>
          <w:szCs w:val="21"/>
          <w:lang w:eastAsia="es-CL"/>
        </w:rPr>
        <w:t>Solo II</w:t>
      </w:r>
    </w:p>
    <w:p w14:paraId="37CC968E" w14:textId="400E9E1B" w:rsidR="00B51C9D" w:rsidRPr="00B51C9D" w:rsidRDefault="00B51C9D" w:rsidP="006F7F42">
      <w:pPr>
        <w:spacing w:before="100" w:beforeAutospacing="1" w:after="75" w:line="276" w:lineRule="auto"/>
        <w:ind w:left="360"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B51C9D">
        <w:rPr>
          <w:rFonts w:ascii="Arial" w:eastAsia="Times New Roman" w:hAnsi="Arial" w:cs="Arial"/>
          <w:color w:val="333333"/>
          <w:sz w:val="21"/>
          <w:szCs w:val="21"/>
          <w:lang w:eastAsia="es-CL"/>
        </w:rPr>
        <w:t>Solo I y II</w:t>
      </w:r>
    </w:p>
    <w:p w14:paraId="493C67A0" w14:textId="654BA750" w:rsidR="00B51C9D" w:rsidRPr="00B51C9D" w:rsidRDefault="00B51C9D" w:rsidP="006F7F42">
      <w:pPr>
        <w:spacing w:before="100" w:beforeAutospacing="1" w:after="75" w:line="276" w:lineRule="auto"/>
        <w:ind w:left="360"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B51C9D">
        <w:rPr>
          <w:rFonts w:ascii="Arial" w:eastAsia="Times New Roman" w:hAnsi="Arial" w:cs="Arial"/>
          <w:color w:val="333333"/>
          <w:sz w:val="21"/>
          <w:szCs w:val="21"/>
          <w:lang w:eastAsia="es-CL"/>
        </w:rPr>
        <w:t>Solo II y III</w:t>
      </w:r>
    </w:p>
    <w:p w14:paraId="2590B357" w14:textId="58A9ADF9" w:rsidR="00B51C9D" w:rsidRDefault="00B51C9D" w:rsidP="006F7F42">
      <w:pPr>
        <w:spacing w:before="100" w:beforeAutospacing="1" w:after="75" w:line="276" w:lineRule="auto"/>
        <w:ind w:left="360" w:right="1200"/>
        <w:jc w:val="both"/>
        <w:textAlignment w:val="top"/>
        <w:rPr>
          <w:rFonts w:ascii="Arial" w:eastAsia="Times New Roman" w:hAnsi="Arial" w:cs="Arial"/>
          <w:color w:val="333333"/>
          <w:sz w:val="21"/>
          <w:szCs w:val="21"/>
          <w:lang w:eastAsia="es-CL"/>
        </w:rPr>
      </w:pPr>
      <w:r w:rsidRPr="00B51C9D">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B51C9D">
        <w:rPr>
          <w:rFonts w:ascii="Arial" w:eastAsia="Times New Roman" w:hAnsi="Arial" w:cs="Arial"/>
          <w:color w:val="333333"/>
          <w:sz w:val="21"/>
          <w:szCs w:val="21"/>
          <w:lang w:eastAsia="es-CL"/>
        </w:rPr>
        <w:t>I, II y III</w:t>
      </w:r>
    </w:p>
    <w:p w14:paraId="0BC611E5" w14:textId="77777777" w:rsidR="0087547D" w:rsidRDefault="0087547D" w:rsidP="00BC5E47">
      <w:pPr>
        <w:spacing w:before="100" w:beforeAutospacing="1" w:after="75" w:line="240" w:lineRule="auto"/>
        <w:ind w:right="1200"/>
        <w:jc w:val="both"/>
        <w:textAlignment w:val="top"/>
        <w:rPr>
          <w:rFonts w:ascii="Arial" w:eastAsia="Times New Roman" w:hAnsi="Arial" w:cs="Arial"/>
          <w:color w:val="333333"/>
          <w:sz w:val="21"/>
          <w:szCs w:val="21"/>
          <w:lang w:eastAsia="es-CL"/>
        </w:rPr>
      </w:pPr>
    </w:p>
    <w:p w14:paraId="2072A14F" w14:textId="77777777" w:rsidR="0087547D" w:rsidRDefault="0087547D" w:rsidP="00BC5E47">
      <w:pPr>
        <w:spacing w:before="100" w:beforeAutospacing="1" w:after="75" w:line="240" w:lineRule="auto"/>
        <w:ind w:right="1200"/>
        <w:jc w:val="both"/>
        <w:textAlignment w:val="top"/>
        <w:rPr>
          <w:rFonts w:ascii="Arial" w:eastAsia="Times New Roman" w:hAnsi="Arial" w:cs="Arial"/>
          <w:color w:val="333333"/>
          <w:sz w:val="21"/>
          <w:szCs w:val="21"/>
          <w:lang w:eastAsia="es-CL"/>
        </w:rPr>
      </w:pPr>
    </w:p>
    <w:p w14:paraId="54313A2B" w14:textId="77777777" w:rsidR="0087547D" w:rsidRDefault="0087547D" w:rsidP="00BC5E47">
      <w:pPr>
        <w:spacing w:before="100" w:beforeAutospacing="1" w:after="75" w:line="240" w:lineRule="auto"/>
        <w:ind w:right="1200"/>
        <w:jc w:val="both"/>
        <w:textAlignment w:val="top"/>
        <w:rPr>
          <w:rFonts w:ascii="Arial" w:eastAsia="Times New Roman" w:hAnsi="Arial" w:cs="Arial"/>
          <w:color w:val="333333"/>
          <w:sz w:val="21"/>
          <w:szCs w:val="21"/>
          <w:lang w:eastAsia="es-CL"/>
        </w:rPr>
      </w:pPr>
    </w:p>
    <w:p w14:paraId="0A1149E8" w14:textId="68A31A34" w:rsidR="00BC5E47" w:rsidRPr="00BC5E47" w:rsidRDefault="00BC5E47" w:rsidP="00BC5E47">
      <w:pPr>
        <w:spacing w:before="100" w:beforeAutospacing="1" w:after="75" w:line="240" w:lineRule="auto"/>
        <w:ind w:right="1200"/>
        <w:jc w:val="both"/>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lastRenderedPageBreak/>
        <w:t xml:space="preserve">16) </w:t>
      </w:r>
      <w:r w:rsidRPr="00BC5E47">
        <w:rPr>
          <w:rFonts w:ascii="Arial" w:eastAsia="Times New Roman" w:hAnsi="Arial" w:cs="Arial"/>
          <w:color w:val="333333"/>
          <w:sz w:val="21"/>
          <w:szCs w:val="21"/>
          <w:lang w:eastAsia="es-CL"/>
        </w:rPr>
        <w:t>Según la legislación vigente en Chile, poseen la calidad de ciudadanos los mayores de 18 años que no hayan sido condenados a pena aflictiva. De acuerdo a dichas características, poseer la calidad de ciudadanos es un requisito para poder</w:t>
      </w:r>
    </w:p>
    <w:p w14:paraId="544D127C" w14:textId="52F4AC28" w:rsidR="00BC5E47" w:rsidRPr="00BC5E47" w:rsidRDefault="00BC5E47" w:rsidP="00BC5E47">
      <w:pPr>
        <w:spacing w:before="100" w:beforeAutospacing="1" w:after="75" w:line="240" w:lineRule="auto"/>
        <w:ind w:right="1200"/>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I)   votar en las elecciones y plebiscitos.</w:t>
      </w:r>
      <w:r w:rsidRPr="00BC5E47">
        <w:rPr>
          <w:rFonts w:ascii="Arial" w:eastAsia="Times New Roman" w:hAnsi="Arial" w:cs="Arial"/>
          <w:color w:val="333333"/>
          <w:sz w:val="21"/>
          <w:szCs w:val="21"/>
          <w:lang w:eastAsia="es-CL"/>
        </w:rPr>
        <w:br/>
        <w:t>II) optar a cargos de elección popular. </w:t>
      </w:r>
      <w:r w:rsidRPr="00BC5E47">
        <w:rPr>
          <w:rFonts w:ascii="Arial" w:eastAsia="Times New Roman" w:hAnsi="Arial" w:cs="Arial"/>
          <w:color w:val="333333"/>
          <w:sz w:val="21"/>
          <w:szCs w:val="21"/>
          <w:lang w:eastAsia="es-CL"/>
        </w:rPr>
        <w:br/>
        <w:t>III) participar en organizaciones medioambientales.</w:t>
      </w:r>
    </w:p>
    <w:p w14:paraId="27642F7D" w14:textId="4FCF5602" w:rsidR="00BC5E47" w:rsidRPr="00BC5E47"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BC5E47">
        <w:rPr>
          <w:rFonts w:ascii="Arial" w:eastAsia="Times New Roman" w:hAnsi="Arial" w:cs="Arial"/>
          <w:color w:val="333333"/>
          <w:sz w:val="21"/>
          <w:szCs w:val="21"/>
          <w:lang w:eastAsia="es-CL"/>
        </w:rPr>
        <w:t>solo I</w:t>
      </w:r>
    </w:p>
    <w:p w14:paraId="1854B018" w14:textId="17676A90" w:rsidR="00BC5E47" w:rsidRPr="00BC5E47"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b)</w:t>
      </w:r>
      <w:r>
        <w:rPr>
          <w:rFonts w:ascii="Arial" w:eastAsia="Times New Roman" w:hAnsi="Arial" w:cs="Arial"/>
          <w:color w:val="333333"/>
          <w:sz w:val="21"/>
          <w:szCs w:val="21"/>
          <w:lang w:eastAsia="es-CL"/>
        </w:rPr>
        <w:t xml:space="preserve"> </w:t>
      </w:r>
      <w:r w:rsidRPr="00BC5E47">
        <w:rPr>
          <w:rFonts w:ascii="Arial" w:eastAsia="Times New Roman" w:hAnsi="Arial" w:cs="Arial"/>
          <w:color w:val="333333"/>
          <w:sz w:val="21"/>
          <w:szCs w:val="21"/>
          <w:lang w:eastAsia="es-CL"/>
        </w:rPr>
        <w:t>solo II</w:t>
      </w:r>
    </w:p>
    <w:p w14:paraId="4B0103FC" w14:textId="50567CCA" w:rsidR="00BC5E47" w:rsidRPr="00BC5E47"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c)</w:t>
      </w:r>
      <w:r>
        <w:rPr>
          <w:rFonts w:ascii="Arial" w:eastAsia="Times New Roman" w:hAnsi="Arial" w:cs="Arial"/>
          <w:color w:val="333333"/>
          <w:sz w:val="21"/>
          <w:szCs w:val="21"/>
          <w:lang w:eastAsia="es-CL"/>
        </w:rPr>
        <w:t xml:space="preserve"> </w:t>
      </w:r>
      <w:r w:rsidRPr="00BC5E47">
        <w:rPr>
          <w:rFonts w:ascii="Arial" w:eastAsia="Times New Roman" w:hAnsi="Arial" w:cs="Arial"/>
          <w:color w:val="333333"/>
          <w:sz w:val="21"/>
          <w:szCs w:val="21"/>
          <w:lang w:eastAsia="es-CL"/>
        </w:rPr>
        <w:t>solo I y II</w:t>
      </w:r>
    </w:p>
    <w:p w14:paraId="4C9C9146" w14:textId="3A43E95F" w:rsidR="00BC5E47" w:rsidRPr="00BC5E47"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d)</w:t>
      </w:r>
      <w:r>
        <w:rPr>
          <w:rFonts w:ascii="Arial" w:eastAsia="Times New Roman" w:hAnsi="Arial" w:cs="Arial"/>
          <w:color w:val="333333"/>
          <w:sz w:val="21"/>
          <w:szCs w:val="21"/>
          <w:lang w:eastAsia="es-CL"/>
        </w:rPr>
        <w:t xml:space="preserve"> </w:t>
      </w:r>
      <w:r w:rsidRPr="00BC5E47">
        <w:rPr>
          <w:rFonts w:ascii="Arial" w:eastAsia="Times New Roman" w:hAnsi="Arial" w:cs="Arial"/>
          <w:color w:val="333333"/>
          <w:sz w:val="21"/>
          <w:szCs w:val="21"/>
          <w:lang w:eastAsia="es-CL"/>
        </w:rPr>
        <w:t>solo II y III</w:t>
      </w:r>
    </w:p>
    <w:p w14:paraId="2BB04310" w14:textId="6E95FB3E" w:rsidR="00BC5E47" w:rsidRDefault="00BC5E47" w:rsidP="00F0111B">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BC5E47">
        <w:rPr>
          <w:rFonts w:ascii="Arial" w:eastAsia="Times New Roman" w:hAnsi="Arial" w:cs="Arial"/>
          <w:color w:val="333333"/>
          <w:sz w:val="21"/>
          <w:szCs w:val="21"/>
          <w:lang w:eastAsia="es-CL"/>
        </w:rPr>
        <w:t>I, II y III</w:t>
      </w:r>
    </w:p>
    <w:p w14:paraId="20A23330" w14:textId="2F80EBAC" w:rsidR="00BC5E47" w:rsidRPr="00BC5E47" w:rsidRDefault="00BC5E47" w:rsidP="00BC5E47">
      <w:pPr>
        <w:spacing w:before="100" w:beforeAutospacing="1" w:after="75" w:line="240" w:lineRule="auto"/>
        <w:ind w:right="1200"/>
        <w:jc w:val="both"/>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17) </w:t>
      </w:r>
      <w:r w:rsidRPr="00BC5E47">
        <w:rPr>
          <w:rFonts w:ascii="Arial" w:eastAsia="Times New Roman" w:hAnsi="Arial" w:cs="Arial"/>
          <w:color w:val="333333"/>
          <w:sz w:val="21"/>
          <w:szCs w:val="21"/>
          <w:lang w:eastAsia="es-CL"/>
        </w:rPr>
        <w:t>Los factores de producción son aquellos recursos empleados para la elaboración de bienes y servicios. En cuanto al flujo de los bienes y servicios, los factores de producción:</w:t>
      </w:r>
    </w:p>
    <w:p w14:paraId="0992859E" w14:textId="0284C5BC" w:rsidR="00BC5E47" w:rsidRPr="00BC5E47" w:rsidRDefault="00BC5E47" w:rsidP="00BC5E47">
      <w:pPr>
        <w:spacing w:before="100" w:beforeAutospacing="1" w:after="75" w:line="240" w:lineRule="auto"/>
        <w:ind w:right="1200"/>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I)   Se transan en el mercado.</w:t>
      </w:r>
      <w:r w:rsidRPr="00BC5E47">
        <w:rPr>
          <w:rFonts w:ascii="Arial" w:eastAsia="Times New Roman" w:hAnsi="Arial" w:cs="Arial"/>
          <w:color w:val="333333"/>
          <w:sz w:val="21"/>
          <w:szCs w:val="21"/>
          <w:lang w:eastAsia="es-CL"/>
        </w:rPr>
        <w:br/>
        <w:t>II) Los contratan las empresas.</w:t>
      </w:r>
      <w:r w:rsidRPr="00BC5E47">
        <w:rPr>
          <w:rFonts w:ascii="Arial" w:eastAsia="Times New Roman" w:hAnsi="Arial" w:cs="Arial"/>
          <w:color w:val="333333"/>
          <w:sz w:val="21"/>
          <w:szCs w:val="21"/>
          <w:lang w:eastAsia="es-CL"/>
        </w:rPr>
        <w:br/>
        <w:t>III) Las familias los compran.</w:t>
      </w:r>
    </w:p>
    <w:p w14:paraId="4964EA19" w14:textId="202BB465" w:rsidR="00BC5E47" w:rsidRPr="000B6EBE"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a)</w:t>
      </w:r>
      <w:r w:rsidR="000B6EBE">
        <w:rPr>
          <w:rFonts w:ascii="Arial" w:eastAsia="Times New Roman" w:hAnsi="Arial" w:cs="Arial"/>
          <w:color w:val="333333"/>
          <w:sz w:val="21"/>
          <w:szCs w:val="21"/>
          <w:lang w:eastAsia="es-CL"/>
        </w:rPr>
        <w:t xml:space="preserve"> </w:t>
      </w:r>
      <w:r w:rsidRPr="000B6EBE">
        <w:rPr>
          <w:rFonts w:ascii="Arial" w:eastAsia="Times New Roman" w:hAnsi="Arial" w:cs="Arial"/>
          <w:color w:val="333333"/>
          <w:sz w:val="21"/>
          <w:szCs w:val="21"/>
          <w:lang w:eastAsia="es-CL"/>
        </w:rPr>
        <w:t>Solo I </w:t>
      </w:r>
    </w:p>
    <w:p w14:paraId="1E0A1E4E" w14:textId="56053557" w:rsidR="00BC5E47" w:rsidRPr="000B6EBE"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b)</w:t>
      </w:r>
      <w:r w:rsidR="000B6EBE">
        <w:rPr>
          <w:rFonts w:ascii="Arial" w:eastAsia="Times New Roman" w:hAnsi="Arial" w:cs="Arial"/>
          <w:color w:val="333333"/>
          <w:sz w:val="21"/>
          <w:szCs w:val="21"/>
          <w:lang w:eastAsia="es-CL"/>
        </w:rPr>
        <w:t xml:space="preserve"> </w:t>
      </w:r>
      <w:r w:rsidRPr="000B6EBE">
        <w:rPr>
          <w:rFonts w:ascii="Arial" w:eastAsia="Times New Roman" w:hAnsi="Arial" w:cs="Arial"/>
          <w:color w:val="333333"/>
          <w:sz w:val="21"/>
          <w:szCs w:val="21"/>
          <w:lang w:eastAsia="es-CL"/>
        </w:rPr>
        <w:t>Solo I y II</w:t>
      </w:r>
    </w:p>
    <w:p w14:paraId="042D2714" w14:textId="5FE260EC" w:rsidR="00BC5E47" w:rsidRPr="000B6EBE"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c)</w:t>
      </w:r>
      <w:r w:rsidR="000B6EBE">
        <w:rPr>
          <w:rFonts w:ascii="Arial" w:eastAsia="Times New Roman" w:hAnsi="Arial" w:cs="Arial"/>
          <w:color w:val="333333"/>
          <w:sz w:val="21"/>
          <w:szCs w:val="21"/>
          <w:lang w:eastAsia="es-CL"/>
        </w:rPr>
        <w:t xml:space="preserve"> </w:t>
      </w:r>
      <w:r w:rsidRPr="000B6EBE">
        <w:rPr>
          <w:rFonts w:ascii="Arial" w:eastAsia="Times New Roman" w:hAnsi="Arial" w:cs="Arial"/>
          <w:color w:val="333333"/>
          <w:sz w:val="21"/>
          <w:szCs w:val="21"/>
          <w:lang w:eastAsia="es-CL"/>
        </w:rPr>
        <w:t>Solo I y III</w:t>
      </w:r>
    </w:p>
    <w:p w14:paraId="7CFFF73D" w14:textId="1654D6E7" w:rsidR="00BC5E47" w:rsidRPr="000B6EBE" w:rsidRDefault="00BC5E47" w:rsidP="002B2D5F">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d)</w:t>
      </w:r>
      <w:r w:rsidR="000B6EBE">
        <w:rPr>
          <w:rFonts w:ascii="Arial" w:eastAsia="Times New Roman" w:hAnsi="Arial" w:cs="Arial"/>
          <w:color w:val="333333"/>
          <w:sz w:val="21"/>
          <w:szCs w:val="21"/>
          <w:lang w:eastAsia="es-CL"/>
        </w:rPr>
        <w:t xml:space="preserve"> </w:t>
      </w:r>
      <w:r w:rsidRPr="000B6EBE">
        <w:rPr>
          <w:rFonts w:ascii="Arial" w:eastAsia="Times New Roman" w:hAnsi="Arial" w:cs="Arial"/>
          <w:color w:val="333333"/>
          <w:sz w:val="21"/>
          <w:szCs w:val="21"/>
          <w:lang w:eastAsia="es-CL"/>
        </w:rPr>
        <w:t>Solo II y III</w:t>
      </w:r>
    </w:p>
    <w:p w14:paraId="03275A07" w14:textId="0AD46799" w:rsidR="006E6380" w:rsidRPr="006E6380" w:rsidRDefault="00BC5E47" w:rsidP="00F0111B">
      <w:pPr>
        <w:spacing w:before="100" w:beforeAutospacing="1" w:after="75" w:line="240" w:lineRule="auto"/>
        <w:ind w:left="360" w:right="1200"/>
        <w:jc w:val="both"/>
        <w:textAlignment w:val="top"/>
        <w:rPr>
          <w:rFonts w:ascii="Arial" w:eastAsia="Times New Roman" w:hAnsi="Arial" w:cs="Arial"/>
          <w:color w:val="333333"/>
          <w:sz w:val="21"/>
          <w:szCs w:val="21"/>
          <w:lang w:eastAsia="es-CL"/>
        </w:rPr>
      </w:pPr>
      <w:r w:rsidRPr="00BC5E47">
        <w:rPr>
          <w:rFonts w:ascii="Arial" w:eastAsia="Times New Roman" w:hAnsi="Arial" w:cs="Arial"/>
          <w:color w:val="333333"/>
          <w:sz w:val="21"/>
          <w:szCs w:val="21"/>
          <w:lang w:eastAsia="es-CL"/>
        </w:rPr>
        <w:t>e)</w:t>
      </w:r>
      <w:r w:rsidR="000B6EBE">
        <w:rPr>
          <w:rFonts w:ascii="Arial" w:eastAsia="Times New Roman" w:hAnsi="Arial" w:cs="Arial"/>
          <w:color w:val="333333"/>
          <w:sz w:val="21"/>
          <w:szCs w:val="21"/>
          <w:lang w:eastAsia="es-CL"/>
        </w:rPr>
        <w:t xml:space="preserve"> </w:t>
      </w:r>
      <w:r w:rsidRPr="000B6EBE">
        <w:rPr>
          <w:rFonts w:ascii="Arial" w:eastAsia="Times New Roman" w:hAnsi="Arial" w:cs="Arial"/>
          <w:color w:val="333333"/>
          <w:sz w:val="21"/>
          <w:szCs w:val="21"/>
          <w:lang w:eastAsia="es-CL"/>
        </w:rPr>
        <w:t>I, II y III</w:t>
      </w:r>
    </w:p>
    <w:p w14:paraId="7C514F7C" w14:textId="29F00852" w:rsidR="002B2D5F" w:rsidRPr="002B2D5F" w:rsidRDefault="002B2D5F" w:rsidP="002B2D5F">
      <w:pPr>
        <w:spacing w:before="100" w:beforeAutospacing="1" w:after="75" w:line="240" w:lineRule="auto"/>
        <w:ind w:right="1200"/>
        <w:textAlignment w:val="top"/>
        <w:rPr>
          <w:rFonts w:ascii="Arial" w:eastAsia="Times New Roman" w:hAnsi="Arial" w:cs="Arial"/>
          <w:color w:val="333333"/>
          <w:sz w:val="21"/>
          <w:szCs w:val="21"/>
          <w:lang w:eastAsia="es-CL"/>
        </w:rPr>
      </w:pPr>
      <w:r>
        <w:rPr>
          <w:rFonts w:ascii="Arial" w:eastAsia="Times New Roman" w:hAnsi="Arial" w:cs="Arial"/>
          <w:color w:val="333333"/>
          <w:sz w:val="21"/>
          <w:szCs w:val="21"/>
          <w:lang w:eastAsia="es-CL"/>
        </w:rPr>
        <w:t xml:space="preserve">18) </w:t>
      </w:r>
      <w:r w:rsidRPr="002B2D5F">
        <w:rPr>
          <w:rFonts w:ascii="Arial" w:eastAsia="Times New Roman" w:hAnsi="Arial" w:cs="Arial"/>
          <w:color w:val="333333"/>
          <w:sz w:val="21"/>
          <w:szCs w:val="21"/>
          <w:lang w:eastAsia="es-CL"/>
        </w:rPr>
        <w:t>Ana es enfermera y lleva un año y medio contratada a tiempo completo en una clínica privada. Sin embargo, el mes pasado le avisaron que sería desvinculada por “necesidades de la empresa”, por lo que debe abandonar hoy su cargo. En este caso Ana tiene derecho a </w:t>
      </w:r>
    </w:p>
    <w:p w14:paraId="566337B0" w14:textId="77777777" w:rsidR="002B2D5F" w:rsidRPr="002B2D5F" w:rsidRDefault="002B2D5F" w:rsidP="002B2D5F">
      <w:pPr>
        <w:numPr>
          <w:ilvl w:val="0"/>
          <w:numId w:val="20"/>
        </w:numPr>
        <w:spacing w:before="100" w:beforeAutospacing="1" w:after="75" w:line="240" w:lineRule="auto"/>
        <w:ind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la indemnización sustitutiva del aviso previo.</w:t>
      </w:r>
    </w:p>
    <w:p w14:paraId="375C4DA7" w14:textId="77777777" w:rsidR="002B2D5F" w:rsidRPr="002B2D5F" w:rsidRDefault="002B2D5F" w:rsidP="002B2D5F">
      <w:pPr>
        <w:numPr>
          <w:ilvl w:val="0"/>
          <w:numId w:val="20"/>
        </w:numPr>
        <w:spacing w:before="100" w:beforeAutospacing="1" w:after="75" w:line="240" w:lineRule="auto"/>
        <w:ind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el pago de un mes de sueldo por año de servicio.</w:t>
      </w:r>
    </w:p>
    <w:p w14:paraId="6B1BDD07" w14:textId="77777777" w:rsidR="002B2D5F" w:rsidRPr="002B2D5F" w:rsidRDefault="002B2D5F" w:rsidP="002B2D5F">
      <w:pPr>
        <w:numPr>
          <w:ilvl w:val="0"/>
          <w:numId w:val="20"/>
        </w:numPr>
        <w:spacing w:before="100" w:beforeAutospacing="1" w:after="75" w:line="240" w:lineRule="auto"/>
        <w:ind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un seguro de cesantía.</w:t>
      </w:r>
    </w:p>
    <w:p w14:paraId="0F32BEE2" w14:textId="1D164644" w:rsidR="002B2D5F" w:rsidRPr="002B2D5F" w:rsidRDefault="002B2D5F"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a)</w:t>
      </w:r>
      <w:r>
        <w:rPr>
          <w:rFonts w:ascii="Arial" w:eastAsia="Times New Roman" w:hAnsi="Arial" w:cs="Arial"/>
          <w:color w:val="333333"/>
          <w:sz w:val="21"/>
          <w:szCs w:val="21"/>
          <w:lang w:eastAsia="es-CL"/>
        </w:rPr>
        <w:t xml:space="preserve"> </w:t>
      </w:r>
      <w:r w:rsidRPr="002B2D5F">
        <w:rPr>
          <w:rFonts w:ascii="Arial" w:eastAsia="Times New Roman" w:hAnsi="Arial" w:cs="Arial"/>
          <w:color w:val="333333"/>
          <w:sz w:val="21"/>
          <w:szCs w:val="21"/>
          <w:lang w:eastAsia="es-CL"/>
        </w:rPr>
        <w:t> Solo II</w:t>
      </w:r>
    </w:p>
    <w:p w14:paraId="0DA22411" w14:textId="234DF43A" w:rsidR="002B2D5F" w:rsidRPr="002B2D5F" w:rsidRDefault="002B2D5F"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b) Solo III</w:t>
      </w:r>
    </w:p>
    <w:p w14:paraId="7A3F0491" w14:textId="03AE34F0" w:rsidR="002B2D5F" w:rsidRPr="002B2D5F" w:rsidRDefault="002B2D5F"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lastRenderedPageBreak/>
        <w:t>c)</w:t>
      </w:r>
      <w:r>
        <w:rPr>
          <w:rFonts w:ascii="Arial" w:eastAsia="Times New Roman" w:hAnsi="Arial" w:cs="Arial"/>
          <w:color w:val="333333"/>
          <w:sz w:val="21"/>
          <w:szCs w:val="21"/>
          <w:lang w:eastAsia="es-CL"/>
        </w:rPr>
        <w:t xml:space="preserve"> </w:t>
      </w:r>
      <w:r w:rsidRPr="002B2D5F">
        <w:rPr>
          <w:rFonts w:ascii="Arial" w:eastAsia="Times New Roman" w:hAnsi="Arial" w:cs="Arial"/>
          <w:color w:val="333333"/>
          <w:sz w:val="21"/>
          <w:szCs w:val="21"/>
          <w:lang w:eastAsia="es-CL"/>
        </w:rPr>
        <w:t>Solo I y II</w:t>
      </w:r>
    </w:p>
    <w:p w14:paraId="1A692FD6" w14:textId="07E97840" w:rsidR="002B2D5F" w:rsidRPr="002B2D5F" w:rsidRDefault="002B2D5F" w:rsidP="002B2D5F">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d) Solo I y III</w:t>
      </w:r>
    </w:p>
    <w:p w14:paraId="07C7F5EE" w14:textId="0AC61AFC" w:rsidR="007759EC" w:rsidRDefault="002B2D5F"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r w:rsidRPr="002B2D5F">
        <w:rPr>
          <w:rFonts w:ascii="Arial" w:eastAsia="Times New Roman" w:hAnsi="Arial" w:cs="Arial"/>
          <w:color w:val="333333"/>
          <w:sz w:val="21"/>
          <w:szCs w:val="21"/>
          <w:lang w:eastAsia="es-CL"/>
        </w:rPr>
        <w:t>e)</w:t>
      </w:r>
      <w:r>
        <w:rPr>
          <w:rFonts w:ascii="Arial" w:eastAsia="Times New Roman" w:hAnsi="Arial" w:cs="Arial"/>
          <w:color w:val="333333"/>
          <w:sz w:val="21"/>
          <w:szCs w:val="21"/>
          <w:lang w:eastAsia="es-CL"/>
        </w:rPr>
        <w:t xml:space="preserve"> </w:t>
      </w:r>
      <w:r w:rsidRPr="002B2D5F">
        <w:rPr>
          <w:rFonts w:ascii="Arial" w:eastAsia="Times New Roman" w:hAnsi="Arial" w:cs="Arial"/>
          <w:color w:val="333333"/>
          <w:sz w:val="21"/>
          <w:szCs w:val="21"/>
          <w:lang w:eastAsia="es-CL"/>
        </w:rPr>
        <w:t>Solo II y III</w:t>
      </w:r>
    </w:p>
    <w:p w14:paraId="6D05F54F" w14:textId="77777777" w:rsidR="0087547D" w:rsidRPr="0005059A" w:rsidRDefault="0087547D" w:rsidP="0087547D">
      <w:pPr>
        <w:spacing w:before="100" w:beforeAutospacing="1" w:after="75" w:line="240" w:lineRule="auto"/>
        <w:ind w:left="360" w:right="1200"/>
        <w:textAlignment w:val="top"/>
        <w:rPr>
          <w:rFonts w:ascii="Arial" w:eastAsia="Times New Roman" w:hAnsi="Arial" w:cs="Arial"/>
          <w:color w:val="333333"/>
          <w:sz w:val="21"/>
          <w:szCs w:val="21"/>
          <w:lang w:eastAsia="es-CL"/>
        </w:rPr>
      </w:pPr>
      <w:bookmarkStart w:id="0" w:name="_GoBack"/>
      <w:bookmarkEnd w:id="0"/>
    </w:p>
    <w:p w14:paraId="199BAE46" w14:textId="1330B051" w:rsidR="00DC3845" w:rsidRPr="00DC3845" w:rsidRDefault="00DC3845" w:rsidP="006F7F42">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7"/>
          <w:szCs w:val="27"/>
          <w:lang w:eastAsia="es-CL"/>
        </w:rPr>
      </w:pPr>
      <w:r>
        <w:rPr>
          <w:rFonts w:ascii="Arial" w:eastAsia="Times New Roman" w:hAnsi="Arial" w:cs="Arial"/>
          <w:b/>
          <w:bCs/>
          <w:color w:val="333333"/>
          <w:sz w:val="27"/>
          <w:szCs w:val="27"/>
          <w:lang w:eastAsia="es-CL"/>
        </w:rPr>
        <w:t xml:space="preserve">19) </w:t>
      </w:r>
      <w:r w:rsidRPr="00DC3845">
        <w:rPr>
          <w:rFonts w:ascii="Arial" w:eastAsia="Times New Roman" w:hAnsi="Arial" w:cs="Arial"/>
          <w:b/>
          <w:bCs/>
          <w:color w:val="333333"/>
          <w:sz w:val="27"/>
          <w:szCs w:val="27"/>
          <w:lang w:eastAsia="es-CL"/>
        </w:rPr>
        <w:t>Partidos políticos: las cifras y malas prácticas que gatillaron su peor crisis</w:t>
      </w:r>
    </w:p>
    <w:p w14:paraId="04796198" w14:textId="77777777" w:rsidR="00DC3845" w:rsidRPr="00DC3845" w:rsidRDefault="00DC3845" w:rsidP="006F7F42">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7"/>
          <w:szCs w:val="27"/>
          <w:lang w:eastAsia="es-CL"/>
        </w:rPr>
      </w:pPr>
      <w:r w:rsidRPr="00DC3845">
        <w:rPr>
          <w:rFonts w:ascii="Arial" w:eastAsia="Times New Roman" w:hAnsi="Arial" w:cs="Arial"/>
          <w:color w:val="333333"/>
          <w:sz w:val="27"/>
          <w:szCs w:val="27"/>
          <w:lang w:eastAsia="es-CL"/>
        </w:rPr>
        <w:t> “El sistema completo de partidos políticos está en la UTI. Son ellos, o más bien sus cúpulas, quienes eligen a los candidatos que irán por la Presidencia de la República, sus ministros, subsecretarios, intendentes, gobernadores, además de los superintendentes, alcaldes y concejales. Eligen también a quienes llegarán al Congreso para encargarse del diseño de las leyes. Hasta hace poco, con el binominal, ni siquiera corrían riesgos: el mismo sistema les garantizaba una repartición casi equitativa del Poder Legislativo. Ahora, con el cambio de sistema electoral, no sólo se les acabó esa certeza, sino que también deberán enfrentar una reingeniería total en su peor momento de credibilidad.</w:t>
      </w:r>
    </w:p>
    <w:p w14:paraId="3FA1A423" w14:textId="77777777" w:rsidR="00DC3845" w:rsidRPr="00DC3845" w:rsidRDefault="00DC3845" w:rsidP="006F7F42">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7"/>
          <w:szCs w:val="27"/>
          <w:lang w:eastAsia="es-CL"/>
        </w:rPr>
      </w:pPr>
      <w:r w:rsidRPr="00DC3845">
        <w:rPr>
          <w:rFonts w:ascii="Arial" w:eastAsia="Times New Roman" w:hAnsi="Arial" w:cs="Arial"/>
          <w:color w:val="333333"/>
          <w:sz w:val="27"/>
          <w:szCs w:val="27"/>
          <w:lang w:eastAsia="es-CL"/>
        </w:rPr>
        <w:t>Ya nadie duda que en sus malas prácticas está la base de una estructura que hoy se desmorona ante la escandalosa relación entre el dinero y la política, y que hoy es materia de investigación. El Ministerio Público, el Servicio de Impuestos Internos (SII), y los Tribunales de Justicia han puesto sobre la mesa el financiamiento ilegal de campañas, un sistema que cruza todo el espectro político, llegando directamente a los partidos.</w:t>
      </w:r>
    </w:p>
    <w:p w14:paraId="3722BB17" w14:textId="77777777" w:rsidR="00DC3845" w:rsidRPr="00DC3845" w:rsidRDefault="00DC3845" w:rsidP="006F7F42">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7"/>
          <w:szCs w:val="27"/>
          <w:lang w:eastAsia="es-CL"/>
        </w:rPr>
      </w:pPr>
      <w:r w:rsidRPr="00DC3845">
        <w:rPr>
          <w:rFonts w:ascii="Arial" w:eastAsia="Times New Roman" w:hAnsi="Arial" w:cs="Arial"/>
          <w:color w:val="333333"/>
          <w:sz w:val="27"/>
          <w:szCs w:val="27"/>
          <w:lang w:eastAsia="es-CL"/>
        </w:rPr>
        <w:t>La Comisión Asesora Anticorrupción que encabezó Eduardo Engel reconoce en su informe final que los partidos hoy se encuentran debilitados y que los vínculos históricos entre su orgánica partidaria y la ciudadanía están desgastados. Sus niveles de adherencia son bajísimos, pues, sumados los militantes de todos los partidos políticos registrados en el país, la cifra no supera las 871 mil personas”.</w:t>
      </w:r>
    </w:p>
    <w:p w14:paraId="4A703C2B" w14:textId="4DE8E014" w:rsidR="00DC3845" w:rsidRDefault="00DC3845" w:rsidP="006F7F42">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color w:val="333333"/>
          <w:sz w:val="27"/>
          <w:szCs w:val="27"/>
          <w:lang w:eastAsia="es-CL"/>
        </w:rPr>
      </w:pPr>
      <w:r w:rsidRPr="00DC3845">
        <w:rPr>
          <w:rFonts w:ascii="Arial" w:eastAsia="Times New Roman" w:hAnsi="Arial" w:cs="Arial"/>
          <w:color w:val="333333"/>
          <w:sz w:val="27"/>
          <w:szCs w:val="27"/>
          <w:lang w:eastAsia="es-CL"/>
        </w:rPr>
        <w:t>Fuente: Reportaje CIPER, 29 de abril de 2015 (editado).</w:t>
      </w:r>
    </w:p>
    <w:p w14:paraId="79E93222" w14:textId="02353E83" w:rsidR="00DC3845" w:rsidRDefault="00DC3845" w:rsidP="00DC3845">
      <w:pPr>
        <w:shd w:val="clear" w:color="auto" w:fill="FFFFFF"/>
        <w:spacing w:after="150" w:line="240" w:lineRule="auto"/>
        <w:jc w:val="both"/>
        <w:rPr>
          <w:rFonts w:ascii="Arial" w:eastAsia="Times New Roman" w:hAnsi="Arial" w:cs="Arial"/>
          <w:color w:val="333333"/>
          <w:sz w:val="27"/>
          <w:szCs w:val="27"/>
          <w:lang w:eastAsia="es-CL"/>
        </w:rPr>
      </w:pPr>
    </w:p>
    <w:p w14:paraId="59FD969F" w14:textId="77777777" w:rsidR="00DC3845" w:rsidRPr="00DC3845" w:rsidRDefault="00DC3845" w:rsidP="00DC3845">
      <w:p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La fuente anterior retrata la crisis de los partidos políticos que experimenta Chile en la actualidad. A partir del texto, es posible inferir que el sistema político chileno presenta una serie de falencias, tales como:</w:t>
      </w:r>
    </w:p>
    <w:p w14:paraId="70883CAF" w14:textId="77777777" w:rsidR="00DC3845" w:rsidRPr="00DC3845" w:rsidRDefault="00DC3845" w:rsidP="00DC3845">
      <w:p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I)       desregulación del sistema de financiamiento de los partidos.</w:t>
      </w:r>
    </w:p>
    <w:p w14:paraId="358CE722" w14:textId="77777777" w:rsidR="00DC3845" w:rsidRPr="00DC3845" w:rsidRDefault="00DC3845" w:rsidP="00DC3845">
      <w:p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II)      crisis de representación y vínculo dañado entre ciudadanía y política.</w:t>
      </w:r>
    </w:p>
    <w:p w14:paraId="3D17817D" w14:textId="5C8C0D24" w:rsidR="00DC3845" w:rsidRDefault="00DC3845" w:rsidP="00DC3845">
      <w:p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III)     escasa renovación de los partidos y del grupo dirigente.</w:t>
      </w:r>
    </w:p>
    <w:p w14:paraId="6110F2B5" w14:textId="4B2D1FB3" w:rsidR="00DC3845" w:rsidRPr="00DC3845" w:rsidRDefault="00DC3845" w:rsidP="006F7F42">
      <w:pPr>
        <w:numPr>
          <w:ilvl w:val="0"/>
          <w:numId w:val="23"/>
        </w:num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lastRenderedPageBreak/>
        <w:t>Solo I.</w:t>
      </w:r>
    </w:p>
    <w:p w14:paraId="303D9CE2" w14:textId="271B4961" w:rsidR="00DC3845" w:rsidRPr="00DC3845" w:rsidRDefault="00DC3845" w:rsidP="006F7F42">
      <w:pPr>
        <w:numPr>
          <w:ilvl w:val="0"/>
          <w:numId w:val="23"/>
        </w:num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Solo II.</w:t>
      </w:r>
    </w:p>
    <w:p w14:paraId="26417B61" w14:textId="4CFFB988" w:rsidR="00DC3845" w:rsidRPr="00DC3845" w:rsidRDefault="00DC3845" w:rsidP="006F7F42">
      <w:pPr>
        <w:numPr>
          <w:ilvl w:val="0"/>
          <w:numId w:val="23"/>
        </w:num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Solo I y II.</w:t>
      </w:r>
    </w:p>
    <w:p w14:paraId="25F9B3F9" w14:textId="51072924" w:rsidR="00DC3845" w:rsidRPr="00DC3845" w:rsidRDefault="00DC3845" w:rsidP="006F7F42">
      <w:pPr>
        <w:numPr>
          <w:ilvl w:val="0"/>
          <w:numId w:val="23"/>
        </w:num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Solo II y III.</w:t>
      </w:r>
    </w:p>
    <w:p w14:paraId="15AAC7D9" w14:textId="77777777" w:rsidR="006F7F42" w:rsidRDefault="00DC3845" w:rsidP="006F7F42">
      <w:pPr>
        <w:numPr>
          <w:ilvl w:val="0"/>
          <w:numId w:val="23"/>
        </w:numPr>
        <w:shd w:val="clear" w:color="auto" w:fill="FFFFFF"/>
        <w:spacing w:after="150" w:line="240" w:lineRule="auto"/>
        <w:jc w:val="both"/>
        <w:rPr>
          <w:rFonts w:ascii="Arial" w:eastAsia="Times New Roman" w:hAnsi="Arial" w:cs="Arial"/>
          <w:color w:val="333333"/>
          <w:sz w:val="21"/>
          <w:szCs w:val="21"/>
          <w:lang w:eastAsia="es-CL"/>
        </w:rPr>
      </w:pPr>
      <w:r w:rsidRPr="00DC3845">
        <w:rPr>
          <w:rFonts w:ascii="Arial" w:eastAsia="Times New Roman" w:hAnsi="Arial" w:cs="Arial"/>
          <w:color w:val="333333"/>
          <w:sz w:val="21"/>
          <w:szCs w:val="21"/>
          <w:lang w:eastAsia="es-CL"/>
        </w:rPr>
        <w:t>I, II y III.</w:t>
      </w:r>
    </w:p>
    <w:p w14:paraId="5AD64433" w14:textId="6547FC66" w:rsidR="006F7F42" w:rsidRPr="006F7F42" w:rsidRDefault="006F7F42" w:rsidP="006F7F42">
      <w:pPr>
        <w:shd w:val="clear" w:color="auto" w:fill="FFFFFF"/>
        <w:spacing w:after="150" w:line="240" w:lineRule="auto"/>
        <w:jc w:val="both"/>
        <w:rPr>
          <w:rFonts w:ascii="Arial" w:eastAsia="Times New Roman" w:hAnsi="Arial" w:cs="Arial"/>
          <w:color w:val="333333"/>
          <w:sz w:val="21"/>
          <w:szCs w:val="21"/>
          <w:lang w:eastAsia="es-CL"/>
        </w:rPr>
      </w:pPr>
      <w:r w:rsidRPr="006F7F42">
        <w:rPr>
          <w:rFonts w:ascii="Arial" w:eastAsia="Times New Roman" w:hAnsi="Arial" w:cs="Arial"/>
          <w:color w:val="333333"/>
          <w:sz w:val="21"/>
          <w:szCs w:val="21"/>
          <w:lang w:eastAsia="es-CL"/>
        </w:rPr>
        <w:t xml:space="preserve">20) </w:t>
      </w:r>
    </w:p>
    <w:p w14:paraId="67981753" w14:textId="387DB090" w:rsidR="007D2D5A" w:rsidRPr="006F7F42" w:rsidRDefault="006F7F42" w:rsidP="006F7F42">
      <w:pPr>
        <w:pStyle w:val="Prrafodelista"/>
        <w:numPr>
          <w:ilvl w:val="0"/>
          <w:numId w:val="24"/>
        </w:numPr>
        <w:shd w:val="clear" w:color="auto" w:fill="FFFFFF"/>
        <w:spacing w:after="150" w:line="240" w:lineRule="auto"/>
        <w:jc w:val="both"/>
        <w:rPr>
          <w:rFonts w:ascii="Arial" w:eastAsia="Times New Roman" w:hAnsi="Arial" w:cs="Arial"/>
          <w:color w:val="333333"/>
          <w:sz w:val="21"/>
          <w:szCs w:val="21"/>
          <w:lang w:eastAsia="es-CL"/>
        </w:rPr>
      </w:pPr>
      <w:r w:rsidRPr="006F7F42">
        <w:rPr>
          <w:rFonts w:ascii="Arial" w:eastAsia="Times New Roman" w:hAnsi="Arial" w:cs="Arial"/>
          <w:color w:val="333333"/>
          <w:sz w:val="21"/>
          <w:szCs w:val="21"/>
          <w:lang w:eastAsia="es-CL"/>
        </w:rPr>
        <w:t>Tiene</w:t>
      </w:r>
      <w:r w:rsidR="007D2D5A" w:rsidRPr="006F7F42">
        <w:rPr>
          <w:rFonts w:ascii="Arial" w:eastAsia="Times New Roman" w:hAnsi="Arial" w:cs="Arial"/>
          <w:color w:val="333333"/>
          <w:sz w:val="21"/>
          <w:szCs w:val="21"/>
          <w:lang w:eastAsia="es-CL"/>
        </w:rPr>
        <w:t xml:space="preserve"> por facultad exclusiva conocer las causas civiles y criminales.</w:t>
      </w:r>
    </w:p>
    <w:p w14:paraId="50C3C98E" w14:textId="3921B689" w:rsidR="007D2D5A" w:rsidRPr="006F7F42" w:rsidRDefault="007D2D5A" w:rsidP="006F7F42">
      <w:pPr>
        <w:pStyle w:val="Prrafodelista"/>
        <w:numPr>
          <w:ilvl w:val="0"/>
          <w:numId w:val="24"/>
        </w:numPr>
        <w:shd w:val="clear" w:color="auto" w:fill="FFFFFF"/>
        <w:spacing w:after="150" w:line="240" w:lineRule="auto"/>
        <w:jc w:val="both"/>
        <w:rPr>
          <w:rFonts w:ascii="Arial" w:eastAsia="Times New Roman" w:hAnsi="Arial" w:cs="Arial"/>
          <w:color w:val="333333"/>
          <w:sz w:val="21"/>
          <w:szCs w:val="21"/>
          <w:lang w:eastAsia="es-CL"/>
        </w:rPr>
      </w:pPr>
      <w:r w:rsidRPr="006F7F42">
        <w:rPr>
          <w:rFonts w:ascii="Arial" w:eastAsia="Times New Roman" w:hAnsi="Arial" w:cs="Arial"/>
          <w:color w:val="333333"/>
          <w:sz w:val="21"/>
          <w:szCs w:val="21"/>
          <w:lang w:eastAsia="es-CL"/>
        </w:rPr>
        <w:t xml:space="preserve">Los ministros serán nombrados por el </w:t>
      </w:r>
      <w:r w:rsidR="006F7F42" w:rsidRPr="006F7F42">
        <w:rPr>
          <w:rFonts w:ascii="Arial" w:eastAsia="Times New Roman" w:hAnsi="Arial" w:cs="Arial"/>
          <w:color w:val="333333"/>
          <w:sz w:val="21"/>
          <w:szCs w:val="21"/>
          <w:lang w:eastAsia="es-CL"/>
        </w:rPr>
        <w:t>presidente</w:t>
      </w:r>
      <w:r w:rsidRPr="006F7F42">
        <w:rPr>
          <w:rFonts w:ascii="Arial" w:eastAsia="Times New Roman" w:hAnsi="Arial" w:cs="Arial"/>
          <w:color w:val="333333"/>
          <w:sz w:val="21"/>
          <w:szCs w:val="21"/>
          <w:lang w:eastAsia="es-CL"/>
        </w:rPr>
        <w:t xml:space="preserve"> con acuerdo del Senado.</w:t>
      </w:r>
    </w:p>
    <w:p w14:paraId="021836D7" w14:textId="1510985E" w:rsidR="007D2D5A" w:rsidRPr="006F7F42" w:rsidRDefault="007D2D5A" w:rsidP="006F7F42">
      <w:pPr>
        <w:pStyle w:val="Prrafodelista"/>
        <w:numPr>
          <w:ilvl w:val="0"/>
          <w:numId w:val="24"/>
        </w:numPr>
        <w:shd w:val="clear" w:color="auto" w:fill="FFFFFF"/>
        <w:spacing w:after="150" w:line="240" w:lineRule="auto"/>
        <w:jc w:val="both"/>
        <w:rPr>
          <w:rFonts w:ascii="Arial" w:eastAsia="Times New Roman" w:hAnsi="Arial" w:cs="Arial"/>
          <w:color w:val="333333"/>
          <w:sz w:val="21"/>
          <w:szCs w:val="21"/>
          <w:lang w:eastAsia="es-CL"/>
        </w:rPr>
      </w:pPr>
      <w:r w:rsidRPr="006F7F42">
        <w:rPr>
          <w:rFonts w:ascii="Arial" w:eastAsia="Times New Roman" w:hAnsi="Arial" w:cs="Arial"/>
          <w:color w:val="333333"/>
          <w:sz w:val="21"/>
          <w:szCs w:val="21"/>
          <w:lang w:eastAsia="es-CL"/>
        </w:rPr>
        <w:t>Ni el presidente ni el Congreso pueden ejercer sus funciones.</w:t>
      </w:r>
    </w:p>
    <w:p w14:paraId="75FC78F2" w14:textId="77777777" w:rsidR="007D2D5A" w:rsidRPr="007D2D5A"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La descripción dada dice relación con el:</w:t>
      </w:r>
    </w:p>
    <w:p w14:paraId="71B8C783" w14:textId="77777777" w:rsidR="007D2D5A" w:rsidRPr="007D2D5A"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A) Poder Judicial.</w:t>
      </w:r>
    </w:p>
    <w:p w14:paraId="58CAD736" w14:textId="77777777" w:rsidR="007D2D5A" w:rsidRPr="007D2D5A"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B) Ministerio Público.</w:t>
      </w:r>
    </w:p>
    <w:p w14:paraId="78AF1EBC" w14:textId="77777777" w:rsidR="007D2D5A" w:rsidRPr="007D2D5A"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C) Congreso Nacional.</w:t>
      </w:r>
    </w:p>
    <w:p w14:paraId="713B169E" w14:textId="77777777" w:rsidR="007D2D5A" w:rsidRPr="007D2D5A"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D) Fiscalía Nacional.</w:t>
      </w:r>
    </w:p>
    <w:p w14:paraId="5B9AF5A9" w14:textId="02DFA336" w:rsidR="00DC3845" w:rsidRDefault="007D2D5A" w:rsidP="007D2D5A">
      <w:pPr>
        <w:shd w:val="clear" w:color="auto" w:fill="FFFFFF"/>
        <w:spacing w:after="150" w:line="240" w:lineRule="auto"/>
        <w:jc w:val="both"/>
        <w:rPr>
          <w:rFonts w:ascii="Arial" w:eastAsia="Times New Roman" w:hAnsi="Arial" w:cs="Arial"/>
          <w:color w:val="333333"/>
          <w:sz w:val="21"/>
          <w:szCs w:val="21"/>
          <w:lang w:eastAsia="es-CL"/>
        </w:rPr>
      </w:pPr>
      <w:r w:rsidRPr="007D2D5A">
        <w:rPr>
          <w:rFonts w:ascii="Arial" w:eastAsia="Times New Roman" w:hAnsi="Arial" w:cs="Arial"/>
          <w:color w:val="333333"/>
          <w:sz w:val="21"/>
          <w:szCs w:val="21"/>
          <w:lang w:eastAsia="es-CL"/>
        </w:rPr>
        <w:t>E) Poder Ejecutivo.</w:t>
      </w:r>
    </w:p>
    <w:p w14:paraId="33D82706" w14:textId="77777777" w:rsidR="00DC3845" w:rsidRPr="00DC3845" w:rsidRDefault="00DC3845" w:rsidP="00DC3845">
      <w:pPr>
        <w:shd w:val="clear" w:color="auto" w:fill="FFFFFF"/>
        <w:spacing w:after="150" w:line="240" w:lineRule="auto"/>
        <w:jc w:val="both"/>
        <w:rPr>
          <w:rFonts w:ascii="Arial" w:eastAsia="Times New Roman" w:hAnsi="Arial" w:cs="Arial"/>
          <w:color w:val="333333"/>
          <w:sz w:val="21"/>
          <w:szCs w:val="21"/>
          <w:lang w:eastAsia="es-CL"/>
        </w:rPr>
      </w:pPr>
    </w:p>
    <w:p w14:paraId="4FABDA51" w14:textId="77777777" w:rsidR="00DC3845" w:rsidRPr="00DC3845" w:rsidRDefault="00DC3845" w:rsidP="00DC3845">
      <w:pPr>
        <w:shd w:val="clear" w:color="auto" w:fill="FFFFFF"/>
        <w:spacing w:after="150" w:line="240" w:lineRule="auto"/>
        <w:jc w:val="both"/>
        <w:rPr>
          <w:rFonts w:ascii="Arial" w:eastAsia="Times New Roman" w:hAnsi="Arial" w:cs="Arial"/>
          <w:color w:val="333333"/>
          <w:sz w:val="27"/>
          <w:szCs w:val="27"/>
          <w:lang w:eastAsia="es-CL"/>
        </w:rPr>
      </w:pPr>
    </w:p>
    <w:p w14:paraId="1815D0DB" w14:textId="77777777" w:rsidR="0005059A" w:rsidRPr="0005059A" w:rsidRDefault="0005059A" w:rsidP="00617B2B"/>
    <w:p w14:paraId="70C6AD6D" w14:textId="77777777" w:rsidR="00F71898" w:rsidRDefault="00F71898" w:rsidP="00617B2B"/>
    <w:sectPr w:rsidR="00F718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5756B" w14:textId="77777777" w:rsidR="002939F2" w:rsidRDefault="002939F2" w:rsidP="006F7F42">
      <w:pPr>
        <w:spacing w:after="0" w:line="240" w:lineRule="auto"/>
      </w:pPr>
      <w:r>
        <w:separator/>
      </w:r>
    </w:p>
  </w:endnote>
  <w:endnote w:type="continuationSeparator" w:id="0">
    <w:p w14:paraId="067111D7" w14:textId="77777777" w:rsidR="002939F2" w:rsidRDefault="002939F2" w:rsidP="006F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1295" w14:textId="77777777" w:rsidR="002939F2" w:rsidRDefault="002939F2" w:rsidP="006F7F42">
      <w:pPr>
        <w:spacing w:after="0" w:line="240" w:lineRule="auto"/>
      </w:pPr>
      <w:r>
        <w:separator/>
      </w:r>
    </w:p>
  </w:footnote>
  <w:footnote w:type="continuationSeparator" w:id="0">
    <w:p w14:paraId="181FF420" w14:textId="77777777" w:rsidR="002939F2" w:rsidRDefault="002939F2" w:rsidP="006F7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0ED"/>
    <w:multiLevelType w:val="multilevel"/>
    <w:tmpl w:val="DD5A52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4DB1"/>
    <w:multiLevelType w:val="multilevel"/>
    <w:tmpl w:val="995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2E51"/>
    <w:multiLevelType w:val="hybridMultilevel"/>
    <w:tmpl w:val="082E3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A145C8"/>
    <w:multiLevelType w:val="multilevel"/>
    <w:tmpl w:val="7D12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1B8D"/>
    <w:multiLevelType w:val="multilevel"/>
    <w:tmpl w:val="43BC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B228C"/>
    <w:multiLevelType w:val="multilevel"/>
    <w:tmpl w:val="F5B2548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91D26"/>
    <w:multiLevelType w:val="multilevel"/>
    <w:tmpl w:val="F06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F1A96"/>
    <w:multiLevelType w:val="multilevel"/>
    <w:tmpl w:val="475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244D"/>
    <w:multiLevelType w:val="multilevel"/>
    <w:tmpl w:val="BDC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C5B4F"/>
    <w:multiLevelType w:val="multilevel"/>
    <w:tmpl w:val="803E56E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00E85"/>
    <w:multiLevelType w:val="multilevel"/>
    <w:tmpl w:val="79C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98C"/>
    <w:multiLevelType w:val="multilevel"/>
    <w:tmpl w:val="9B86EC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7132304"/>
    <w:multiLevelType w:val="multilevel"/>
    <w:tmpl w:val="35B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5734C"/>
    <w:multiLevelType w:val="multilevel"/>
    <w:tmpl w:val="20246B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4331F"/>
    <w:multiLevelType w:val="multilevel"/>
    <w:tmpl w:val="F02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E6CD4"/>
    <w:multiLevelType w:val="multilevel"/>
    <w:tmpl w:val="BDD4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57A14"/>
    <w:multiLevelType w:val="multilevel"/>
    <w:tmpl w:val="648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068E9"/>
    <w:multiLevelType w:val="multilevel"/>
    <w:tmpl w:val="14CC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C2011"/>
    <w:multiLevelType w:val="multilevel"/>
    <w:tmpl w:val="CBA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25B47"/>
    <w:multiLevelType w:val="multilevel"/>
    <w:tmpl w:val="17C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33E5F"/>
    <w:multiLevelType w:val="multilevel"/>
    <w:tmpl w:val="1FF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26AE4"/>
    <w:multiLevelType w:val="multilevel"/>
    <w:tmpl w:val="D01AEB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60633"/>
    <w:multiLevelType w:val="multilevel"/>
    <w:tmpl w:val="3D483F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44AAC"/>
    <w:multiLevelType w:val="multilevel"/>
    <w:tmpl w:val="F2C638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C66E0"/>
    <w:multiLevelType w:val="multilevel"/>
    <w:tmpl w:val="E2C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A17CF7"/>
    <w:multiLevelType w:val="multilevel"/>
    <w:tmpl w:val="DC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22"/>
  </w:num>
  <w:num w:numId="4">
    <w:abstractNumId w:val="15"/>
  </w:num>
  <w:num w:numId="5">
    <w:abstractNumId w:val="14"/>
  </w:num>
  <w:num w:numId="6">
    <w:abstractNumId w:val="3"/>
  </w:num>
  <w:num w:numId="7">
    <w:abstractNumId w:val="7"/>
  </w:num>
  <w:num w:numId="8">
    <w:abstractNumId w:val="13"/>
  </w:num>
  <w:num w:numId="9">
    <w:abstractNumId w:val="0"/>
  </w:num>
  <w:num w:numId="10">
    <w:abstractNumId w:val="21"/>
  </w:num>
  <w:num w:numId="11">
    <w:abstractNumId w:val="17"/>
  </w:num>
  <w:num w:numId="12">
    <w:abstractNumId w:val="5"/>
  </w:num>
  <w:num w:numId="13">
    <w:abstractNumId w:val="20"/>
  </w:num>
  <w:num w:numId="14">
    <w:abstractNumId w:val="16"/>
  </w:num>
  <w:num w:numId="15">
    <w:abstractNumId w:val="12"/>
  </w:num>
  <w:num w:numId="16">
    <w:abstractNumId w:val="24"/>
  </w:num>
  <w:num w:numId="17">
    <w:abstractNumId w:val="19"/>
  </w:num>
  <w:num w:numId="18">
    <w:abstractNumId w:val="25"/>
  </w:num>
  <w:num w:numId="19">
    <w:abstractNumId w:val="6"/>
  </w:num>
  <w:num w:numId="20">
    <w:abstractNumId w:val="11"/>
  </w:num>
  <w:num w:numId="21">
    <w:abstractNumId w:val="8"/>
  </w:num>
  <w:num w:numId="22">
    <w:abstractNumId w:val="4"/>
  </w:num>
  <w:num w:numId="23">
    <w:abstractNumId w:val="23"/>
  </w:num>
  <w:num w:numId="24">
    <w:abstractNumId w:val="2"/>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98"/>
    <w:rsid w:val="0005059A"/>
    <w:rsid w:val="000667CB"/>
    <w:rsid w:val="000B6EBE"/>
    <w:rsid w:val="00102CA7"/>
    <w:rsid w:val="00183157"/>
    <w:rsid w:val="00247D3E"/>
    <w:rsid w:val="002939F2"/>
    <w:rsid w:val="002B2D5F"/>
    <w:rsid w:val="00593C21"/>
    <w:rsid w:val="00617B2B"/>
    <w:rsid w:val="006E6380"/>
    <w:rsid w:val="006F7F42"/>
    <w:rsid w:val="007759EC"/>
    <w:rsid w:val="007D2D5A"/>
    <w:rsid w:val="0087547D"/>
    <w:rsid w:val="00B51C9D"/>
    <w:rsid w:val="00BC5E47"/>
    <w:rsid w:val="00DC3845"/>
    <w:rsid w:val="00F0111B"/>
    <w:rsid w:val="00F718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F899"/>
  <w15:chartTrackingRefBased/>
  <w15:docId w15:val="{49269397-C56F-4D99-90A2-63C352B2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059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ng-star-inserted">
    <w:name w:val="ng-star-inserted"/>
    <w:basedOn w:val="Normal"/>
    <w:rsid w:val="0005059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lternativa-correcta">
    <w:name w:val="alternativa-correcta"/>
    <w:basedOn w:val="Normal"/>
    <w:rsid w:val="0005059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arcador-solucion">
    <w:name w:val="marcador-solucion"/>
    <w:basedOn w:val="Normal"/>
    <w:rsid w:val="0005059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02CA7"/>
    <w:pPr>
      <w:ind w:left="720"/>
      <w:contextualSpacing/>
    </w:pPr>
  </w:style>
  <w:style w:type="character" w:customStyle="1" w:styleId="bold">
    <w:name w:val="bold"/>
    <w:basedOn w:val="Fuentedeprrafopredeter"/>
    <w:rsid w:val="006E6380"/>
  </w:style>
  <w:style w:type="paragraph" w:styleId="Encabezado">
    <w:name w:val="header"/>
    <w:basedOn w:val="Normal"/>
    <w:link w:val="EncabezadoCar"/>
    <w:uiPriority w:val="99"/>
    <w:unhideWhenUsed/>
    <w:rsid w:val="006F7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7F42"/>
  </w:style>
  <w:style w:type="paragraph" w:styleId="Piedepgina">
    <w:name w:val="footer"/>
    <w:basedOn w:val="Normal"/>
    <w:link w:val="PiedepginaCar"/>
    <w:uiPriority w:val="99"/>
    <w:unhideWhenUsed/>
    <w:rsid w:val="006F7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4585">
      <w:bodyDiv w:val="1"/>
      <w:marLeft w:val="0"/>
      <w:marRight w:val="0"/>
      <w:marTop w:val="0"/>
      <w:marBottom w:val="0"/>
      <w:divBdr>
        <w:top w:val="none" w:sz="0" w:space="0" w:color="auto"/>
        <w:left w:val="none" w:sz="0" w:space="0" w:color="auto"/>
        <w:bottom w:val="none" w:sz="0" w:space="0" w:color="auto"/>
        <w:right w:val="none" w:sz="0" w:space="0" w:color="auto"/>
      </w:divBdr>
      <w:divsChild>
        <w:div w:id="45223921">
          <w:marLeft w:val="0"/>
          <w:marRight w:val="0"/>
          <w:marTop w:val="0"/>
          <w:marBottom w:val="0"/>
          <w:divBdr>
            <w:top w:val="none" w:sz="0" w:space="0" w:color="auto"/>
            <w:left w:val="none" w:sz="0" w:space="0" w:color="auto"/>
            <w:bottom w:val="none" w:sz="0" w:space="0" w:color="auto"/>
            <w:right w:val="none" w:sz="0" w:space="0" w:color="auto"/>
          </w:divBdr>
          <w:divsChild>
            <w:div w:id="496921577">
              <w:marLeft w:val="0"/>
              <w:marRight w:val="0"/>
              <w:marTop w:val="0"/>
              <w:marBottom w:val="0"/>
              <w:divBdr>
                <w:top w:val="none" w:sz="0" w:space="0" w:color="auto"/>
                <w:left w:val="none" w:sz="0" w:space="0" w:color="auto"/>
                <w:bottom w:val="none" w:sz="0" w:space="0" w:color="auto"/>
                <w:right w:val="none" w:sz="0" w:space="0" w:color="auto"/>
              </w:divBdr>
            </w:div>
          </w:divsChild>
        </w:div>
        <w:div w:id="1650095012">
          <w:marLeft w:val="0"/>
          <w:marRight w:val="0"/>
          <w:marTop w:val="0"/>
          <w:marBottom w:val="0"/>
          <w:divBdr>
            <w:top w:val="none" w:sz="0" w:space="0" w:color="auto"/>
            <w:left w:val="none" w:sz="0" w:space="0" w:color="auto"/>
            <w:bottom w:val="none" w:sz="0" w:space="0" w:color="auto"/>
            <w:right w:val="none" w:sz="0" w:space="0" w:color="auto"/>
          </w:divBdr>
          <w:divsChild>
            <w:div w:id="702099385">
              <w:marLeft w:val="0"/>
              <w:marRight w:val="0"/>
              <w:marTop w:val="0"/>
              <w:marBottom w:val="0"/>
              <w:divBdr>
                <w:top w:val="none" w:sz="0" w:space="0" w:color="auto"/>
                <w:left w:val="none" w:sz="0" w:space="0" w:color="auto"/>
                <w:bottom w:val="none" w:sz="0" w:space="0" w:color="auto"/>
                <w:right w:val="none" w:sz="0" w:space="0" w:color="auto"/>
              </w:divBdr>
            </w:div>
          </w:divsChild>
        </w:div>
        <w:div w:id="1809783436">
          <w:marLeft w:val="0"/>
          <w:marRight w:val="0"/>
          <w:marTop w:val="0"/>
          <w:marBottom w:val="0"/>
          <w:divBdr>
            <w:top w:val="none" w:sz="0" w:space="0" w:color="auto"/>
            <w:left w:val="none" w:sz="0" w:space="0" w:color="auto"/>
            <w:bottom w:val="none" w:sz="0" w:space="0" w:color="auto"/>
            <w:right w:val="none" w:sz="0" w:space="0" w:color="auto"/>
          </w:divBdr>
          <w:divsChild>
            <w:div w:id="146674091">
              <w:marLeft w:val="0"/>
              <w:marRight w:val="0"/>
              <w:marTop w:val="0"/>
              <w:marBottom w:val="0"/>
              <w:divBdr>
                <w:top w:val="none" w:sz="0" w:space="0" w:color="auto"/>
                <w:left w:val="none" w:sz="0" w:space="0" w:color="auto"/>
                <w:bottom w:val="none" w:sz="0" w:space="0" w:color="auto"/>
                <w:right w:val="none" w:sz="0" w:space="0" w:color="auto"/>
              </w:divBdr>
            </w:div>
          </w:divsChild>
        </w:div>
        <w:div w:id="1428887145">
          <w:marLeft w:val="0"/>
          <w:marRight w:val="0"/>
          <w:marTop w:val="0"/>
          <w:marBottom w:val="0"/>
          <w:divBdr>
            <w:top w:val="none" w:sz="0" w:space="0" w:color="auto"/>
            <w:left w:val="none" w:sz="0" w:space="0" w:color="auto"/>
            <w:bottom w:val="none" w:sz="0" w:space="0" w:color="auto"/>
            <w:right w:val="none" w:sz="0" w:space="0" w:color="auto"/>
          </w:divBdr>
          <w:divsChild>
            <w:div w:id="1999571183">
              <w:marLeft w:val="0"/>
              <w:marRight w:val="0"/>
              <w:marTop w:val="0"/>
              <w:marBottom w:val="0"/>
              <w:divBdr>
                <w:top w:val="none" w:sz="0" w:space="0" w:color="auto"/>
                <w:left w:val="none" w:sz="0" w:space="0" w:color="auto"/>
                <w:bottom w:val="none" w:sz="0" w:space="0" w:color="auto"/>
                <w:right w:val="none" w:sz="0" w:space="0" w:color="auto"/>
              </w:divBdr>
            </w:div>
          </w:divsChild>
        </w:div>
        <w:div w:id="1847551177">
          <w:marLeft w:val="0"/>
          <w:marRight w:val="0"/>
          <w:marTop w:val="0"/>
          <w:marBottom w:val="0"/>
          <w:divBdr>
            <w:top w:val="none" w:sz="0" w:space="0" w:color="auto"/>
            <w:left w:val="none" w:sz="0" w:space="0" w:color="auto"/>
            <w:bottom w:val="none" w:sz="0" w:space="0" w:color="auto"/>
            <w:right w:val="none" w:sz="0" w:space="0" w:color="auto"/>
          </w:divBdr>
          <w:divsChild>
            <w:div w:id="1091851166">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 w:id="155150068">
      <w:bodyDiv w:val="1"/>
      <w:marLeft w:val="0"/>
      <w:marRight w:val="0"/>
      <w:marTop w:val="0"/>
      <w:marBottom w:val="0"/>
      <w:divBdr>
        <w:top w:val="none" w:sz="0" w:space="0" w:color="auto"/>
        <w:left w:val="none" w:sz="0" w:space="0" w:color="auto"/>
        <w:bottom w:val="none" w:sz="0" w:space="0" w:color="auto"/>
        <w:right w:val="none" w:sz="0" w:space="0" w:color="auto"/>
      </w:divBdr>
      <w:divsChild>
        <w:div w:id="1386566234">
          <w:marLeft w:val="0"/>
          <w:marRight w:val="0"/>
          <w:marTop w:val="0"/>
          <w:marBottom w:val="0"/>
          <w:divBdr>
            <w:top w:val="none" w:sz="0" w:space="0" w:color="auto"/>
            <w:left w:val="none" w:sz="0" w:space="0" w:color="auto"/>
            <w:bottom w:val="none" w:sz="0" w:space="0" w:color="auto"/>
            <w:right w:val="none" w:sz="0" w:space="0" w:color="auto"/>
          </w:divBdr>
        </w:div>
        <w:div w:id="516313281">
          <w:marLeft w:val="0"/>
          <w:marRight w:val="0"/>
          <w:marTop w:val="0"/>
          <w:marBottom w:val="0"/>
          <w:divBdr>
            <w:top w:val="none" w:sz="0" w:space="0" w:color="auto"/>
            <w:left w:val="none" w:sz="0" w:space="0" w:color="auto"/>
            <w:bottom w:val="none" w:sz="0" w:space="0" w:color="auto"/>
            <w:right w:val="none" w:sz="0" w:space="0" w:color="auto"/>
          </w:divBdr>
          <w:divsChild>
            <w:div w:id="1060405194">
              <w:marLeft w:val="0"/>
              <w:marRight w:val="0"/>
              <w:marTop w:val="0"/>
              <w:marBottom w:val="225"/>
              <w:divBdr>
                <w:top w:val="none" w:sz="0" w:space="0" w:color="auto"/>
                <w:left w:val="none" w:sz="0" w:space="0" w:color="auto"/>
                <w:bottom w:val="none" w:sz="0" w:space="0" w:color="auto"/>
                <w:right w:val="none" w:sz="0" w:space="0" w:color="auto"/>
              </w:divBdr>
              <w:divsChild>
                <w:div w:id="672494362">
                  <w:marLeft w:val="0"/>
                  <w:marRight w:val="0"/>
                  <w:marTop w:val="0"/>
                  <w:marBottom w:val="0"/>
                  <w:divBdr>
                    <w:top w:val="none" w:sz="0" w:space="0" w:color="auto"/>
                    <w:left w:val="none" w:sz="0" w:space="0" w:color="auto"/>
                    <w:bottom w:val="none" w:sz="0" w:space="0" w:color="auto"/>
                    <w:right w:val="none" w:sz="0" w:space="0" w:color="auto"/>
                  </w:divBdr>
                  <w:divsChild>
                    <w:div w:id="407194206">
                      <w:marLeft w:val="0"/>
                      <w:marRight w:val="0"/>
                      <w:marTop w:val="0"/>
                      <w:marBottom w:val="0"/>
                      <w:divBdr>
                        <w:top w:val="none" w:sz="0" w:space="0" w:color="auto"/>
                        <w:left w:val="none" w:sz="0" w:space="0" w:color="auto"/>
                        <w:bottom w:val="none" w:sz="0" w:space="0" w:color="auto"/>
                        <w:right w:val="none" w:sz="0" w:space="0" w:color="auto"/>
                      </w:divBdr>
                    </w:div>
                  </w:divsChild>
                </w:div>
                <w:div w:id="147676614">
                  <w:marLeft w:val="0"/>
                  <w:marRight w:val="0"/>
                  <w:marTop w:val="0"/>
                  <w:marBottom w:val="0"/>
                  <w:divBdr>
                    <w:top w:val="none" w:sz="0" w:space="0" w:color="auto"/>
                    <w:left w:val="none" w:sz="0" w:space="0" w:color="auto"/>
                    <w:bottom w:val="none" w:sz="0" w:space="0" w:color="auto"/>
                    <w:right w:val="none" w:sz="0" w:space="0" w:color="auto"/>
                  </w:divBdr>
                  <w:divsChild>
                    <w:div w:id="1462193041">
                      <w:marLeft w:val="0"/>
                      <w:marRight w:val="0"/>
                      <w:marTop w:val="0"/>
                      <w:marBottom w:val="0"/>
                      <w:divBdr>
                        <w:top w:val="none" w:sz="0" w:space="0" w:color="auto"/>
                        <w:left w:val="none" w:sz="0" w:space="0" w:color="auto"/>
                        <w:bottom w:val="none" w:sz="0" w:space="0" w:color="auto"/>
                        <w:right w:val="none" w:sz="0" w:space="0" w:color="auto"/>
                      </w:divBdr>
                    </w:div>
                  </w:divsChild>
                </w:div>
                <w:div w:id="477497202">
                  <w:marLeft w:val="0"/>
                  <w:marRight w:val="0"/>
                  <w:marTop w:val="0"/>
                  <w:marBottom w:val="0"/>
                  <w:divBdr>
                    <w:top w:val="none" w:sz="0" w:space="0" w:color="auto"/>
                    <w:left w:val="none" w:sz="0" w:space="0" w:color="auto"/>
                    <w:bottom w:val="none" w:sz="0" w:space="0" w:color="auto"/>
                    <w:right w:val="none" w:sz="0" w:space="0" w:color="auto"/>
                  </w:divBdr>
                  <w:divsChild>
                    <w:div w:id="693195098">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782459060">
                  <w:marLeft w:val="0"/>
                  <w:marRight w:val="0"/>
                  <w:marTop w:val="0"/>
                  <w:marBottom w:val="0"/>
                  <w:divBdr>
                    <w:top w:val="none" w:sz="0" w:space="0" w:color="auto"/>
                    <w:left w:val="none" w:sz="0" w:space="0" w:color="auto"/>
                    <w:bottom w:val="none" w:sz="0" w:space="0" w:color="auto"/>
                    <w:right w:val="none" w:sz="0" w:space="0" w:color="auto"/>
                  </w:divBdr>
                  <w:divsChild>
                    <w:div w:id="953709969">
                      <w:marLeft w:val="0"/>
                      <w:marRight w:val="0"/>
                      <w:marTop w:val="0"/>
                      <w:marBottom w:val="0"/>
                      <w:divBdr>
                        <w:top w:val="none" w:sz="0" w:space="0" w:color="auto"/>
                        <w:left w:val="none" w:sz="0" w:space="0" w:color="auto"/>
                        <w:bottom w:val="none" w:sz="0" w:space="0" w:color="auto"/>
                        <w:right w:val="none" w:sz="0" w:space="0" w:color="auto"/>
                      </w:divBdr>
                    </w:div>
                  </w:divsChild>
                </w:div>
                <w:div w:id="1557162216">
                  <w:marLeft w:val="0"/>
                  <w:marRight w:val="0"/>
                  <w:marTop w:val="0"/>
                  <w:marBottom w:val="0"/>
                  <w:divBdr>
                    <w:top w:val="none" w:sz="0" w:space="0" w:color="auto"/>
                    <w:left w:val="none" w:sz="0" w:space="0" w:color="auto"/>
                    <w:bottom w:val="none" w:sz="0" w:space="0" w:color="auto"/>
                    <w:right w:val="none" w:sz="0" w:space="0" w:color="auto"/>
                  </w:divBdr>
                  <w:divsChild>
                    <w:div w:id="1222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41092">
      <w:bodyDiv w:val="1"/>
      <w:marLeft w:val="0"/>
      <w:marRight w:val="0"/>
      <w:marTop w:val="0"/>
      <w:marBottom w:val="0"/>
      <w:divBdr>
        <w:top w:val="none" w:sz="0" w:space="0" w:color="auto"/>
        <w:left w:val="none" w:sz="0" w:space="0" w:color="auto"/>
        <w:bottom w:val="none" w:sz="0" w:space="0" w:color="auto"/>
        <w:right w:val="none" w:sz="0" w:space="0" w:color="auto"/>
      </w:divBdr>
      <w:divsChild>
        <w:div w:id="1464809251">
          <w:marLeft w:val="0"/>
          <w:marRight w:val="0"/>
          <w:marTop w:val="0"/>
          <w:marBottom w:val="0"/>
          <w:divBdr>
            <w:top w:val="none" w:sz="0" w:space="0" w:color="auto"/>
            <w:left w:val="none" w:sz="0" w:space="0" w:color="auto"/>
            <w:bottom w:val="none" w:sz="0" w:space="0" w:color="auto"/>
            <w:right w:val="none" w:sz="0" w:space="0" w:color="auto"/>
          </w:divBdr>
        </w:div>
        <w:div w:id="953902951">
          <w:marLeft w:val="0"/>
          <w:marRight w:val="0"/>
          <w:marTop w:val="0"/>
          <w:marBottom w:val="0"/>
          <w:divBdr>
            <w:top w:val="none" w:sz="0" w:space="0" w:color="auto"/>
            <w:left w:val="none" w:sz="0" w:space="0" w:color="auto"/>
            <w:bottom w:val="none" w:sz="0" w:space="0" w:color="auto"/>
            <w:right w:val="none" w:sz="0" w:space="0" w:color="auto"/>
          </w:divBdr>
          <w:divsChild>
            <w:div w:id="576747443">
              <w:marLeft w:val="0"/>
              <w:marRight w:val="0"/>
              <w:marTop w:val="0"/>
              <w:marBottom w:val="225"/>
              <w:divBdr>
                <w:top w:val="none" w:sz="0" w:space="0" w:color="auto"/>
                <w:left w:val="none" w:sz="0" w:space="0" w:color="auto"/>
                <w:bottom w:val="none" w:sz="0" w:space="0" w:color="auto"/>
                <w:right w:val="none" w:sz="0" w:space="0" w:color="auto"/>
              </w:divBdr>
              <w:divsChild>
                <w:div w:id="1361708191">
                  <w:marLeft w:val="0"/>
                  <w:marRight w:val="0"/>
                  <w:marTop w:val="0"/>
                  <w:marBottom w:val="0"/>
                  <w:divBdr>
                    <w:top w:val="none" w:sz="0" w:space="0" w:color="auto"/>
                    <w:left w:val="none" w:sz="0" w:space="0" w:color="auto"/>
                    <w:bottom w:val="none" w:sz="0" w:space="0" w:color="auto"/>
                    <w:right w:val="none" w:sz="0" w:space="0" w:color="auto"/>
                  </w:divBdr>
                  <w:divsChild>
                    <w:div w:id="1975669421">
                      <w:marLeft w:val="0"/>
                      <w:marRight w:val="0"/>
                      <w:marTop w:val="0"/>
                      <w:marBottom w:val="0"/>
                      <w:divBdr>
                        <w:top w:val="none" w:sz="0" w:space="0" w:color="auto"/>
                        <w:left w:val="none" w:sz="0" w:space="0" w:color="auto"/>
                        <w:bottom w:val="none" w:sz="0" w:space="0" w:color="auto"/>
                        <w:right w:val="none" w:sz="0" w:space="0" w:color="auto"/>
                      </w:divBdr>
                    </w:div>
                  </w:divsChild>
                </w:div>
                <w:div w:id="1539515259">
                  <w:marLeft w:val="0"/>
                  <w:marRight w:val="0"/>
                  <w:marTop w:val="0"/>
                  <w:marBottom w:val="0"/>
                  <w:divBdr>
                    <w:top w:val="none" w:sz="0" w:space="0" w:color="auto"/>
                    <w:left w:val="none" w:sz="0" w:space="0" w:color="auto"/>
                    <w:bottom w:val="none" w:sz="0" w:space="0" w:color="auto"/>
                    <w:right w:val="none" w:sz="0" w:space="0" w:color="auto"/>
                  </w:divBdr>
                  <w:divsChild>
                    <w:div w:id="1259675629">
                      <w:marLeft w:val="0"/>
                      <w:marRight w:val="0"/>
                      <w:marTop w:val="0"/>
                      <w:marBottom w:val="0"/>
                      <w:divBdr>
                        <w:top w:val="none" w:sz="0" w:space="0" w:color="auto"/>
                        <w:left w:val="none" w:sz="0" w:space="0" w:color="auto"/>
                        <w:bottom w:val="none" w:sz="0" w:space="0" w:color="auto"/>
                        <w:right w:val="none" w:sz="0" w:space="0" w:color="auto"/>
                      </w:divBdr>
                    </w:div>
                  </w:divsChild>
                </w:div>
                <w:div w:id="2017536899">
                  <w:marLeft w:val="0"/>
                  <w:marRight w:val="0"/>
                  <w:marTop w:val="0"/>
                  <w:marBottom w:val="0"/>
                  <w:divBdr>
                    <w:top w:val="none" w:sz="0" w:space="0" w:color="auto"/>
                    <w:left w:val="none" w:sz="0" w:space="0" w:color="auto"/>
                    <w:bottom w:val="none" w:sz="0" w:space="0" w:color="auto"/>
                    <w:right w:val="none" w:sz="0" w:space="0" w:color="auto"/>
                  </w:divBdr>
                  <w:divsChild>
                    <w:div w:id="898908107">
                      <w:marLeft w:val="0"/>
                      <w:marRight w:val="0"/>
                      <w:marTop w:val="0"/>
                      <w:marBottom w:val="0"/>
                      <w:divBdr>
                        <w:top w:val="none" w:sz="0" w:space="0" w:color="auto"/>
                        <w:left w:val="none" w:sz="0" w:space="0" w:color="auto"/>
                        <w:bottom w:val="none" w:sz="0" w:space="0" w:color="auto"/>
                        <w:right w:val="none" w:sz="0" w:space="0" w:color="auto"/>
                      </w:divBdr>
                    </w:div>
                  </w:divsChild>
                </w:div>
                <w:div w:id="1980913810">
                  <w:marLeft w:val="0"/>
                  <w:marRight w:val="0"/>
                  <w:marTop w:val="0"/>
                  <w:marBottom w:val="0"/>
                  <w:divBdr>
                    <w:top w:val="none" w:sz="0" w:space="0" w:color="auto"/>
                    <w:left w:val="none" w:sz="0" w:space="0" w:color="auto"/>
                    <w:bottom w:val="none" w:sz="0" w:space="0" w:color="auto"/>
                    <w:right w:val="none" w:sz="0" w:space="0" w:color="auto"/>
                  </w:divBdr>
                  <w:divsChild>
                    <w:div w:id="1252086436">
                      <w:marLeft w:val="0"/>
                      <w:marRight w:val="0"/>
                      <w:marTop w:val="0"/>
                      <w:marBottom w:val="0"/>
                      <w:divBdr>
                        <w:top w:val="none" w:sz="0" w:space="0" w:color="auto"/>
                        <w:left w:val="none" w:sz="0" w:space="0" w:color="auto"/>
                        <w:bottom w:val="none" w:sz="0" w:space="0" w:color="auto"/>
                        <w:right w:val="none" w:sz="0" w:space="0" w:color="auto"/>
                      </w:divBdr>
                    </w:div>
                  </w:divsChild>
                </w:div>
                <w:div w:id="427850691">
                  <w:marLeft w:val="0"/>
                  <w:marRight w:val="0"/>
                  <w:marTop w:val="0"/>
                  <w:marBottom w:val="0"/>
                  <w:divBdr>
                    <w:top w:val="none" w:sz="0" w:space="0" w:color="auto"/>
                    <w:left w:val="none" w:sz="0" w:space="0" w:color="auto"/>
                    <w:bottom w:val="none" w:sz="0" w:space="0" w:color="auto"/>
                    <w:right w:val="none" w:sz="0" w:space="0" w:color="auto"/>
                  </w:divBdr>
                  <w:divsChild>
                    <w:div w:id="1861431393">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sChild>
        </w:div>
      </w:divsChild>
    </w:div>
    <w:div w:id="236205733">
      <w:bodyDiv w:val="1"/>
      <w:marLeft w:val="0"/>
      <w:marRight w:val="0"/>
      <w:marTop w:val="0"/>
      <w:marBottom w:val="0"/>
      <w:divBdr>
        <w:top w:val="none" w:sz="0" w:space="0" w:color="auto"/>
        <w:left w:val="none" w:sz="0" w:space="0" w:color="auto"/>
        <w:bottom w:val="none" w:sz="0" w:space="0" w:color="auto"/>
        <w:right w:val="none" w:sz="0" w:space="0" w:color="auto"/>
      </w:divBdr>
      <w:divsChild>
        <w:div w:id="883173116">
          <w:marLeft w:val="0"/>
          <w:marRight w:val="0"/>
          <w:marTop w:val="0"/>
          <w:marBottom w:val="0"/>
          <w:divBdr>
            <w:top w:val="none" w:sz="0" w:space="0" w:color="auto"/>
            <w:left w:val="none" w:sz="0" w:space="0" w:color="auto"/>
            <w:bottom w:val="none" w:sz="0" w:space="0" w:color="auto"/>
            <w:right w:val="none" w:sz="0" w:space="0" w:color="auto"/>
          </w:divBdr>
          <w:divsChild>
            <w:div w:id="1097213015">
              <w:marLeft w:val="0"/>
              <w:marRight w:val="0"/>
              <w:marTop w:val="0"/>
              <w:marBottom w:val="0"/>
              <w:divBdr>
                <w:top w:val="none" w:sz="0" w:space="0" w:color="auto"/>
                <w:left w:val="none" w:sz="0" w:space="0" w:color="auto"/>
                <w:bottom w:val="none" w:sz="0" w:space="0" w:color="auto"/>
                <w:right w:val="none" w:sz="0" w:space="0" w:color="auto"/>
              </w:divBdr>
            </w:div>
          </w:divsChild>
        </w:div>
        <w:div w:id="761489307">
          <w:marLeft w:val="0"/>
          <w:marRight w:val="0"/>
          <w:marTop w:val="0"/>
          <w:marBottom w:val="0"/>
          <w:divBdr>
            <w:top w:val="none" w:sz="0" w:space="0" w:color="auto"/>
            <w:left w:val="none" w:sz="0" w:space="0" w:color="auto"/>
            <w:bottom w:val="none" w:sz="0" w:space="0" w:color="auto"/>
            <w:right w:val="none" w:sz="0" w:space="0" w:color="auto"/>
          </w:divBdr>
          <w:divsChild>
            <w:div w:id="680814864">
              <w:marLeft w:val="0"/>
              <w:marRight w:val="0"/>
              <w:marTop w:val="0"/>
              <w:marBottom w:val="0"/>
              <w:divBdr>
                <w:top w:val="none" w:sz="0" w:space="0" w:color="auto"/>
                <w:left w:val="none" w:sz="0" w:space="0" w:color="auto"/>
                <w:bottom w:val="none" w:sz="0" w:space="0" w:color="auto"/>
                <w:right w:val="none" w:sz="0" w:space="0" w:color="auto"/>
              </w:divBdr>
            </w:div>
          </w:divsChild>
        </w:div>
        <w:div w:id="1862089515">
          <w:marLeft w:val="0"/>
          <w:marRight w:val="0"/>
          <w:marTop w:val="0"/>
          <w:marBottom w:val="0"/>
          <w:divBdr>
            <w:top w:val="none" w:sz="0" w:space="0" w:color="auto"/>
            <w:left w:val="none" w:sz="0" w:space="0" w:color="auto"/>
            <w:bottom w:val="none" w:sz="0" w:space="0" w:color="auto"/>
            <w:right w:val="none" w:sz="0" w:space="0" w:color="auto"/>
          </w:divBdr>
          <w:divsChild>
            <w:div w:id="1330478946">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752703751">
          <w:marLeft w:val="0"/>
          <w:marRight w:val="0"/>
          <w:marTop w:val="0"/>
          <w:marBottom w:val="0"/>
          <w:divBdr>
            <w:top w:val="none" w:sz="0" w:space="0" w:color="auto"/>
            <w:left w:val="none" w:sz="0" w:space="0" w:color="auto"/>
            <w:bottom w:val="none" w:sz="0" w:space="0" w:color="auto"/>
            <w:right w:val="none" w:sz="0" w:space="0" w:color="auto"/>
          </w:divBdr>
          <w:divsChild>
            <w:div w:id="126052861">
              <w:marLeft w:val="0"/>
              <w:marRight w:val="0"/>
              <w:marTop w:val="0"/>
              <w:marBottom w:val="0"/>
              <w:divBdr>
                <w:top w:val="none" w:sz="0" w:space="0" w:color="auto"/>
                <w:left w:val="none" w:sz="0" w:space="0" w:color="auto"/>
                <w:bottom w:val="none" w:sz="0" w:space="0" w:color="auto"/>
                <w:right w:val="none" w:sz="0" w:space="0" w:color="auto"/>
              </w:divBdr>
            </w:div>
          </w:divsChild>
        </w:div>
        <w:div w:id="708653326">
          <w:marLeft w:val="0"/>
          <w:marRight w:val="0"/>
          <w:marTop w:val="0"/>
          <w:marBottom w:val="0"/>
          <w:divBdr>
            <w:top w:val="none" w:sz="0" w:space="0" w:color="auto"/>
            <w:left w:val="none" w:sz="0" w:space="0" w:color="auto"/>
            <w:bottom w:val="none" w:sz="0" w:space="0" w:color="auto"/>
            <w:right w:val="none" w:sz="0" w:space="0" w:color="auto"/>
          </w:divBdr>
          <w:divsChild>
            <w:div w:id="19889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1875">
      <w:bodyDiv w:val="1"/>
      <w:marLeft w:val="0"/>
      <w:marRight w:val="0"/>
      <w:marTop w:val="0"/>
      <w:marBottom w:val="0"/>
      <w:divBdr>
        <w:top w:val="none" w:sz="0" w:space="0" w:color="auto"/>
        <w:left w:val="none" w:sz="0" w:space="0" w:color="auto"/>
        <w:bottom w:val="none" w:sz="0" w:space="0" w:color="auto"/>
        <w:right w:val="none" w:sz="0" w:space="0" w:color="auto"/>
      </w:divBdr>
      <w:divsChild>
        <w:div w:id="1535579373">
          <w:marLeft w:val="0"/>
          <w:marRight w:val="0"/>
          <w:marTop w:val="0"/>
          <w:marBottom w:val="0"/>
          <w:divBdr>
            <w:top w:val="none" w:sz="0" w:space="0" w:color="auto"/>
            <w:left w:val="none" w:sz="0" w:space="0" w:color="auto"/>
            <w:bottom w:val="none" w:sz="0" w:space="0" w:color="auto"/>
            <w:right w:val="none" w:sz="0" w:space="0" w:color="auto"/>
          </w:divBdr>
          <w:divsChild>
            <w:div w:id="1600486838">
              <w:marLeft w:val="0"/>
              <w:marRight w:val="0"/>
              <w:marTop w:val="0"/>
              <w:marBottom w:val="0"/>
              <w:divBdr>
                <w:top w:val="none" w:sz="0" w:space="0" w:color="auto"/>
                <w:left w:val="none" w:sz="0" w:space="0" w:color="auto"/>
                <w:bottom w:val="none" w:sz="0" w:space="0" w:color="auto"/>
                <w:right w:val="none" w:sz="0" w:space="0" w:color="auto"/>
              </w:divBdr>
            </w:div>
          </w:divsChild>
        </w:div>
        <w:div w:id="734667984">
          <w:marLeft w:val="0"/>
          <w:marRight w:val="0"/>
          <w:marTop w:val="0"/>
          <w:marBottom w:val="0"/>
          <w:divBdr>
            <w:top w:val="none" w:sz="0" w:space="0" w:color="auto"/>
            <w:left w:val="none" w:sz="0" w:space="0" w:color="auto"/>
            <w:bottom w:val="none" w:sz="0" w:space="0" w:color="auto"/>
            <w:right w:val="none" w:sz="0" w:space="0" w:color="auto"/>
          </w:divBdr>
          <w:divsChild>
            <w:div w:id="1349794040">
              <w:marLeft w:val="0"/>
              <w:marRight w:val="0"/>
              <w:marTop w:val="0"/>
              <w:marBottom w:val="0"/>
              <w:divBdr>
                <w:top w:val="none" w:sz="0" w:space="0" w:color="auto"/>
                <w:left w:val="none" w:sz="0" w:space="0" w:color="auto"/>
                <w:bottom w:val="none" w:sz="0" w:space="0" w:color="auto"/>
                <w:right w:val="none" w:sz="0" w:space="0" w:color="auto"/>
              </w:divBdr>
            </w:div>
          </w:divsChild>
        </w:div>
        <w:div w:id="2113276310">
          <w:marLeft w:val="0"/>
          <w:marRight w:val="0"/>
          <w:marTop w:val="0"/>
          <w:marBottom w:val="0"/>
          <w:divBdr>
            <w:top w:val="none" w:sz="0" w:space="0" w:color="auto"/>
            <w:left w:val="none" w:sz="0" w:space="0" w:color="auto"/>
            <w:bottom w:val="none" w:sz="0" w:space="0" w:color="auto"/>
            <w:right w:val="none" w:sz="0" w:space="0" w:color="auto"/>
          </w:divBdr>
          <w:divsChild>
            <w:div w:id="1552156596">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775519933">
          <w:marLeft w:val="0"/>
          <w:marRight w:val="0"/>
          <w:marTop w:val="0"/>
          <w:marBottom w:val="0"/>
          <w:divBdr>
            <w:top w:val="none" w:sz="0" w:space="0" w:color="auto"/>
            <w:left w:val="none" w:sz="0" w:space="0" w:color="auto"/>
            <w:bottom w:val="none" w:sz="0" w:space="0" w:color="auto"/>
            <w:right w:val="none" w:sz="0" w:space="0" w:color="auto"/>
          </w:divBdr>
          <w:divsChild>
            <w:div w:id="1317300412">
              <w:marLeft w:val="0"/>
              <w:marRight w:val="0"/>
              <w:marTop w:val="0"/>
              <w:marBottom w:val="0"/>
              <w:divBdr>
                <w:top w:val="none" w:sz="0" w:space="0" w:color="auto"/>
                <w:left w:val="none" w:sz="0" w:space="0" w:color="auto"/>
                <w:bottom w:val="none" w:sz="0" w:space="0" w:color="auto"/>
                <w:right w:val="none" w:sz="0" w:space="0" w:color="auto"/>
              </w:divBdr>
            </w:div>
          </w:divsChild>
        </w:div>
        <w:div w:id="640156195">
          <w:marLeft w:val="0"/>
          <w:marRight w:val="0"/>
          <w:marTop w:val="0"/>
          <w:marBottom w:val="0"/>
          <w:divBdr>
            <w:top w:val="none" w:sz="0" w:space="0" w:color="auto"/>
            <w:left w:val="none" w:sz="0" w:space="0" w:color="auto"/>
            <w:bottom w:val="none" w:sz="0" w:space="0" w:color="auto"/>
            <w:right w:val="none" w:sz="0" w:space="0" w:color="auto"/>
          </w:divBdr>
          <w:divsChild>
            <w:div w:id="12035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6903">
      <w:bodyDiv w:val="1"/>
      <w:marLeft w:val="0"/>
      <w:marRight w:val="0"/>
      <w:marTop w:val="0"/>
      <w:marBottom w:val="0"/>
      <w:divBdr>
        <w:top w:val="none" w:sz="0" w:space="0" w:color="auto"/>
        <w:left w:val="none" w:sz="0" w:space="0" w:color="auto"/>
        <w:bottom w:val="none" w:sz="0" w:space="0" w:color="auto"/>
        <w:right w:val="none" w:sz="0" w:space="0" w:color="auto"/>
      </w:divBdr>
      <w:divsChild>
        <w:div w:id="1344086920">
          <w:marLeft w:val="0"/>
          <w:marRight w:val="0"/>
          <w:marTop w:val="0"/>
          <w:marBottom w:val="0"/>
          <w:divBdr>
            <w:top w:val="none" w:sz="0" w:space="0" w:color="auto"/>
            <w:left w:val="none" w:sz="0" w:space="0" w:color="auto"/>
            <w:bottom w:val="none" w:sz="0" w:space="0" w:color="auto"/>
            <w:right w:val="none" w:sz="0" w:space="0" w:color="auto"/>
          </w:divBdr>
        </w:div>
        <w:div w:id="1823963262">
          <w:marLeft w:val="0"/>
          <w:marRight w:val="0"/>
          <w:marTop w:val="0"/>
          <w:marBottom w:val="0"/>
          <w:divBdr>
            <w:top w:val="none" w:sz="0" w:space="0" w:color="auto"/>
            <w:left w:val="none" w:sz="0" w:space="0" w:color="auto"/>
            <w:bottom w:val="none" w:sz="0" w:space="0" w:color="auto"/>
            <w:right w:val="none" w:sz="0" w:space="0" w:color="auto"/>
          </w:divBdr>
          <w:divsChild>
            <w:div w:id="329334257">
              <w:marLeft w:val="0"/>
              <w:marRight w:val="0"/>
              <w:marTop w:val="0"/>
              <w:marBottom w:val="225"/>
              <w:divBdr>
                <w:top w:val="none" w:sz="0" w:space="0" w:color="auto"/>
                <w:left w:val="none" w:sz="0" w:space="0" w:color="auto"/>
                <w:bottom w:val="none" w:sz="0" w:space="0" w:color="auto"/>
                <w:right w:val="none" w:sz="0" w:space="0" w:color="auto"/>
              </w:divBdr>
              <w:divsChild>
                <w:div w:id="1080756032">
                  <w:marLeft w:val="0"/>
                  <w:marRight w:val="0"/>
                  <w:marTop w:val="0"/>
                  <w:marBottom w:val="0"/>
                  <w:divBdr>
                    <w:top w:val="none" w:sz="0" w:space="0" w:color="auto"/>
                    <w:left w:val="none" w:sz="0" w:space="0" w:color="auto"/>
                    <w:bottom w:val="none" w:sz="0" w:space="0" w:color="auto"/>
                    <w:right w:val="none" w:sz="0" w:space="0" w:color="auto"/>
                  </w:divBdr>
                  <w:divsChild>
                    <w:div w:id="998192994">
                      <w:marLeft w:val="0"/>
                      <w:marRight w:val="0"/>
                      <w:marTop w:val="0"/>
                      <w:marBottom w:val="0"/>
                      <w:divBdr>
                        <w:top w:val="none" w:sz="0" w:space="0" w:color="auto"/>
                        <w:left w:val="none" w:sz="0" w:space="0" w:color="auto"/>
                        <w:bottom w:val="none" w:sz="0" w:space="0" w:color="auto"/>
                        <w:right w:val="none" w:sz="0" w:space="0" w:color="auto"/>
                      </w:divBdr>
                    </w:div>
                  </w:divsChild>
                </w:div>
                <w:div w:id="1478181346">
                  <w:marLeft w:val="0"/>
                  <w:marRight w:val="0"/>
                  <w:marTop w:val="0"/>
                  <w:marBottom w:val="0"/>
                  <w:divBdr>
                    <w:top w:val="none" w:sz="0" w:space="0" w:color="auto"/>
                    <w:left w:val="none" w:sz="0" w:space="0" w:color="auto"/>
                    <w:bottom w:val="none" w:sz="0" w:space="0" w:color="auto"/>
                    <w:right w:val="none" w:sz="0" w:space="0" w:color="auto"/>
                  </w:divBdr>
                  <w:divsChild>
                    <w:div w:id="695227994">
                      <w:marLeft w:val="0"/>
                      <w:marRight w:val="0"/>
                      <w:marTop w:val="0"/>
                      <w:marBottom w:val="0"/>
                      <w:divBdr>
                        <w:top w:val="none" w:sz="0" w:space="0" w:color="auto"/>
                        <w:left w:val="none" w:sz="0" w:space="0" w:color="auto"/>
                        <w:bottom w:val="none" w:sz="0" w:space="0" w:color="auto"/>
                        <w:right w:val="none" w:sz="0" w:space="0" w:color="auto"/>
                      </w:divBdr>
                    </w:div>
                  </w:divsChild>
                </w:div>
                <w:div w:id="253246605">
                  <w:marLeft w:val="0"/>
                  <w:marRight w:val="0"/>
                  <w:marTop w:val="0"/>
                  <w:marBottom w:val="0"/>
                  <w:divBdr>
                    <w:top w:val="none" w:sz="0" w:space="0" w:color="auto"/>
                    <w:left w:val="none" w:sz="0" w:space="0" w:color="auto"/>
                    <w:bottom w:val="none" w:sz="0" w:space="0" w:color="auto"/>
                    <w:right w:val="none" w:sz="0" w:space="0" w:color="auto"/>
                  </w:divBdr>
                  <w:divsChild>
                    <w:div w:id="153491591">
                      <w:marLeft w:val="0"/>
                      <w:marRight w:val="0"/>
                      <w:marTop w:val="0"/>
                      <w:marBottom w:val="0"/>
                      <w:divBdr>
                        <w:top w:val="none" w:sz="0" w:space="0" w:color="auto"/>
                        <w:left w:val="none" w:sz="0" w:space="0" w:color="auto"/>
                        <w:bottom w:val="none" w:sz="0" w:space="0" w:color="auto"/>
                        <w:right w:val="none" w:sz="0" w:space="0" w:color="auto"/>
                      </w:divBdr>
                    </w:div>
                  </w:divsChild>
                </w:div>
                <w:div w:id="672418079">
                  <w:marLeft w:val="0"/>
                  <w:marRight w:val="0"/>
                  <w:marTop w:val="0"/>
                  <w:marBottom w:val="0"/>
                  <w:divBdr>
                    <w:top w:val="none" w:sz="0" w:space="0" w:color="auto"/>
                    <w:left w:val="none" w:sz="0" w:space="0" w:color="auto"/>
                    <w:bottom w:val="none" w:sz="0" w:space="0" w:color="auto"/>
                    <w:right w:val="none" w:sz="0" w:space="0" w:color="auto"/>
                  </w:divBdr>
                  <w:divsChild>
                    <w:div w:id="398210610">
                      <w:marLeft w:val="0"/>
                      <w:marRight w:val="0"/>
                      <w:marTop w:val="0"/>
                      <w:marBottom w:val="0"/>
                      <w:divBdr>
                        <w:top w:val="none" w:sz="0" w:space="0" w:color="auto"/>
                        <w:left w:val="none" w:sz="0" w:space="0" w:color="auto"/>
                        <w:bottom w:val="none" w:sz="0" w:space="0" w:color="auto"/>
                        <w:right w:val="none" w:sz="0" w:space="0" w:color="auto"/>
                      </w:divBdr>
                    </w:div>
                  </w:divsChild>
                </w:div>
                <w:div w:id="42557944">
                  <w:marLeft w:val="0"/>
                  <w:marRight w:val="0"/>
                  <w:marTop w:val="0"/>
                  <w:marBottom w:val="0"/>
                  <w:divBdr>
                    <w:top w:val="none" w:sz="0" w:space="0" w:color="auto"/>
                    <w:left w:val="none" w:sz="0" w:space="0" w:color="auto"/>
                    <w:bottom w:val="none" w:sz="0" w:space="0" w:color="auto"/>
                    <w:right w:val="none" w:sz="0" w:space="0" w:color="auto"/>
                  </w:divBdr>
                  <w:divsChild>
                    <w:div w:id="1306860659">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sChild>
        </w:div>
      </w:divsChild>
    </w:div>
    <w:div w:id="461384066">
      <w:bodyDiv w:val="1"/>
      <w:marLeft w:val="0"/>
      <w:marRight w:val="0"/>
      <w:marTop w:val="0"/>
      <w:marBottom w:val="0"/>
      <w:divBdr>
        <w:top w:val="none" w:sz="0" w:space="0" w:color="auto"/>
        <w:left w:val="none" w:sz="0" w:space="0" w:color="auto"/>
        <w:bottom w:val="none" w:sz="0" w:space="0" w:color="auto"/>
        <w:right w:val="none" w:sz="0" w:space="0" w:color="auto"/>
      </w:divBdr>
      <w:divsChild>
        <w:div w:id="1806045185">
          <w:marLeft w:val="0"/>
          <w:marRight w:val="0"/>
          <w:marTop w:val="0"/>
          <w:marBottom w:val="0"/>
          <w:divBdr>
            <w:top w:val="none" w:sz="0" w:space="0" w:color="auto"/>
            <w:left w:val="none" w:sz="0" w:space="0" w:color="auto"/>
            <w:bottom w:val="none" w:sz="0" w:space="0" w:color="auto"/>
            <w:right w:val="none" w:sz="0" w:space="0" w:color="auto"/>
          </w:divBdr>
        </w:div>
        <w:div w:id="1040976240">
          <w:marLeft w:val="0"/>
          <w:marRight w:val="0"/>
          <w:marTop w:val="0"/>
          <w:marBottom w:val="0"/>
          <w:divBdr>
            <w:top w:val="none" w:sz="0" w:space="0" w:color="auto"/>
            <w:left w:val="none" w:sz="0" w:space="0" w:color="auto"/>
            <w:bottom w:val="none" w:sz="0" w:space="0" w:color="auto"/>
            <w:right w:val="none" w:sz="0" w:space="0" w:color="auto"/>
          </w:divBdr>
          <w:divsChild>
            <w:div w:id="891162213">
              <w:marLeft w:val="0"/>
              <w:marRight w:val="0"/>
              <w:marTop w:val="0"/>
              <w:marBottom w:val="225"/>
              <w:divBdr>
                <w:top w:val="none" w:sz="0" w:space="0" w:color="auto"/>
                <w:left w:val="none" w:sz="0" w:space="0" w:color="auto"/>
                <w:bottom w:val="none" w:sz="0" w:space="0" w:color="auto"/>
                <w:right w:val="none" w:sz="0" w:space="0" w:color="auto"/>
              </w:divBdr>
              <w:divsChild>
                <w:div w:id="2018655884">
                  <w:marLeft w:val="0"/>
                  <w:marRight w:val="0"/>
                  <w:marTop w:val="0"/>
                  <w:marBottom w:val="0"/>
                  <w:divBdr>
                    <w:top w:val="none" w:sz="0" w:space="0" w:color="auto"/>
                    <w:left w:val="none" w:sz="0" w:space="0" w:color="auto"/>
                    <w:bottom w:val="none" w:sz="0" w:space="0" w:color="auto"/>
                    <w:right w:val="none" w:sz="0" w:space="0" w:color="auto"/>
                  </w:divBdr>
                  <w:divsChild>
                    <w:div w:id="1892112547">
                      <w:marLeft w:val="0"/>
                      <w:marRight w:val="0"/>
                      <w:marTop w:val="0"/>
                      <w:marBottom w:val="0"/>
                      <w:divBdr>
                        <w:top w:val="none" w:sz="0" w:space="0" w:color="auto"/>
                        <w:left w:val="none" w:sz="0" w:space="0" w:color="auto"/>
                        <w:bottom w:val="none" w:sz="0" w:space="0" w:color="auto"/>
                        <w:right w:val="none" w:sz="0" w:space="0" w:color="auto"/>
                      </w:divBdr>
                    </w:div>
                  </w:divsChild>
                </w:div>
                <w:div w:id="1429503112">
                  <w:marLeft w:val="0"/>
                  <w:marRight w:val="0"/>
                  <w:marTop w:val="0"/>
                  <w:marBottom w:val="0"/>
                  <w:divBdr>
                    <w:top w:val="none" w:sz="0" w:space="0" w:color="auto"/>
                    <w:left w:val="none" w:sz="0" w:space="0" w:color="auto"/>
                    <w:bottom w:val="none" w:sz="0" w:space="0" w:color="auto"/>
                    <w:right w:val="none" w:sz="0" w:space="0" w:color="auto"/>
                  </w:divBdr>
                  <w:divsChild>
                    <w:div w:id="359555271">
                      <w:marLeft w:val="0"/>
                      <w:marRight w:val="0"/>
                      <w:marTop w:val="0"/>
                      <w:marBottom w:val="0"/>
                      <w:divBdr>
                        <w:top w:val="none" w:sz="0" w:space="0" w:color="auto"/>
                        <w:left w:val="none" w:sz="0" w:space="0" w:color="auto"/>
                        <w:bottom w:val="none" w:sz="0" w:space="0" w:color="auto"/>
                        <w:right w:val="none" w:sz="0" w:space="0" w:color="auto"/>
                      </w:divBdr>
                    </w:div>
                  </w:divsChild>
                </w:div>
                <w:div w:id="875234311">
                  <w:marLeft w:val="0"/>
                  <w:marRight w:val="0"/>
                  <w:marTop w:val="0"/>
                  <w:marBottom w:val="0"/>
                  <w:divBdr>
                    <w:top w:val="none" w:sz="0" w:space="0" w:color="auto"/>
                    <w:left w:val="none" w:sz="0" w:space="0" w:color="auto"/>
                    <w:bottom w:val="none" w:sz="0" w:space="0" w:color="auto"/>
                    <w:right w:val="none" w:sz="0" w:space="0" w:color="auto"/>
                  </w:divBdr>
                  <w:divsChild>
                    <w:div w:id="302274200">
                      <w:marLeft w:val="0"/>
                      <w:marRight w:val="0"/>
                      <w:marTop w:val="0"/>
                      <w:marBottom w:val="0"/>
                      <w:divBdr>
                        <w:top w:val="none" w:sz="0" w:space="0" w:color="auto"/>
                        <w:left w:val="none" w:sz="0" w:space="0" w:color="auto"/>
                        <w:bottom w:val="none" w:sz="0" w:space="0" w:color="auto"/>
                        <w:right w:val="none" w:sz="0" w:space="0" w:color="auto"/>
                      </w:divBdr>
                    </w:div>
                  </w:divsChild>
                </w:div>
                <w:div w:id="1670133533">
                  <w:marLeft w:val="0"/>
                  <w:marRight w:val="0"/>
                  <w:marTop w:val="0"/>
                  <w:marBottom w:val="0"/>
                  <w:divBdr>
                    <w:top w:val="none" w:sz="0" w:space="0" w:color="auto"/>
                    <w:left w:val="none" w:sz="0" w:space="0" w:color="auto"/>
                    <w:bottom w:val="none" w:sz="0" w:space="0" w:color="auto"/>
                    <w:right w:val="none" w:sz="0" w:space="0" w:color="auto"/>
                  </w:divBdr>
                  <w:divsChild>
                    <w:div w:id="2061397075">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366324567">
                  <w:marLeft w:val="0"/>
                  <w:marRight w:val="0"/>
                  <w:marTop w:val="0"/>
                  <w:marBottom w:val="0"/>
                  <w:divBdr>
                    <w:top w:val="none" w:sz="0" w:space="0" w:color="auto"/>
                    <w:left w:val="none" w:sz="0" w:space="0" w:color="auto"/>
                    <w:bottom w:val="none" w:sz="0" w:space="0" w:color="auto"/>
                    <w:right w:val="none" w:sz="0" w:space="0" w:color="auto"/>
                  </w:divBdr>
                  <w:divsChild>
                    <w:div w:id="1786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6934">
      <w:bodyDiv w:val="1"/>
      <w:marLeft w:val="0"/>
      <w:marRight w:val="0"/>
      <w:marTop w:val="0"/>
      <w:marBottom w:val="0"/>
      <w:divBdr>
        <w:top w:val="none" w:sz="0" w:space="0" w:color="auto"/>
        <w:left w:val="none" w:sz="0" w:space="0" w:color="auto"/>
        <w:bottom w:val="none" w:sz="0" w:space="0" w:color="auto"/>
        <w:right w:val="none" w:sz="0" w:space="0" w:color="auto"/>
      </w:divBdr>
      <w:divsChild>
        <w:div w:id="1704210480">
          <w:marLeft w:val="0"/>
          <w:marRight w:val="0"/>
          <w:marTop w:val="0"/>
          <w:marBottom w:val="0"/>
          <w:divBdr>
            <w:top w:val="none" w:sz="0" w:space="0" w:color="auto"/>
            <w:left w:val="none" w:sz="0" w:space="0" w:color="auto"/>
            <w:bottom w:val="none" w:sz="0" w:space="0" w:color="auto"/>
            <w:right w:val="none" w:sz="0" w:space="0" w:color="auto"/>
          </w:divBdr>
        </w:div>
        <w:div w:id="1080523732">
          <w:marLeft w:val="0"/>
          <w:marRight w:val="0"/>
          <w:marTop w:val="0"/>
          <w:marBottom w:val="0"/>
          <w:divBdr>
            <w:top w:val="none" w:sz="0" w:space="0" w:color="auto"/>
            <w:left w:val="none" w:sz="0" w:space="0" w:color="auto"/>
            <w:bottom w:val="none" w:sz="0" w:space="0" w:color="auto"/>
            <w:right w:val="none" w:sz="0" w:space="0" w:color="auto"/>
          </w:divBdr>
          <w:divsChild>
            <w:div w:id="1046830295">
              <w:marLeft w:val="0"/>
              <w:marRight w:val="0"/>
              <w:marTop w:val="0"/>
              <w:marBottom w:val="225"/>
              <w:divBdr>
                <w:top w:val="none" w:sz="0" w:space="0" w:color="auto"/>
                <w:left w:val="none" w:sz="0" w:space="0" w:color="auto"/>
                <w:bottom w:val="none" w:sz="0" w:space="0" w:color="auto"/>
                <w:right w:val="none" w:sz="0" w:space="0" w:color="auto"/>
              </w:divBdr>
              <w:divsChild>
                <w:div w:id="59593851">
                  <w:marLeft w:val="0"/>
                  <w:marRight w:val="0"/>
                  <w:marTop w:val="0"/>
                  <w:marBottom w:val="0"/>
                  <w:divBdr>
                    <w:top w:val="none" w:sz="0" w:space="0" w:color="auto"/>
                    <w:left w:val="none" w:sz="0" w:space="0" w:color="auto"/>
                    <w:bottom w:val="none" w:sz="0" w:space="0" w:color="auto"/>
                    <w:right w:val="none" w:sz="0" w:space="0" w:color="auto"/>
                  </w:divBdr>
                  <w:divsChild>
                    <w:div w:id="1905330597">
                      <w:marLeft w:val="0"/>
                      <w:marRight w:val="0"/>
                      <w:marTop w:val="0"/>
                      <w:marBottom w:val="0"/>
                      <w:divBdr>
                        <w:top w:val="none" w:sz="0" w:space="0" w:color="auto"/>
                        <w:left w:val="none" w:sz="0" w:space="0" w:color="auto"/>
                        <w:bottom w:val="none" w:sz="0" w:space="0" w:color="auto"/>
                        <w:right w:val="none" w:sz="0" w:space="0" w:color="auto"/>
                      </w:divBdr>
                    </w:div>
                  </w:divsChild>
                </w:div>
                <w:div w:id="310405593">
                  <w:marLeft w:val="0"/>
                  <w:marRight w:val="0"/>
                  <w:marTop w:val="0"/>
                  <w:marBottom w:val="0"/>
                  <w:divBdr>
                    <w:top w:val="none" w:sz="0" w:space="0" w:color="auto"/>
                    <w:left w:val="none" w:sz="0" w:space="0" w:color="auto"/>
                    <w:bottom w:val="none" w:sz="0" w:space="0" w:color="auto"/>
                    <w:right w:val="none" w:sz="0" w:space="0" w:color="auto"/>
                  </w:divBdr>
                  <w:divsChild>
                    <w:div w:id="488837445">
                      <w:marLeft w:val="0"/>
                      <w:marRight w:val="0"/>
                      <w:marTop w:val="0"/>
                      <w:marBottom w:val="0"/>
                      <w:divBdr>
                        <w:top w:val="none" w:sz="0" w:space="0" w:color="auto"/>
                        <w:left w:val="none" w:sz="0" w:space="0" w:color="auto"/>
                        <w:bottom w:val="none" w:sz="0" w:space="0" w:color="auto"/>
                        <w:right w:val="none" w:sz="0" w:space="0" w:color="auto"/>
                      </w:divBdr>
                    </w:div>
                  </w:divsChild>
                </w:div>
                <w:div w:id="140850411">
                  <w:marLeft w:val="0"/>
                  <w:marRight w:val="0"/>
                  <w:marTop w:val="0"/>
                  <w:marBottom w:val="0"/>
                  <w:divBdr>
                    <w:top w:val="none" w:sz="0" w:space="0" w:color="auto"/>
                    <w:left w:val="none" w:sz="0" w:space="0" w:color="auto"/>
                    <w:bottom w:val="none" w:sz="0" w:space="0" w:color="auto"/>
                    <w:right w:val="none" w:sz="0" w:space="0" w:color="auto"/>
                  </w:divBdr>
                  <w:divsChild>
                    <w:div w:id="1203664681">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331758461">
                  <w:marLeft w:val="0"/>
                  <w:marRight w:val="0"/>
                  <w:marTop w:val="0"/>
                  <w:marBottom w:val="0"/>
                  <w:divBdr>
                    <w:top w:val="none" w:sz="0" w:space="0" w:color="auto"/>
                    <w:left w:val="none" w:sz="0" w:space="0" w:color="auto"/>
                    <w:bottom w:val="none" w:sz="0" w:space="0" w:color="auto"/>
                    <w:right w:val="none" w:sz="0" w:space="0" w:color="auto"/>
                  </w:divBdr>
                  <w:divsChild>
                    <w:div w:id="1124424270">
                      <w:marLeft w:val="0"/>
                      <w:marRight w:val="0"/>
                      <w:marTop w:val="0"/>
                      <w:marBottom w:val="0"/>
                      <w:divBdr>
                        <w:top w:val="none" w:sz="0" w:space="0" w:color="auto"/>
                        <w:left w:val="none" w:sz="0" w:space="0" w:color="auto"/>
                        <w:bottom w:val="none" w:sz="0" w:space="0" w:color="auto"/>
                        <w:right w:val="none" w:sz="0" w:space="0" w:color="auto"/>
                      </w:divBdr>
                    </w:div>
                  </w:divsChild>
                </w:div>
                <w:div w:id="574361359">
                  <w:marLeft w:val="0"/>
                  <w:marRight w:val="0"/>
                  <w:marTop w:val="0"/>
                  <w:marBottom w:val="0"/>
                  <w:divBdr>
                    <w:top w:val="none" w:sz="0" w:space="0" w:color="auto"/>
                    <w:left w:val="none" w:sz="0" w:space="0" w:color="auto"/>
                    <w:bottom w:val="none" w:sz="0" w:space="0" w:color="auto"/>
                    <w:right w:val="none" w:sz="0" w:space="0" w:color="auto"/>
                  </w:divBdr>
                  <w:divsChild>
                    <w:div w:id="12946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3623">
      <w:bodyDiv w:val="1"/>
      <w:marLeft w:val="0"/>
      <w:marRight w:val="0"/>
      <w:marTop w:val="0"/>
      <w:marBottom w:val="0"/>
      <w:divBdr>
        <w:top w:val="none" w:sz="0" w:space="0" w:color="auto"/>
        <w:left w:val="none" w:sz="0" w:space="0" w:color="auto"/>
        <w:bottom w:val="none" w:sz="0" w:space="0" w:color="auto"/>
        <w:right w:val="none" w:sz="0" w:space="0" w:color="auto"/>
      </w:divBdr>
      <w:divsChild>
        <w:div w:id="1959333156">
          <w:marLeft w:val="0"/>
          <w:marRight w:val="0"/>
          <w:marTop w:val="0"/>
          <w:marBottom w:val="0"/>
          <w:divBdr>
            <w:top w:val="none" w:sz="0" w:space="0" w:color="auto"/>
            <w:left w:val="none" w:sz="0" w:space="0" w:color="auto"/>
            <w:bottom w:val="none" w:sz="0" w:space="0" w:color="auto"/>
            <w:right w:val="none" w:sz="0" w:space="0" w:color="auto"/>
          </w:divBdr>
        </w:div>
        <w:div w:id="1046298286">
          <w:marLeft w:val="0"/>
          <w:marRight w:val="0"/>
          <w:marTop w:val="0"/>
          <w:marBottom w:val="0"/>
          <w:divBdr>
            <w:top w:val="none" w:sz="0" w:space="0" w:color="auto"/>
            <w:left w:val="none" w:sz="0" w:space="0" w:color="auto"/>
            <w:bottom w:val="none" w:sz="0" w:space="0" w:color="auto"/>
            <w:right w:val="none" w:sz="0" w:space="0" w:color="auto"/>
          </w:divBdr>
          <w:divsChild>
            <w:div w:id="862018284">
              <w:marLeft w:val="0"/>
              <w:marRight w:val="0"/>
              <w:marTop w:val="0"/>
              <w:marBottom w:val="225"/>
              <w:divBdr>
                <w:top w:val="none" w:sz="0" w:space="0" w:color="auto"/>
                <w:left w:val="none" w:sz="0" w:space="0" w:color="auto"/>
                <w:bottom w:val="none" w:sz="0" w:space="0" w:color="auto"/>
                <w:right w:val="none" w:sz="0" w:space="0" w:color="auto"/>
              </w:divBdr>
              <w:divsChild>
                <w:div w:id="459349412">
                  <w:marLeft w:val="0"/>
                  <w:marRight w:val="0"/>
                  <w:marTop w:val="0"/>
                  <w:marBottom w:val="0"/>
                  <w:divBdr>
                    <w:top w:val="none" w:sz="0" w:space="0" w:color="auto"/>
                    <w:left w:val="none" w:sz="0" w:space="0" w:color="auto"/>
                    <w:bottom w:val="none" w:sz="0" w:space="0" w:color="auto"/>
                    <w:right w:val="none" w:sz="0" w:space="0" w:color="auto"/>
                  </w:divBdr>
                  <w:divsChild>
                    <w:div w:id="1530298334">
                      <w:marLeft w:val="0"/>
                      <w:marRight w:val="0"/>
                      <w:marTop w:val="0"/>
                      <w:marBottom w:val="0"/>
                      <w:divBdr>
                        <w:top w:val="none" w:sz="0" w:space="0" w:color="auto"/>
                        <w:left w:val="none" w:sz="0" w:space="0" w:color="auto"/>
                        <w:bottom w:val="none" w:sz="0" w:space="0" w:color="auto"/>
                        <w:right w:val="none" w:sz="0" w:space="0" w:color="auto"/>
                      </w:divBdr>
                    </w:div>
                  </w:divsChild>
                </w:div>
                <w:div w:id="934049376">
                  <w:marLeft w:val="0"/>
                  <w:marRight w:val="0"/>
                  <w:marTop w:val="0"/>
                  <w:marBottom w:val="0"/>
                  <w:divBdr>
                    <w:top w:val="none" w:sz="0" w:space="0" w:color="auto"/>
                    <w:left w:val="none" w:sz="0" w:space="0" w:color="auto"/>
                    <w:bottom w:val="none" w:sz="0" w:space="0" w:color="auto"/>
                    <w:right w:val="none" w:sz="0" w:space="0" w:color="auto"/>
                  </w:divBdr>
                  <w:divsChild>
                    <w:div w:id="688265032">
                      <w:marLeft w:val="0"/>
                      <w:marRight w:val="0"/>
                      <w:marTop w:val="0"/>
                      <w:marBottom w:val="0"/>
                      <w:divBdr>
                        <w:top w:val="none" w:sz="0" w:space="0" w:color="auto"/>
                        <w:left w:val="none" w:sz="0" w:space="0" w:color="auto"/>
                        <w:bottom w:val="none" w:sz="0" w:space="0" w:color="auto"/>
                        <w:right w:val="none" w:sz="0" w:space="0" w:color="auto"/>
                      </w:divBdr>
                    </w:div>
                  </w:divsChild>
                </w:div>
                <w:div w:id="2109034133">
                  <w:marLeft w:val="0"/>
                  <w:marRight w:val="0"/>
                  <w:marTop w:val="0"/>
                  <w:marBottom w:val="0"/>
                  <w:divBdr>
                    <w:top w:val="none" w:sz="0" w:space="0" w:color="auto"/>
                    <w:left w:val="none" w:sz="0" w:space="0" w:color="auto"/>
                    <w:bottom w:val="none" w:sz="0" w:space="0" w:color="auto"/>
                    <w:right w:val="none" w:sz="0" w:space="0" w:color="auto"/>
                  </w:divBdr>
                  <w:divsChild>
                    <w:div w:id="1783571445">
                      <w:marLeft w:val="0"/>
                      <w:marRight w:val="0"/>
                      <w:marTop w:val="0"/>
                      <w:marBottom w:val="0"/>
                      <w:divBdr>
                        <w:top w:val="none" w:sz="0" w:space="0" w:color="auto"/>
                        <w:left w:val="none" w:sz="0" w:space="0" w:color="auto"/>
                        <w:bottom w:val="none" w:sz="0" w:space="0" w:color="auto"/>
                        <w:right w:val="none" w:sz="0" w:space="0" w:color="auto"/>
                      </w:divBdr>
                    </w:div>
                  </w:divsChild>
                </w:div>
                <w:div w:id="1300766884">
                  <w:marLeft w:val="0"/>
                  <w:marRight w:val="0"/>
                  <w:marTop w:val="0"/>
                  <w:marBottom w:val="0"/>
                  <w:divBdr>
                    <w:top w:val="none" w:sz="0" w:space="0" w:color="auto"/>
                    <w:left w:val="none" w:sz="0" w:space="0" w:color="auto"/>
                    <w:bottom w:val="none" w:sz="0" w:space="0" w:color="auto"/>
                    <w:right w:val="none" w:sz="0" w:space="0" w:color="auto"/>
                  </w:divBdr>
                  <w:divsChild>
                    <w:div w:id="1051031809">
                      <w:marLeft w:val="0"/>
                      <w:marRight w:val="0"/>
                      <w:marTop w:val="0"/>
                      <w:marBottom w:val="0"/>
                      <w:divBdr>
                        <w:top w:val="none" w:sz="0" w:space="0" w:color="auto"/>
                        <w:left w:val="none" w:sz="0" w:space="0" w:color="auto"/>
                        <w:bottom w:val="none" w:sz="0" w:space="0" w:color="auto"/>
                        <w:right w:val="none" w:sz="0" w:space="0" w:color="auto"/>
                      </w:divBdr>
                    </w:div>
                  </w:divsChild>
                </w:div>
                <w:div w:id="1248537731">
                  <w:marLeft w:val="0"/>
                  <w:marRight w:val="0"/>
                  <w:marTop w:val="0"/>
                  <w:marBottom w:val="0"/>
                  <w:divBdr>
                    <w:top w:val="none" w:sz="0" w:space="0" w:color="auto"/>
                    <w:left w:val="none" w:sz="0" w:space="0" w:color="auto"/>
                    <w:bottom w:val="none" w:sz="0" w:space="0" w:color="auto"/>
                    <w:right w:val="none" w:sz="0" w:space="0" w:color="auto"/>
                  </w:divBdr>
                  <w:divsChild>
                    <w:div w:id="1145394220">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sChild>
        </w:div>
      </w:divsChild>
    </w:div>
    <w:div w:id="773210083">
      <w:bodyDiv w:val="1"/>
      <w:marLeft w:val="0"/>
      <w:marRight w:val="0"/>
      <w:marTop w:val="0"/>
      <w:marBottom w:val="0"/>
      <w:divBdr>
        <w:top w:val="none" w:sz="0" w:space="0" w:color="auto"/>
        <w:left w:val="none" w:sz="0" w:space="0" w:color="auto"/>
        <w:bottom w:val="none" w:sz="0" w:space="0" w:color="auto"/>
        <w:right w:val="none" w:sz="0" w:space="0" w:color="auto"/>
      </w:divBdr>
    </w:div>
    <w:div w:id="820535833">
      <w:bodyDiv w:val="1"/>
      <w:marLeft w:val="0"/>
      <w:marRight w:val="0"/>
      <w:marTop w:val="0"/>
      <w:marBottom w:val="0"/>
      <w:divBdr>
        <w:top w:val="none" w:sz="0" w:space="0" w:color="auto"/>
        <w:left w:val="none" w:sz="0" w:space="0" w:color="auto"/>
        <w:bottom w:val="none" w:sz="0" w:space="0" w:color="auto"/>
        <w:right w:val="none" w:sz="0" w:space="0" w:color="auto"/>
      </w:divBdr>
    </w:div>
    <w:div w:id="872037171">
      <w:bodyDiv w:val="1"/>
      <w:marLeft w:val="0"/>
      <w:marRight w:val="0"/>
      <w:marTop w:val="0"/>
      <w:marBottom w:val="0"/>
      <w:divBdr>
        <w:top w:val="none" w:sz="0" w:space="0" w:color="auto"/>
        <w:left w:val="none" w:sz="0" w:space="0" w:color="auto"/>
        <w:bottom w:val="none" w:sz="0" w:space="0" w:color="auto"/>
        <w:right w:val="none" w:sz="0" w:space="0" w:color="auto"/>
      </w:divBdr>
      <w:divsChild>
        <w:div w:id="1293710294">
          <w:marLeft w:val="0"/>
          <w:marRight w:val="0"/>
          <w:marTop w:val="0"/>
          <w:marBottom w:val="0"/>
          <w:divBdr>
            <w:top w:val="none" w:sz="0" w:space="0" w:color="auto"/>
            <w:left w:val="none" w:sz="0" w:space="0" w:color="auto"/>
            <w:bottom w:val="none" w:sz="0" w:space="0" w:color="auto"/>
            <w:right w:val="none" w:sz="0" w:space="0" w:color="auto"/>
          </w:divBdr>
        </w:div>
        <w:div w:id="606619975">
          <w:marLeft w:val="0"/>
          <w:marRight w:val="0"/>
          <w:marTop w:val="0"/>
          <w:marBottom w:val="0"/>
          <w:divBdr>
            <w:top w:val="none" w:sz="0" w:space="0" w:color="auto"/>
            <w:left w:val="none" w:sz="0" w:space="0" w:color="auto"/>
            <w:bottom w:val="none" w:sz="0" w:space="0" w:color="auto"/>
            <w:right w:val="none" w:sz="0" w:space="0" w:color="auto"/>
          </w:divBdr>
          <w:divsChild>
            <w:div w:id="1327321872">
              <w:marLeft w:val="0"/>
              <w:marRight w:val="0"/>
              <w:marTop w:val="0"/>
              <w:marBottom w:val="225"/>
              <w:divBdr>
                <w:top w:val="none" w:sz="0" w:space="0" w:color="auto"/>
                <w:left w:val="none" w:sz="0" w:space="0" w:color="auto"/>
                <w:bottom w:val="none" w:sz="0" w:space="0" w:color="auto"/>
                <w:right w:val="none" w:sz="0" w:space="0" w:color="auto"/>
              </w:divBdr>
              <w:divsChild>
                <w:div w:id="52776010">
                  <w:marLeft w:val="0"/>
                  <w:marRight w:val="0"/>
                  <w:marTop w:val="0"/>
                  <w:marBottom w:val="0"/>
                  <w:divBdr>
                    <w:top w:val="none" w:sz="0" w:space="0" w:color="auto"/>
                    <w:left w:val="none" w:sz="0" w:space="0" w:color="auto"/>
                    <w:bottom w:val="none" w:sz="0" w:space="0" w:color="auto"/>
                    <w:right w:val="none" w:sz="0" w:space="0" w:color="auto"/>
                  </w:divBdr>
                  <w:divsChild>
                    <w:div w:id="1619796541">
                      <w:marLeft w:val="0"/>
                      <w:marRight w:val="0"/>
                      <w:marTop w:val="0"/>
                      <w:marBottom w:val="0"/>
                      <w:divBdr>
                        <w:top w:val="none" w:sz="0" w:space="0" w:color="auto"/>
                        <w:left w:val="none" w:sz="0" w:space="0" w:color="auto"/>
                        <w:bottom w:val="none" w:sz="0" w:space="0" w:color="auto"/>
                        <w:right w:val="none" w:sz="0" w:space="0" w:color="auto"/>
                      </w:divBdr>
                    </w:div>
                  </w:divsChild>
                </w:div>
                <w:div w:id="621108848">
                  <w:marLeft w:val="0"/>
                  <w:marRight w:val="0"/>
                  <w:marTop w:val="0"/>
                  <w:marBottom w:val="0"/>
                  <w:divBdr>
                    <w:top w:val="none" w:sz="0" w:space="0" w:color="auto"/>
                    <w:left w:val="none" w:sz="0" w:space="0" w:color="auto"/>
                    <w:bottom w:val="none" w:sz="0" w:space="0" w:color="auto"/>
                    <w:right w:val="none" w:sz="0" w:space="0" w:color="auto"/>
                  </w:divBdr>
                  <w:divsChild>
                    <w:div w:id="1690108078">
                      <w:marLeft w:val="0"/>
                      <w:marRight w:val="0"/>
                      <w:marTop w:val="0"/>
                      <w:marBottom w:val="0"/>
                      <w:divBdr>
                        <w:top w:val="none" w:sz="0" w:space="0" w:color="auto"/>
                        <w:left w:val="none" w:sz="0" w:space="0" w:color="auto"/>
                        <w:bottom w:val="none" w:sz="0" w:space="0" w:color="auto"/>
                        <w:right w:val="none" w:sz="0" w:space="0" w:color="auto"/>
                      </w:divBdr>
                    </w:div>
                  </w:divsChild>
                </w:div>
                <w:div w:id="1115367203">
                  <w:marLeft w:val="0"/>
                  <w:marRight w:val="0"/>
                  <w:marTop w:val="0"/>
                  <w:marBottom w:val="0"/>
                  <w:divBdr>
                    <w:top w:val="none" w:sz="0" w:space="0" w:color="auto"/>
                    <w:left w:val="none" w:sz="0" w:space="0" w:color="auto"/>
                    <w:bottom w:val="none" w:sz="0" w:space="0" w:color="auto"/>
                    <w:right w:val="none" w:sz="0" w:space="0" w:color="auto"/>
                  </w:divBdr>
                  <w:divsChild>
                    <w:div w:id="554196300">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817408370">
                  <w:marLeft w:val="0"/>
                  <w:marRight w:val="0"/>
                  <w:marTop w:val="0"/>
                  <w:marBottom w:val="0"/>
                  <w:divBdr>
                    <w:top w:val="none" w:sz="0" w:space="0" w:color="auto"/>
                    <w:left w:val="none" w:sz="0" w:space="0" w:color="auto"/>
                    <w:bottom w:val="none" w:sz="0" w:space="0" w:color="auto"/>
                    <w:right w:val="none" w:sz="0" w:space="0" w:color="auto"/>
                  </w:divBdr>
                  <w:divsChild>
                    <w:div w:id="1866940964">
                      <w:marLeft w:val="0"/>
                      <w:marRight w:val="0"/>
                      <w:marTop w:val="0"/>
                      <w:marBottom w:val="0"/>
                      <w:divBdr>
                        <w:top w:val="none" w:sz="0" w:space="0" w:color="auto"/>
                        <w:left w:val="none" w:sz="0" w:space="0" w:color="auto"/>
                        <w:bottom w:val="none" w:sz="0" w:space="0" w:color="auto"/>
                        <w:right w:val="none" w:sz="0" w:space="0" w:color="auto"/>
                      </w:divBdr>
                    </w:div>
                  </w:divsChild>
                </w:div>
                <w:div w:id="604920890">
                  <w:marLeft w:val="0"/>
                  <w:marRight w:val="0"/>
                  <w:marTop w:val="0"/>
                  <w:marBottom w:val="0"/>
                  <w:divBdr>
                    <w:top w:val="none" w:sz="0" w:space="0" w:color="auto"/>
                    <w:left w:val="none" w:sz="0" w:space="0" w:color="auto"/>
                    <w:bottom w:val="none" w:sz="0" w:space="0" w:color="auto"/>
                    <w:right w:val="none" w:sz="0" w:space="0" w:color="auto"/>
                  </w:divBdr>
                  <w:divsChild>
                    <w:div w:id="43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05358">
      <w:bodyDiv w:val="1"/>
      <w:marLeft w:val="0"/>
      <w:marRight w:val="0"/>
      <w:marTop w:val="0"/>
      <w:marBottom w:val="0"/>
      <w:divBdr>
        <w:top w:val="none" w:sz="0" w:space="0" w:color="auto"/>
        <w:left w:val="none" w:sz="0" w:space="0" w:color="auto"/>
        <w:bottom w:val="none" w:sz="0" w:space="0" w:color="auto"/>
        <w:right w:val="none" w:sz="0" w:space="0" w:color="auto"/>
      </w:divBdr>
      <w:divsChild>
        <w:div w:id="1469741124">
          <w:marLeft w:val="0"/>
          <w:marRight w:val="0"/>
          <w:marTop w:val="0"/>
          <w:marBottom w:val="0"/>
          <w:divBdr>
            <w:top w:val="none" w:sz="0" w:space="0" w:color="auto"/>
            <w:left w:val="none" w:sz="0" w:space="0" w:color="auto"/>
            <w:bottom w:val="none" w:sz="0" w:space="0" w:color="auto"/>
            <w:right w:val="none" w:sz="0" w:space="0" w:color="auto"/>
          </w:divBdr>
        </w:div>
        <w:div w:id="1893156834">
          <w:marLeft w:val="0"/>
          <w:marRight w:val="0"/>
          <w:marTop w:val="0"/>
          <w:marBottom w:val="0"/>
          <w:divBdr>
            <w:top w:val="none" w:sz="0" w:space="0" w:color="auto"/>
            <w:left w:val="none" w:sz="0" w:space="0" w:color="auto"/>
            <w:bottom w:val="none" w:sz="0" w:space="0" w:color="auto"/>
            <w:right w:val="none" w:sz="0" w:space="0" w:color="auto"/>
          </w:divBdr>
          <w:divsChild>
            <w:div w:id="2143839118">
              <w:marLeft w:val="0"/>
              <w:marRight w:val="0"/>
              <w:marTop w:val="0"/>
              <w:marBottom w:val="225"/>
              <w:divBdr>
                <w:top w:val="none" w:sz="0" w:space="0" w:color="auto"/>
                <w:left w:val="none" w:sz="0" w:space="0" w:color="auto"/>
                <w:bottom w:val="none" w:sz="0" w:space="0" w:color="auto"/>
                <w:right w:val="none" w:sz="0" w:space="0" w:color="auto"/>
              </w:divBdr>
              <w:divsChild>
                <w:div w:id="482083634">
                  <w:marLeft w:val="0"/>
                  <w:marRight w:val="0"/>
                  <w:marTop w:val="0"/>
                  <w:marBottom w:val="0"/>
                  <w:divBdr>
                    <w:top w:val="none" w:sz="0" w:space="0" w:color="auto"/>
                    <w:left w:val="none" w:sz="0" w:space="0" w:color="auto"/>
                    <w:bottom w:val="none" w:sz="0" w:space="0" w:color="auto"/>
                    <w:right w:val="none" w:sz="0" w:space="0" w:color="auto"/>
                  </w:divBdr>
                  <w:divsChild>
                    <w:div w:id="919481645">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2053721969">
                  <w:marLeft w:val="0"/>
                  <w:marRight w:val="0"/>
                  <w:marTop w:val="0"/>
                  <w:marBottom w:val="0"/>
                  <w:divBdr>
                    <w:top w:val="none" w:sz="0" w:space="0" w:color="auto"/>
                    <w:left w:val="none" w:sz="0" w:space="0" w:color="auto"/>
                    <w:bottom w:val="none" w:sz="0" w:space="0" w:color="auto"/>
                    <w:right w:val="none" w:sz="0" w:space="0" w:color="auto"/>
                  </w:divBdr>
                  <w:divsChild>
                    <w:div w:id="419523401">
                      <w:marLeft w:val="0"/>
                      <w:marRight w:val="0"/>
                      <w:marTop w:val="0"/>
                      <w:marBottom w:val="0"/>
                      <w:divBdr>
                        <w:top w:val="none" w:sz="0" w:space="0" w:color="auto"/>
                        <w:left w:val="none" w:sz="0" w:space="0" w:color="auto"/>
                        <w:bottom w:val="none" w:sz="0" w:space="0" w:color="auto"/>
                        <w:right w:val="none" w:sz="0" w:space="0" w:color="auto"/>
                      </w:divBdr>
                    </w:div>
                  </w:divsChild>
                </w:div>
                <w:div w:id="1268854262">
                  <w:marLeft w:val="0"/>
                  <w:marRight w:val="0"/>
                  <w:marTop w:val="0"/>
                  <w:marBottom w:val="0"/>
                  <w:divBdr>
                    <w:top w:val="none" w:sz="0" w:space="0" w:color="auto"/>
                    <w:left w:val="none" w:sz="0" w:space="0" w:color="auto"/>
                    <w:bottom w:val="none" w:sz="0" w:space="0" w:color="auto"/>
                    <w:right w:val="none" w:sz="0" w:space="0" w:color="auto"/>
                  </w:divBdr>
                  <w:divsChild>
                    <w:div w:id="1174028134">
                      <w:marLeft w:val="0"/>
                      <w:marRight w:val="0"/>
                      <w:marTop w:val="0"/>
                      <w:marBottom w:val="0"/>
                      <w:divBdr>
                        <w:top w:val="none" w:sz="0" w:space="0" w:color="auto"/>
                        <w:left w:val="none" w:sz="0" w:space="0" w:color="auto"/>
                        <w:bottom w:val="none" w:sz="0" w:space="0" w:color="auto"/>
                        <w:right w:val="none" w:sz="0" w:space="0" w:color="auto"/>
                      </w:divBdr>
                    </w:div>
                  </w:divsChild>
                </w:div>
                <w:div w:id="1021201310">
                  <w:marLeft w:val="0"/>
                  <w:marRight w:val="0"/>
                  <w:marTop w:val="0"/>
                  <w:marBottom w:val="0"/>
                  <w:divBdr>
                    <w:top w:val="none" w:sz="0" w:space="0" w:color="auto"/>
                    <w:left w:val="none" w:sz="0" w:space="0" w:color="auto"/>
                    <w:bottom w:val="none" w:sz="0" w:space="0" w:color="auto"/>
                    <w:right w:val="none" w:sz="0" w:space="0" w:color="auto"/>
                  </w:divBdr>
                  <w:divsChild>
                    <w:div w:id="1106462223">
                      <w:marLeft w:val="0"/>
                      <w:marRight w:val="0"/>
                      <w:marTop w:val="0"/>
                      <w:marBottom w:val="0"/>
                      <w:divBdr>
                        <w:top w:val="none" w:sz="0" w:space="0" w:color="auto"/>
                        <w:left w:val="none" w:sz="0" w:space="0" w:color="auto"/>
                        <w:bottom w:val="none" w:sz="0" w:space="0" w:color="auto"/>
                        <w:right w:val="none" w:sz="0" w:space="0" w:color="auto"/>
                      </w:divBdr>
                    </w:div>
                  </w:divsChild>
                </w:div>
                <w:div w:id="1235503586">
                  <w:marLeft w:val="0"/>
                  <w:marRight w:val="0"/>
                  <w:marTop w:val="0"/>
                  <w:marBottom w:val="0"/>
                  <w:divBdr>
                    <w:top w:val="none" w:sz="0" w:space="0" w:color="auto"/>
                    <w:left w:val="none" w:sz="0" w:space="0" w:color="auto"/>
                    <w:bottom w:val="none" w:sz="0" w:space="0" w:color="auto"/>
                    <w:right w:val="none" w:sz="0" w:space="0" w:color="auto"/>
                  </w:divBdr>
                  <w:divsChild>
                    <w:div w:id="20734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3459">
      <w:bodyDiv w:val="1"/>
      <w:marLeft w:val="0"/>
      <w:marRight w:val="0"/>
      <w:marTop w:val="0"/>
      <w:marBottom w:val="0"/>
      <w:divBdr>
        <w:top w:val="none" w:sz="0" w:space="0" w:color="auto"/>
        <w:left w:val="none" w:sz="0" w:space="0" w:color="auto"/>
        <w:bottom w:val="none" w:sz="0" w:space="0" w:color="auto"/>
        <w:right w:val="none" w:sz="0" w:space="0" w:color="auto"/>
      </w:divBdr>
      <w:divsChild>
        <w:div w:id="981349836">
          <w:marLeft w:val="0"/>
          <w:marRight w:val="0"/>
          <w:marTop w:val="0"/>
          <w:marBottom w:val="0"/>
          <w:divBdr>
            <w:top w:val="none" w:sz="0" w:space="0" w:color="auto"/>
            <w:left w:val="none" w:sz="0" w:space="0" w:color="auto"/>
            <w:bottom w:val="none" w:sz="0" w:space="0" w:color="auto"/>
            <w:right w:val="none" w:sz="0" w:space="0" w:color="auto"/>
          </w:divBdr>
        </w:div>
        <w:div w:id="1199585022">
          <w:marLeft w:val="0"/>
          <w:marRight w:val="0"/>
          <w:marTop w:val="0"/>
          <w:marBottom w:val="0"/>
          <w:divBdr>
            <w:top w:val="none" w:sz="0" w:space="0" w:color="auto"/>
            <w:left w:val="none" w:sz="0" w:space="0" w:color="auto"/>
            <w:bottom w:val="none" w:sz="0" w:space="0" w:color="auto"/>
            <w:right w:val="none" w:sz="0" w:space="0" w:color="auto"/>
          </w:divBdr>
          <w:divsChild>
            <w:div w:id="62918475">
              <w:marLeft w:val="0"/>
              <w:marRight w:val="0"/>
              <w:marTop w:val="0"/>
              <w:marBottom w:val="225"/>
              <w:divBdr>
                <w:top w:val="none" w:sz="0" w:space="0" w:color="auto"/>
                <w:left w:val="none" w:sz="0" w:space="0" w:color="auto"/>
                <w:bottom w:val="none" w:sz="0" w:space="0" w:color="auto"/>
                <w:right w:val="none" w:sz="0" w:space="0" w:color="auto"/>
              </w:divBdr>
              <w:divsChild>
                <w:div w:id="237903306">
                  <w:marLeft w:val="0"/>
                  <w:marRight w:val="0"/>
                  <w:marTop w:val="0"/>
                  <w:marBottom w:val="0"/>
                  <w:divBdr>
                    <w:top w:val="none" w:sz="0" w:space="0" w:color="auto"/>
                    <w:left w:val="none" w:sz="0" w:space="0" w:color="auto"/>
                    <w:bottom w:val="none" w:sz="0" w:space="0" w:color="auto"/>
                    <w:right w:val="none" w:sz="0" w:space="0" w:color="auto"/>
                  </w:divBdr>
                  <w:divsChild>
                    <w:div w:id="1458140799">
                      <w:marLeft w:val="0"/>
                      <w:marRight w:val="0"/>
                      <w:marTop w:val="0"/>
                      <w:marBottom w:val="0"/>
                      <w:divBdr>
                        <w:top w:val="none" w:sz="0" w:space="0" w:color="auto"/>
                        <w:left w:val="none" w:sz="0" w:space="0" w:color="auto"/>
                        <w:bottom w:val="none" w:sz="0" w:space="0" w:color="auto"/>
                        <w:right w:val="none" w:sz="0" w:space="0" w:color="auto"/>
                      </w:divBdr>
                    </w:div>
                  </w:divsChild>
                </w:div>
                <w:div w:id="410398080">
                  <w:marLeft w:val="0"/>
                  <w:marRight w:val="0"/>
                  <w:marTop w:val="0"/>
                  <w:marBottom w:val="0"/>
                  <w:divBdr>
                    <w:top w:val="none" w:sz="0" w:space="0" w:color="auto"/>
                    <w:left w:val="none" w:sz="0" w:space="0" w:color="auto"/>
                    <w:bottom w:val="none" w:sz="0" w:space="0" w:color="auto"/>
                    <w:right w:val="none" w:sz="0" w:space="0" w:color="auto"/>
                  </w:divBdr>
                  <w:divsChild>
                    <w:div w:id="1747145150">
                      <w:marLeft w:val="0"/>
                      <w:marRight w:val="0"/>
                      <w:marTop w:val="0"/>
                      <w:marBottom w:val="0"/>
                      <w:divBdr>
                        <w:top w:val="none" w:sz="0" w:space="0" w:color="auto"/>
                        <w:left w:val="none" w:sz="0" w:space="0" w:color="auto"/>
                        <w:bottom w:val="none" w:sz="0" w:space="0" w:color="auto"/>
                        <w:right w:val="none" w:sz="0" w:space="0" w:color="auto"/>
                      </w:divBdr>
                    </w:div>
                  </w:divsChild>
                </w:div>
                <w:div w:id="34550027">
                  <w:marLeft w:val="0"/>
                  <w:marRight w:val="0"/>
                  <w:marTop w:val="0"/>
                  <w:marBottom w:val="0"/>
                  <w:divBdr>
                    <w:top w:val="none" w:sz="0" w:space="0" w:color="auto"/>
                    <w:left w:val="none" w:sz="0" w:space="0" w:color="auto"/>
                    <w:bottom w:val="none" w:sz="0" w:space="0" w:color="auto"/>
                    <w:right w:val="none" w:sz="0" w:space="0" w:color="auto"/>
                  </w:divBdr>
                  <w:divsChild>
                    <w:div w:id="575209532">
                      <w:marLeft w:val="0"/>
                      <w:marRight w:val="0"/>
                      <w:marTop w:val="0"/>
                      <w:marBottom w:val="0"/>
                      <w:divBdr>
                        <w:top w:val="none" w:sz="0" w:space="0" w:color="auto"/>
                        <w:left w:val="none" w:sz="0" w:space="0" w:color="auto"/>
                        <w:bottom w:val="none" w:sz="0" w:space="0" w:color="auto"/>
                        <w:right w:val="none" w:sz="0" w:space="0" w:color="auto"/>
                      </w:divBdr>
                    </w:div>
                  </w:divsChild>
                </w:div>
                <w:div w:id="1404526829">
                  <w:marLeft w:val="0"/>
                  <w:marRight w:val="0"/>
                  <w:marTop w:val="0"/>
                  <w:marBottom w:val="0"/>
                  <w:divBdr>
                    <w:top w:val="none" w:sz="0" w:space="0" w:color="auto"/>
                    <w:left w:val="none" w:sz="0" w:space="0" w:color="auto"/>
                    <w:bottom w:val="none" w:sz="0" w:space="0" w:color="auto"/>
                    <w:right w:val="none" w:sz="0" w:space="0" w:color="auto"/>
                  </w:divBdr>
                  <w:divsChild>
                    <w:div w:id="338822473">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54536724">
                  <w:marLeft w:val="0"/>
                  <w:marRight w:val="0"/>
                  <w:marTop w:val="0"/>
                  <w:marBottom w:val="0"/>
                  <w:divBdr>
                    <w:top w:val="none" w:sz="0" w:space="0" w:color="auto"/>
                    <w:left w:val="none" w:sz="0" w:space="0" w:color="auto"/>
                    <w:bottom w:val="none" w:sz="0" w:space="0" w:color="auto"/>
                    <w:right w:val="none" w:sz="0" w:space="0" w:color="auto"/>
                  </w:divBdr>
                  <w:divsChild>
                    <w:div w:id="59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9342">
      <w:bodyDiv w:val="1"/>
      <w:marLeft w:val="0"/>
      <w:marRight w:val="0"/>
      <w:marTop w:val="0"/>
      <w:marBottom w:val="0"/>
      <w:divBdr>
        <w:top w:val="none" w:sz="0" w:space="0" w:color="auto"/>
        <w:left w:val="none" w:sz="0" w:space="0" w:color="auto"/>
        <w:bottom w:val="none" w:sz="0" w:space="0" w:color="auto"/>
        <w:right w:val="none" w:sz="0" w:space="0" w:color="auto"/>
      </w:divBdr>
      <w:divsChild>
        <w:div w:id="528761682">
          <w:marLeft w:val="0"/>
          <w:marRight w:val="0"/>
          <w:marTop w:val="0"/>
          <w:marBottom w:val="0"/>
          <w:divBdr>
            <w:top w:val="none" w:sz="0" w:space="0" w:color="auto"/>
            <w:left w:val="none" w:sz="0" w:space="0" w:color="auto"/>
            <w:bottom w:val="none" w:sz="0" w:space="0" w:color="auto"/>
            <w:right w:val="none" w:sz="0" w:space="0" w:color="auto"/>
          </w:divBdr>
        </w:div>
        <w:div w:id="586690558">
          <w:marLeft w:val="0"/>
          <w:marRight w:val="0"/>
          <w:marTop w:val="0"/>
          <w:marBottom w:val="0"/>
          <w:divBdr>
            <w:top w:val="none" w:sz="0" w:space="0" w:color="auto"/>
            <w:left w:val="none" w:sz="0" w:space="0" w:color="auto"/>
            <w:bottom w:val="none" w:sz="0" w:space="0" w:color="auto"/>
            <w:right w:val="none" w:sz="0" w:space="0" w:color="auto"/>
          </w:divBdr>
          <w:divsChild>
            <w:div w:id="1239442386">
              <w:marLeft w:val="0"/>
              <w:marRight w:val="0"/>
              <w:marTop w:val="0"/>
              <w:marBottom w:val="225"/>
              <w:divBdr>
                <w:top w:val="none" w:sz="0" w:space="0" w:color="auto"/>
                <w:left w:val="none" w:sz="0" w:space="0" w:color="auto"/>
                <w:bottom w:val="none" w:sz="0" w:space="0" w:color="auto"/>
                <w:right w:val="none" w:sz="0" w:space="0" w:color="auto"/>
              </w:divBdr>
              <w:divsChild>
                <w:div w:id="376319881">
                  <w:marLeft w:val="0"/>
                  <w:marRight w:val="0"/>
                  <w:marTop w:val="0"/>
                  <w:marBottom w:val="0"/>
                  <w:divBdr>
                    <w:top w:val="none" w:sz="0" w:space="0" w:color="auto"/>
                    <w:left w:val="none" w:sz="0" w:space="0" w:color="auto"/>
                    <w:bottom w:val="none" w:sz="0" w:space="0" w:color="auto"/>
                    <w:right w:val="none" w:sz="0" w:space="0" w:color="auto"/>
                  </w:divBdr>
                  <w:divsChild>
                    <w:div w:id="678041258">
                      <w:marLeft w:val="0"/>
                      <w:marRight w:val="0"/>
                      <w:marTop w:val="0"/>
                      <w:marBottom w:val="0"/>
                      <w:divBdr>
                        <w:top w:val="none" w:sz="0" w:space="0" w:color="auto"/>
                        <w:left w:val="none" w:sz="0" w:space="0" w:color="auto"/>
                        <w:bottom w:val="none" w:sz="0" w:space="0" w:color="auto"/>
                        <w:right w:val="none" w:sz="0" w:space="0" w:color="auto"/>
                      </w:divBdr>
                    </w:div>
                  </w:divsChild>
                </w:div>
                <w:div w:id="1684355353">
                  <w:marLeft w:val="0"/>
                  <w:marRight w:val="0"/>
                  <w:marTop w:val="0"/>
                  <w:marBottom w:val="0"/>
                  <w:divBdr>
                    <w:top w:val="none" w:sz="0" w:space="0" w:color="auto"/>
                    <w:left w:val="none" w:sz="0" w:space="0" w:color="auto"/>
                    <w:bottom w:val="none" w:sz="0" w:space="0" w:color="auto"/>
                    <w:right w:val="none" w:sz="0" w:space="0" w:color="auto"/>
                  </w:divBdr>
                  <w:divsChild>
                    <w:div w:id="852652463">
                      <w:marLeft w:val="0"/>
                      <w:marRight w:val="0"/>
                      <w:marTop w:val="0"/>
                      <w:marBottom w:val="0"/>
                      <w:divBdr>
                        <w:top w:val="none" w:sz="0" w:space="0" w:color="auto"/>
                        <w:left w:val="none" w:sz="0" w:space="0" w:color="auto"/>
                        <w:bottom w:val="none" w:sz="0" w:space="0" w:color="auto"/>
                        <w:right w:val="none" w:sz="0" w:space="0" w:color="auto"/>
                      </w:divBdr>
                    </w:div>
                  </w:divsChild>
                </w:div>
                <w:div w:id="1172793236">
                  <w:marLeft w:val="0"/>
                  <w:marRight w:val="0"/>
                  <w:marTop w:val="0"/>
                  <w:marBottom w:val="0"/>
                  <w:divBdr>
                    <w:top w:val="none" w:sz="0" w:space="0" w:color="auto"/>
                    <w:left w:val="none" w:sz="0" w:space="0" w:color="auto"/>
                    <w:bottom w:val="none" w:sz="0" w:space="0" w:color="auto"/>
                    <w:right w:val="none" w:sz="0" w:space="0" w:color="auto"/>
                  </w:divBdr>
                  <w:divsChild>
                    <w:div w:id="325862687">
                      <w:marLeft w:val="0"/>
                      <w:marRight w:val="0"/>
                      <w:marTop w:val="0"/>
                      <w:marBottom w:val="0"/>
                      <w:divBdr>
                        <w:top w:val="none" w:sz="0" w:space="0" w:color="auto"/>
                        <w:left w:val="none" w:sz="0" w:space="0" w:color="auto"/>
                        <w:bottom w:val="none" w:sz="0" w:space="0" w:color="auto"/>
                        <w:right w:val="none" w:sz="0" w:space="0" w:color="auto"/>
                      </w:divBdr>
                    </w:div>
                  </w:divsChild>
                </w:div>
                <w:div w:id="753166716">
                  <w:marLeft w:val="0"/>
                  <w:marRight w:val="0"/>
                  <w:marTop w:val="0"/>
                  <w:marBottom w:val="0"/>
                  <w:divBdr>
                    <w:top w:val="none" w:sz="0" w:space="0" w:color="auto"/>
                    <w:left w:val="none" w:sz="0" w:space="0" w:color="auto"/>
                    <w:bottom w:val="none" w:sz="0" w:space="0" w:color="auto"/>
                    <w:right w:val="none" w:sz="0" w:space="0" w:color="auto"/>
                  </w:divBdr>
                  <w:divsChild>
                    <w:div w:id="1376391947">
                      <w:marLeft w:val="0"/>
                      <w:marRight w:val="0"/>
                      <w:marTop w:val="0"/>
                      <w:marBottom w:val="0"/>
                      <w:divBdr>
                        <w:top w:val="none" w:sz="0" w:space="0" w:color="auto"/>
                        <w:left w:val="none" w:sz="0" w:space="0" w:color="auto"/>
                        <w:bottom w:val="none" w:sz="0" w:space="0" w:color="auto"/>
                        <w:right w:val="none" w:sz="0" w:space="0" w:color="auto"/>
                      </w:divBdr>
                    </w:div>
                  </w:divsChild>
                </w:div>
                <w:div w:id="1996059434">
                  <w:marLeft w:val="0"/>
                  <w:marRight w:val="0"/>
                  <w:marTop w:val="0"/>
                  <w:marBottom w:val="0"/>
                  <w:divBdr>
                    <w:top w:val="none" w:sz="0" w:space="0" w:color="auto"/>
                    <w:left w:val="none" w:sz="0" w:space="0" w:color="auto"/>
                    <w:bottom w:val="none" w:sz="0" w:space="0" w:color="auto"/>
                    <w:right w:val="none" w:sz="0" w:space="0" w:color="auto"/>
                  </w:divBdr>
                  <w:divsChild>
                    <w:div w:id="1409500114">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sChild>
        </w:div>
      </w:divsChild>
    </w:div>
    <w:div w:id="1265067214">
      <w:bodyDiv w:val="1"/>
      <w:marLeft w:val="0"/>
      <w:marRight w:val="0"/>
      <w:marTop w:val="0"/>
      <w:marBottom w:val="0"/>
      <w:divBdr>
        <w:top w:val="none" w:sz="0" w:space="0" w:color="auto"/>
        <w:left w:val="none" w:sz="0" w:space="0" w:color="auto"/>
        <w:bottom w:val="none" w:sz="0" w:space="0" w:color="auto"/>
        <w:right w:val="none" w:sz="0" w:space="0" w:color="auto"/>
      </w:divBdr>
      <w:divsChild>
        <w:div w:id="1778791310">
          <w:marLeft w:val="0"/>
          <w:marRight w:val="0"/>
          <w:marTop w:val="0"/>
          <w:marBottom w:val="75"/>
          <w:divBdr>
            <w:top w:val="single" w:sz="6" w:space="0" w:color="DADADA"/>
            <w:left w:val="single" w:sz="6" w:space="0" w:color="DADADA"/>
            <w:bottom w:val="single" w:sz="6" w:space="0" w:color="DADADA"/>
            <w:right w:val="single" w:sz="6" w:space="0" w:color="DADADA"/>
          </w:divBdr>
        </w:div>
        <w:div w:id="1217621115">
          <w:marLeft w:val="0"/>
          <w:marRight w:val="0"/>
          <w:marTop w:val="0"/>
          <w:marBottom w:val="0"/>
          <w:divBdr>
            <w:top w:val="none" w:sz="0" w:space="0" w:color="auto"/>
            <w:left w:val="none" w:sz="0" w:space="0" w:color="auto"/>
            <w:bottom w:val="none" w:sz="0" w:space="0" w:color="auto"/>
            <w:right w:val="none" w:sz="0" w:space="0" w:color="auto"/>
          </w:divBdr>
          <w:divsChild>
            <w:div w:id="1607955333">
              <w:marLeft w:val="0"/>
              <w:marRight w:val="0"/>
              <w:marTop w:val="0"/>
              <w:marBottom w:val="0"/>
              <w:divBdr>
                <w:top w:val="none" w:sz="0" w:space="0" w:color="auto"/>
                <w:left w:val="none" w:sz="0" w:space="0" w:color="auto"/>
                <w:bottom w:val="none" w:sz="0" w:space="0" w:color="auto"/>
                <w:right w:val="none" w:sz="0" w:space="0" w:color="auto"/>
              </w:divBdr>
            </w:div>
            <w:div w:id="1445071688">
              <w:marLeft w:val="0"/>
              <w:marRight w:val="0"/>
              <w:marTop w:val="0"/>
              <w:marBottom w:val="0"/>
              <w:divBdr>
                <w:top w:val="none" w:sz="0" w:space="0" w:color="auto"/>
                <w:left w:val="none" w:sz="0" w:space="0" w:color="auto"/>
                <w:bottom w:val="none" w:sz="0" w:space="0" w:color="auto"/>
                <w:right w:val="none" w:sz="0" w:space="0" w:color="auto"/>
              </w:divBdr>
              <w:divsChild>
                <w:div w:id="899512701">
                  <w:marLeft w:val="0"/>
                  <w:marRight w:val="0"/>
                  <w:marTop w:val="0"/>
                  <w:marBottom w:val="225"/>
                  <w:divBdr>
                    <w:top w:val="none" w:sz="0" w:space="0" w:color="auto"/>
                    <w:left w:val="none" w:sz="0" w:space="0" w:color="auto"/>
                    <w:bottom w:val="none" w:sz="0" w:space="0" w:color="auto"/>
                    <w:right w:val="none" w:sz="0" w:space="0" w:color="auto"/>
                  </w:divBdr>
                  <w:divsChild>
                    <w:div w:id="1742408283">
                      <w:marLeft w:val="0"/>
                      <w:marRight w:val="0"/>
                      <w:marTop w:val="0"/>
                      <w:marBottom w:val="0"/>
                      <w:divBdr>
                        <w:top w:val="none" w:sz="0" w:space="0" w:color="auto"/>
                        <w:left w:val="none" w:sz="0" w:space="0" w:color="auto"/>
                        <w:bottom w:val="none" w:sz="0" w:space="0" w:color="auto"/>
                        <w:right w:val="none" w:sz="0" w:space="0" w:color="auto"/>
                      </w:divBdr>
                      <w:divsChild>
                        <w:div w:id="379863514">
                          <w:marLeft w:val="0"/>
                          <w:marRight w:val="0"/>
                          <w:marTop w:val="0"/>
                          <w:marBottom w:val="0"/>
                          <w:divBdr>
                            <w:top w:val="none" w:sz="0" w:space="0" w:color="auto"/>
                            <w:left w:val="none" w:sz="0" w:space="0" w:color="auto"/>
                            <w:bottom w:val="none" w:sz="0" w:space="0" w:color="auto"/>
                            <w:right w:val="none" w:sz="0" w:space="0" w:color="auto"/>
                          </w:divBdr>
                        </w:div>
                      </w:divsChild>
                    </w:div>
                    <w:div w:id="1269973573">
                      <w:marLeft w:val="0"/>
                      <w:marRight w:val="0"/>
                      <w:marTop w:val="0"/>
                      <w:marBottom w:val="0"/>
                      <w:divBdr>
                        <w:top w:val="none" w:sz="0" w:space="0" w:color="auto"/>
                        <w:left w:val="none" w:sz="0" w:space="0" w:color="auto"/>
                        <w:bottom w:val="none" w:sz="0" w:space="0" w:color="auto"/>
                        <w:right w:val="none" w:sz="0" w:space="0" w:color="auto"/>
                      </w:divBdr>
                      <w:divsChild>
                        <w:div w:id="1310132857">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786580678">
                      <w:marLeft w:val="0"/>
                      <w:marRight w:val="0"/>
                      <w:marTop w:val="0"/>
                      <w:marBottom w:val="0"/>
                      <w:divBdr>
                        <w:top w:val="none" w:sz="0" w:space="0" w:color="auto"/>
                        <w:left w:val="none" w:sz="0" w:space="0" w:color="auto"/>
                        <w:bottom w:val="none" w:sz="0" w:space="0" w:color="auto"/>
                        <w:right w:val="none" w:sz="0" w:space="0" w:color="auto"/>
                      </w:divBdr>
                      <w:divsChild>
                        <w:div w:id="1575314522">
                          <w:marLeft w:val="0"/>
                          <w:marRight w:val="0"/>
                          <w:marTop w:val="0"/>
                          <w:marBottom w:val="0"/>
                          <w:divBdr>
                            <w:top w:val="none" w:sz="0" w:space="0" w:color="auto"/>
                            <w:left w:val="none" w:sz="0" w:space="0" w:color="auto"/>
                            <w:bottom w:val="none" w:sz="0" w:space="0" w:color="auto"/>
                            <w:right w:val="none" w:sz="0" w:space="0" w:color="auto"/>
                          </w:divBdr>
                        </w:div>
                      </w:divsChild>
                    </w:div>
                    <w:div w:id="1845126524">
                      <w:marLeft w:val="0"/>
                      <w:marRight w:val="0"/>
                      <w:marTop w:val="0"/>
                      <w:marBottom w:val="0"/>
                      <w:divBdr>
                        <w:top w:val="none" w:sz="0" w:space="0" w:color="auto"/>
                        <w:left w:val="none" w:sz="0" w:space="0" w:color="auto"/>
                        <w:bottom w:val="none" w:sz="0" w:space="0" w:color="auto"/>
                        <w:right w:val="none" w:sz="0" w:space="0" w:color="auto"/>
                      </w:divBdr>
                      <w:divsChild>
                        <w:div w:id="1440753673">
                          <w:marLeft w:val="0"/>
                          <w:marRight w:val="0"/>
                          <w:marTop w:val="0"/>
                          <w:marBottom w:val="0"/>
                          <w:divBdr>
                            <w:top w:val="none" w:sz="0" w:space="0" w:color="auto"/>
                            <w:left w:val="none" w:sz="0" w:space="0" w:color="auto"/>
                            <w:bottom w:val="none" w:sz="0" w:space="0" w:color="auto"/>
                            <w:right w:val="none" w:sz="0" w:space="0" w:color="auto"/>
                          </w:divBdr>
                        </w:div>
                      </w:divsChild>
                    </w:div>
                    <w:div w:id="564682823">
                      <w:marLeft w:val="0"/>
                      <w:marRight w:val="0"/>
                      <w:marTop w:val="0"/>
                      <w:marBottom w:val="0"/>
                      <w:divBdr>
                        <w:top w:val="none" w:sz="0" w:space="0" w:color="auto"/>
                        <w:left w:val="none" w:sz="0" w:space="0" w:color="auto"/>
                        <w:bottom w:val="none" w:sz="0" w:space="0" w:color="auto"/>
                        <w:right w:val="none" w:sz="0" w:space="0" w:color="auto"/>
                      </w:divBdr>
                      <w:divsChild>
                        <w:div w:id="17612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3992">
      <w:bodyDiv w:val="1"/>
      <w:marLeft w:val="0"/>
      <w:marRight w:val="0"/>
      <w:marTop w:val="0"/>
      <w:marBottom w:val="0"/>
      <w:divBdr>
        <w:top w:val="none" w:sz="0" w:space="0" w:color="auto"/>
        <w:left w:val="none" w:sz="0" w:space="0" w:color="auto"/>
        <w:bottom w:val="none" w:sz="0" w:space="0" w:color="auto"/>
        <w:right w:val="none" w:sz="0" w:space="0" w:color="auto"/>
      </w:divBdr>
      <w:divsChild>
        <w:div w:id="516581255">
          <w:marLeft w:val="0"/>
          <w:marRight w:val="0"/>
          <w:marTop w:val="0"/>
          <w:marBottom w:val="0"/>
          <w:divBdr>
            <w:top w:val="none" w:sz="0" w:space="0" w:color="auto"/>
            <w:left w:val="none" w:sz="0" w:space="0" w:color="auto"/>
            <w:bottom w:val="none" w:sz="0" w:space="0" w:color="auto"/>
            <w:right w:val="none" w:sz="0" w:space="0" w:color="auto"/>
          </w:divBdr>
        </w:div>
        <w:div w:id="1521433649">
          <w:marLeft w:val="0"/>
          <w:marRight w:val="0"/>
          <w:marTop w:val="0"/>
          <w:marBottom w:val="0"/>
          <w:divBdr>
            <w:top w:val="none" w:sz="0" w:space="0" w:color="auto"/>
            <w:left w:val="none" w:sz="0" w:space="0" w:color="auto"/>
            <w:bottom w:val="none" w:sz="0" w:space="0" w:color="auto"/>
            <w:right w:val="none" w:sz="0" w:space="0" w:color="auto"/>
          </w:divBdr>
          <w:divsChild>
            <w:div w:id="1090858994">
              <w:marLeft w:val="0"/>
              <w:marRight w:val="0"/>
              <w:marTop w:val="0"/>
              <w:marBottom w:val="225"/>
              <w:divBdr>
                <w:top w:val="none" w:sz="0" w:space="0" w:color="auto"/>
                <w:left w:val="none" w:sz="0" w:space="0" w:color="auto"/>
                <w:bottom w:val="none" w:sz="0" w:space="0" w:color="auto"/>
                <w:right w:val="none" w:sz="0" w:space="0" w:color="auto"/>
              </w:divBdr>
              <w:divsChild>
                <w:div w:id="730542249">
                  <w:marLeft w:val="0"/>
                  <w:marRight w:val="0"/>
                  <w:marTop w:val="0"/>
                  <w:marBottom w:val="0"/>
                  <w:divBdr>
                    <w:top w:val="none" w:sz="0" w:space="0" w:color="auto"/>
                    <w:left w:val="none" w:sz="0" w:space="0" w:color="auto"/>
                    <w:bottom w:val="none" w:sz="0" w:space="0" w:color="auto"/>
                    <w:right w:val="none" w:sz="0" w:space="0" w:color="auto"/>
                  </w:divBdr>
                  <w:divsChild>
                    <w:div w:id="1975864440">
                      <w:marLeft w:val="0"/>
                      <w:marRight w:val="0"/>
                      <w:marTop w:val="0"/>
                      <w:marBottom w:val="0"/>
                      <w:divBdr>
                        <w:top w:val="none" w:sz="0" w:space="0" w:color="auto"/>
                        <w:left w:val="none" w:sz="0" w:space="0" w:color="auto"/>
                        <w:bottom w:val="none" w:sz="0" w:space="0" w:color="auto"/>
                        <w:right w:val="none" w:sz="0" w:space="0" w:color="auto"/>
                      </w:divBdr>
                    </w:div>
                  </w:divsChild>
                </w:div>
                <w:div w:id="55712865">
                  <w:marLeft w:val="0"/>
                  <w:marRight w:val="0"/>
                  <w:marTop w:val="0"/>
                  <w:marBottom w:val="0"/>
                  <w:divBdr>
                    <w:top w:val="none" w:sz="0" w:space="0" w:color="auto"/>
                    <w:left w:val="none" w:sz="0" w:space="0" w:color="auto"/>
                    <w:bottom w:val="none" w:sz="0" w:space="0" w:color="auto"/>
                    <w:right w:val="none" w:sz="0" w:space="0" w:color="auto"/>
                  </w:divBdr>
                  <w:divsChild>
                    <w:div w:id="1544290954">
                      <w:marLeft w:val="0"/>
                      <w:marRight w:val="0"/>
                      <w:marTop w:val="0"/>
                      <w:marBottom w:val="0"/>
                      <w:divBdr>
                        <w:top w:val="none" w:sz="0" w:space="0" w:color="auto"/>
                        <w:left w:val="none" w:sz="0" w:space="0" w:color="auto"/>
                        <w:bottom w:val="none" w:sz="0" w:space="0" w:color="auto"/>
                        <w:right w:val="none" w:sz="0" w:space="0" w:color="auto"/>
                      </w:divBdr>
                    </w:div>
                  </w:divsChild>
                </w:div>
                <w:div w:id="2026905361">
                  <w:marLeft w:val="0"/>
                  <w:marRight w:val="0"/>
                  <w:marTop w:val="0"/>
                  <w:marBottom w:val="0"/>
                  <w:divBdr>
                    <w:top w:val="none" w:sz="0" w:space="0" w:color="auto"/>
                    <w:left w:val="none" w:sz="0" w:space="0" w:color="auto"/>
                    <w:bottom w:val="none" w:sz="0" w:space="0" w:color="auto"/>
                    <w:right w:val="none" w:sz="0" w:space="0" w:color="auto"/>
                  </w:divBdr>
                  <w:divsChild>
                    <w:div w:id="857349762">
                      <w:marLeft w:val="0"/>
                      <w:marRight w:val="0"/>
                      <w:marTop w:val="0"/>
                      <w:marBottom w:val="0"/>
                      <w:divBdr>
                        <w:top w:val="none" w:sz="0" w:space="0" w:color="auto"/>
                        <w:left w:val="none" w:sz="0" w:space="0" w:color="auto"/>
                        <w:bottom w:val="none" w:sz="0" w:space="0" w:color="auto"/>
                        <w:right w:val="none" w:sz="0" w:space="0" w:color="auto"/>
                      </w:divBdr>
                    </w:div>
                  </w:divsChild>
                </w:div>
                <w:div w:id="335691083">
                  <w:marLeft w:val="0"/>
                  <w:marRight w:val="0"/>
                  <w:marTop w:val="0"/>
                  <w:marBottom w:val="0"/>
                  <w:divBdr>
                    <w:top w:val="none" w:sz="0" w:space="0" w:color="auto"/>
                    <w:left w:val="none" w:sz="0" w:space="0" w:color="auto"/>
                    <w:bottom w:val="none" w:sz="0" w:space="0" w:color="auto"/>
                    <w:right w:val="none" w:sz="0" w:space="0" w:color="auto"/>
                  </w:divBdr>
                  <w:divsChild>
                    <w:div w:id="1811703866">
                      <w:marLeft w:val="0"/>
                      <w:marRight w:val="0"/>
                      <w:marTop w:val="0"/>
                      <w:marBottom w:val="0"/>
                      <w:divBdr>
                        <w:top w:val="none" w:sz="0" w:space="0" w:color="auto"/>
                        <w:left w:val="none" w:sz="0" w:space="0" w:color="auto"/>
                        <w:bottom w:val="none" w:sz="0" w:space="0" w:color="auto"/>
                        <w:right w:val="none" w:sz="0" w:space="0" w:color="auto"/>
                      </w:divBdr>
                    </w:div>
                  </w:divsChild>
                </w:div>
                <w:div w:id="1983466693">
                  <w:marLeft w:val="0"/>
                  <w:marRight w:val="0"/>
                  <w:marTop w:val="0"/>
                  <w:marBottom w:val="0"/>
                  <w:divBdr>
                    <w:top w:val="none" w:sz="0" w:space="0" w:color="auto"/>
                    <w:left w:val="none" w:sz="0" w:space="0" w:color="auto"/>
                    <w:bottom w:val="none" w:sz="0" w:space="0" w:color="auto"/>
                    <w:right w:val="none" w:sz="0" w:space="0" w:color="auto"/>
                  </w:divBdr>
                  <w:divsChild>
                    <w:div w:id="265429508">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sChild>
        </w:div>
      </w:divsChild>
    </w:div>
    <w:div w:id="1374694193">
      <w:bodyDiv w:val="1"/>
      <w:marLeft w:val="0"/>
      <w:marRight w:val="0"/>
      <w:marTop w:val="0"/>
      <w:marBottom w:val="0"/>
      <w:divBdr>
        <w:top w:val="none" w:sz="0" w:space="0" w:color="auto"/>
        <w:left w:val="none" w:sz="0" w:space="0" w:color="auto"/>
        <w:bottom w:val="none" w:sz="0" w:space="0" w:color="auto"/>
        <w:right w:val="none" w:sz="0" w:space="0" w:color="auto"/>
      </w:divBdr>
      <w:divsChild>
        <w:div w:id="1608584889">
          <w:marLeft w:val="0"/>
          <w:marRight w:val="0"/>
          <w:marTop w:val="0"/>
          <w:marBottom w:val="0"/>
          <w:divBdr>
            <w:top w:val="none" w:sz="0" w:space="0" w:color="auto"/>
            <w:left w:val="none" w:sz="0" w:space="0" w:color="auto"/>
            <w:bottom w:val="none" w:sz="0" w:space="0" w:color="auto"/>
            <w:right w:val="none" w:sz="0" w:space="0" w:color="auto"/>
          </w:divBdr>
        </w:div>
        <w:div w:id="1472676604">
          <w:marLeft w:val="0"/>
          <w:marRight w:val="0"/>
          <w:marTop w:val="0"/>
          <w:marBottom w:val="0"/>
          <w:divBdr>
            <w:top w:val="none" w:sz="0" w:space="0" w:color="auto"/>
            <w:left w:val="none" w:sz="0" w:space="0" w:color="auto"/>
            <w:bottom w:val="none" w:sz="0" w:space="0" w:color="auto"/>
            <w:right w:val="none" w:sz="0" w:space="0" w:color="auto"/>
          </w:divBdr>
          <w:divsChild>
            <w:div w:id="92166219">
              <w:marLeft w:val="0"/>
              <w:marRight w:val="0"/>
              <w:marTop w:val="0"/>
              <w:marBottom w:val="225"/>
              <w:divBdr>
                <w:top w:val="none" w:sz="0" w:space="0" w:color="auto"/>
                <w:left w:val="none" w:sz="0" w:space="0" w:color="auto"/>
                <w:bottom w:val="none" w:sz="0" w:space="0" w:color="auto"/>
                <w:right w:val="none" w:sz="0" w:space="0" w:color="auto"/>
              </w:divBdr>
              <w:divsChild>
                <w:div w:id="1012680612">
                  <w:marLeft w:val="0"/>
                  <w:marRight w:val="0"/>
                  <w:marTop w:val="0"/>
                  <w:marBottom w:val="0"/>
                  <w:divBdr>
                    <w:top w:val="none" w:sz="0" w:space="0" w:color="auto"/>
                    <w:left w:val="none" w:sz="0" w:space="0" w:color="auto"/>
                    <w:bottom w:val="none" w:sz="0" w:space="0" w:color="auto"/>
                    <w:right w:val="none" w:sz="0" w:space="0" w:color="auto"/>
                  </w:divBdr>
                  <w:divsChild>
                    <w:div w:id="1908297435">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475483338">
                  <w:marLeft w:val="0"/>
                  <w:marRight w:val="0"/>
                  <w:marTop w:val="0"/>
                  <w:marBottom w:val="0"/>
                  <w:divBdr>
                    <w:top w:val="none" w:sz="0" w:space="0" w:color="auto"/>
                    <w:left w:val="none" w:sz="0" w:space="0" w:color="auto"/>
                    <w:bottom w:val="none" w:sz="0" w:space="0" w:color="auto"/>
                    <w:right w:val="none" w:sz="0" w:space="0" w:color="auto"/>
                  </w:divBdr>
                  <w:divsChild>
                    <w:div w:id="1823695197">
                      <w:marLeft w:val="0"/>
                      <w:marRight w:val="0"/>
                      <w:marTop w:val="0"/>
                      <w:marBottom w:val="0"/>
                      <w:divBdr>
                        <w:top w:val="none" w:sz="0" w:space="0" w:color="auto"/>
                        <w:left w:val="none" w:sz="0" w:space="0" w:color="auto"/>
                        <w:bottom w:val="none" w:sz="0" w:space="0" w:color="auto"/>
                        <w:right w:val="none" w:sz="0" w:space="0" w:color="auto"/>
                      </w:divBdr>
                    </w:div>
                  </w:divsChild>
                </w:div>
                <w:div w:id="2060011306">
                  <w:marLeft w:val="0"/>
                  <w:marRight w:val="0"/>
                  <w:marTop w:val="0"/>
                  <w:marBottom w:val="0"/>
                  <w:divBdr>
                    <w:top w:val="none" w:sz="0" w:space="0" w:color="auto"/>
                    <w:left w:val="none" w:sz="0" w:space="0" w:color="auto"/>
                    <w:bottom w:val="none" w:sz="0" w:space="0" w:color="auto"/>
                    <w:right w:val="none" w:sz="0" w:space="0" w:color="auto"/>
                  </w:divBdr>
                  <w:divsChild>
                    <w:div w:id="1141119651">
                      <w:marLeft w:val="0"/>
                      <w:marRight w:val="0"/>
                      <w:marTop w:val="0"/>
                      <w:marBottom w:val="0"/>
                      <w:divBdr>
                        <w:top w:val="none" w:sz="0" w:space="0" w:color="auto"/>
                        <w:left w:val="none" w:sz="0" w:space="0" w:color="auto"/>
                        <w:bottom w:val="none" w:sz="0" w:space="0" w:color="auto"/>
                        <w:right w:val="none" w:sz="0" w:space="0" w:color="auto"/>
                      </w:divBdr>
                    </w:div>
                  </w:divsChild>
                </w:div>
                <w:div w:id="1175535271">
                  <w:marLeft w:val="0"/>
                  <w:marRight w:val="0"/>
                  <w:marTop w:val="0"/>
                  <w:marBottom w:val="0"/>
                  <w:divBdr>
                    <w:top w:val="none" w:sz="0" w:space="0" w:color="auto"/>
                    <w:left w:val="none" w:sz="0" w:space="0" w:color="auto"/>
                    <w:bottom w:val="none" w:sz="0" w:space="0" w:color="auto"/>
                    <w:right w:val="none" w:sz="0" w:space="0" w:color="auto"/>
                  </w:divBdr>
                  <w:divsChild>
                    <w:div w:id="760836870">
                      <w:marLeft w:val="0"/>
                      <w:marRight w:val="0"/>
                      <w:marTop w:val="0"/>
                      <w:marBottom w:val="0"/>
                      <w:divBdr>
                        <w:top w:val="none" w:sz="0" w:space="0" w:color="auto"/>
                        <w:left w:val="none" w:sz="0" w:space="0" w:color="auto"/>
                        <w:bottom w:val="none" w:sz="0" w:space="0" w:color="auto"/>
                        <w:right w:val="none" w:sz="0" w:space="0" w:color="auto"/>
                      </w:divBdr>
                    </w:div>
                  </w:divsChild>
                </w:div>
                <w:div w:id="2139029818">
                  <w:marLeft w:val="0"/>
                  <w:marRight w:val="0"/>
                  <w:marTop w:val="0"/>
                  <w:marBottom w:val="0"/>
                  <w:divBdr>
                    <w:top w:val="none" w:sz="0" w:space="0" w:color="auto"/>
                    <w:left w:val="none" w:sz="0" w:space="0" w:color="auto"/>
                    <w:bottom w:val="none" w:sz="0" w:space="0" w:color="auto"/>
                    <w:right w:val="none" w:sz="0" w:space="0" w:color="auto"/>
                  </w:divBdr>
                  <w:divsChild>
                    <w:div w:id="4737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8337">
      <w:bodyDiv w:val="1"/>
      <w:marLeft w:val="0"/>
      <w:marRight w:val="0"/>
      <w:marTop w:val="0"/>
      <w:marBottom w:val="0"/>
      <w:divBdr>
        <w:top w:val="none" w:sz="0" w:space="0" w:color="auto"/>
        <w:left w:val="none" w:sz="0" w:space="0" w:color="auto"/>
        <w:bottom w:val="none" w:sz="0" w:space="0" w:color="auto"/>
        <w:right w:val="none" w:sz="0" w:space="0" w:color="auto"/>
      </w:divBdr>
    </w:div>
    <w:div w:id="1405760914">
      <w:bodyDiv w:val="1"/>
      <w:marLeft w:val="0"/>
      <w:marRight w:val="0"/>
      <w:marTop w:val="0"/>
      <w:marBottom w:val="0"/>
      <w:divBdr>
        <w:top w:val="none" w:sz="0" w:space="0" w:color="auto"/>
        <w:left w:val="none" w:sz="0" w:space="0" w:color="auto"/>
        <w:bottom w:val="none" w:sz="0" w:space="0" w:color="auto"/>
        <w:right w:val="none" w:sz="0" w:space="0" w:color="auto"/>
      </w:divBdr>
      <w:divsChild>
        <w:div w:id="759177279">
          <w:marLeft w:val="0"/>
          <w:marRight w:val="0"/>
          <w:marTop w:val="0"/>
          <w:marBottom w:val="0"/>
          <w:divBdr>
            <w:top w:val="none" w:sz="0" w:space="0" w:color="auto"/>
            <w:left w:val="none" w:sz="0" w:space="0" w:color="auto"/>
            <w:bottom w:val="none" w:sz="0" w:space="0" w:color="auto"/>
            <w:right w:val="none" w:sz="0" w:space="0" w:color="auto"/>
          </w:divBdr>
          <w:divsChild>
            <w:div w:id="770004202">
              <w:marLeft w:val="0"/>
              <w:marRight w:val="0"/>
              <w:marTop w:val="0"/>
              <w:marBottom w:val="0"/>
              <w:divBdr>
                <w:top w:val="none" w:sz="0" w:space="0" w:color="auto"/>
                <w:left w:val="none" w:sz="0" w:space="0" w:color="auto"/>
                <w:bottom w:val="none" w:sz="0" w:space="0" w:color="auto"/>
                <w:right w:val="none" w:sz="0" w:space="0" w:color="auto"/>
              </w:divBdr>
            </w:div>
          </w:divsChild>
        </w:div>
        <w:div w:id="584069879">
          <w:marLeft w:val="0"/>
          <w:marRight w:val="0"/>
          <w:marTop w:val="0"/>
          <w:marBottom w:val="0"/>
          <w:divBdr>
            <w:top w:val="none" w:sz="0" w:space="0" w:color="auto"/>
            <w:left w:val="none" w:sz="0" w:space="0" w:color="auto"/>
            <w:bottom w:val="none" w:sz="0" w:space="0" w:color="auto"/>
            <w:right w:val="none" w:sz="0" w:space="0" w:color="auto"/>
          </w:divBdr>
          <w:divsChild>
            <w:div w:id="599527276">
              <w:marLeft w:val="0"/>
              <w:marRight w:val="0"/>
              <w:marTop w:val="0"/>
              <w:marBottom w:val="0"/>
              <w:divBdr>
                <w:top w:val="none" w:sz="0" w:space="0" w:color="auto"/>
                <w:left w:val="none" w:sz="0" w:space="0" w:color="auto"/>
                <w:bottom w:val="none" w:sz="0" w:space="0" w:color="auto"/>
                <w:right w:val="none" w:sz="0" w:space="0" w:color="auto"/>
              </w:divBdr>
            </w:div>
          </w:divsChild>
        </w:div>
        <w:div w:id="309679375">
          <w:marLeft w:val="0"/>
          <w:marRight w:val="0"/>
          <w:marTop w:val="0"/>
          <w:marBottom w:val="0"/>
          <w:divBdr>
            <w:top w:val="none" w:sz="0" w:space="0" w:color="auto"/>
            <w:left w:val="none" w:sz="0" w:space="0" w:color="auto"/>
            <w:bottom w:val="none" w:sz="0" w:space="0" w:color="auto"/>
            <w:right w:val="none" w:sz="0" w:space="0" w:color="auto"/>
          </w:divBdr>
          <w:divsChild>
            <w:div w:id="888028632">
              <w:marLeft w:val="0"/>
              <w:marRight w:val="0"/>
              <w:marTop w:val="0"/>
              <w:marBottom w:val="0"/>
              <w:divBdr>
                <w:top w:val="none" w:sz="0" w:space="0" w:color="auto"/>
                <w:left w:val="none" w:sz="0" w:space="0" w:color="auto"/>
                <w:bottom w:val="none" w:sz="0" w:space="0" w:color="auto"/>
                <w:right w:val="none" w:sz="0" w:space="0" w:color="auto"/>
              </w:divBdr>
            </w:div>
          </w:divsChild>
        </w:div>
        <w:div w:id="761879268">
          <w:marLeft w:val="0"/>
          <w:marRight w:val="0"/>
          <w:marTop w:val="0"/>
          <w:marBottom w:val="0"/>
          <w:divBdr>
            <w:top w:val="none" w:sz="0" w:space="0" w:color="auto"/>
            <w:left w:val="none" w:sz="0" w:space="0" w:color="auto"/>
            <w:bottom w:val="none" w:sz="0" w:space="0" w:color="auto"/>
            <w:right w:val="none" w:sz="0" w:space="0" w:color="auto"/>
          </w:divBdr>
          <w:divsChild>
            <w:div w:id="1161198265">
              <w:marLeft w:val="0"/>
              <w:marRight w:val="0"/>
              <w:marTop w:val="0"/>
              <w:marBottom w:val="0"/>
              <w:divBdr>
                <w:top w:val="none" w:sz="0" w:space="0" w:color="auto"/>
                <w:left w:val="none" w:sz="0" w:space="0" w:color="auto"/>
                <w:bottom w:val="none" w:sz="0" w:space="0" w:color="auto"/>
                <w:right w:val="none" w:sz="0" w:space="0" w:color="auto"/>
              </w:divBdr>
            </w:div>
          </w:divsChild>
        </w:div>
        <w:div w:id="1157307673">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 w:id="1427119495">
      <w:bodyDiv w:val="1"/>
      <w:marLeft w:val="0"/>
      <w:marRight w:val="0"/>
      <w:marTop w:val="0"/>
      <w:marBottom w:val="0"/>
      <w:divBdr>
        <w:top w:val="none" w:sz="0" w:space="0" w:color="auto"/>
        <w:left w:val="none" w:sz="0" w:space="0" w:color="auto"/>
        <w:bottom w:val="none" w:sz="0" w:space="0" w:color="auto"/>
        <w:right w:val="none" w:sz="0" w:space="0" w:color="auto"/>
      </w:divBdr>
      <w:divsChild>
        <w:div w:id="805317804">
          <w:marLeft w:val="0"/>
          <w:marRight w:val="0"/>
          <w:marTop w:val="0"/>
          <w:marBottom w:val="0"/>
          <w:divBdr>
            <w:top w:val="none" w:sz="0" w:space="0" w:color="auto"/>
            <w:left w:val="none" w:sz="0" w:space="0" w:color="auto"/>
            <w:bottom w:val="none" w:sz="0" w:space="0" w:color="auto"/>
            <w:right w:val="none" w:sz="0" w:space="0" w:color="auto"/>
          </w:divBdr>
          <w:divsChild>
            <w:div w:id="750347552">
              <w:marLeft w:val="0"/>
              <w:marRight w:val="0"/>
              <w:marTop w:val="0"/>
              <w:marBottom w:val="0"/>
              <w:divBdr>
                <w:top w:val="none" w:sz="0" w:space="0" w:color="auto"/>
                <w:left w:val="none" w:sz="0" w:space="0" w:color="auto"/>
                <w:bottom w:val="none" w:sz="0" w:space="0" w:color="auto"/>
                <w:right w:val="none" w:sz="0" w:space="0" w:color="auto"/>
              </w:divBdr>
            </w:div>
          </w:divsChild>
        </w:div>
        <w:div w:id="1160730829">
          <w:marLeft w:val="0"/>
          <w:marRight w:val="0"/>
          <w:marTop w:val="0"/>
          <w:marBottom w:val="0"/>
          <w:divBdr>
            <w:top w:val="none" w:sz="0" w:space="0" w:color="auto"/>
            <w:left w:val="none" w:sz="0" w:space="0" w:color="auto"/>
            <w:bottom w:val="none" w:sz="0" w:space="0" w:color="auto"/>
            <w:right w:val="none" w:sz="0" w:space="0" w:color="auto"/>
          </w:divBdr>
          <w:divsChild>
            <w:div w:id="1619023890">
              <w:marLeft w:val="0"/>
              <w:marRight w:val="0"/>
              <w:marTop w:val="0"/>
              <w:marBottom w:val="0"/>
              <w:divBdr>
                <w:top w:val="none" w:sz="0" w:space="0" w:color="auto"/>
                <w:left w:val="none" w:sz="0" w:space="0" w:color="auto"/>
                <w:bottom w:val="none" w:sz="0" w:space="0" w:color="auto"/>
                <w:right w:val="none" w:sz="0" w:space="0" w:color="auto"/>
              </w:divBdr>
            </w:div>
          </w:divsChild>
        </w:div>
        <w:div w:id="1108701302">
          <w:marLeft w:val="0"/>
          <w:marRight w:val="0"/>
          <w:marTop w:val="0"/>
          <w:marBottom w:val="0"/>
          <w:divBdr>
            <w:top w:val="none" w:sz="0" w:space="0" w:color="auto"/>
            <w:left w:val="none" w:sz="0" w:space="0" w:color="auto"/>
            <w:bottom w:val="none" w:sz="0" w:space="0" w:color="auto"/>
            <w:right w:val="none" w:sz="0" w:space="0" w:color="auto"/>
          </w:divBdr>
          <w:divsChild>
            <w:div w:id="1171333631">
              <w:marLeft w:val="0"/>
              <w:marRight w:val="0"/>
              <w:marTop w:val="0"/>
              <w:marBottom w:val="0"/>
              <w:divBdr>
                <w:top w:val="none" w:sz="0" w:space="0" w:color="auto"/>
                <w:left w:val="none" w:sz="0" w:space="0" w:color="auto"/>
                <w:bottom w:val="none" w:sz="0" w:space="0" w:color="auto"/>
                <w:right w:val="none" w:sz="0" w:space="0" w:color="auto"/>
              </w:divBdr>
            </w:div>
          </w:divsChild>
        </w:div>
        <w:div w:id="440415204">
          <w:marLeft w:val="0"/>
          <w:marRight w:val="0"/>
          <w:marTop w:val="0"/>
          <w:marBottom w:val="0"/>
          <w:divBdr>
            <w:top w:val="none" w:sz="0" w:space="0" w:color="auto"/>
            <w:left w:val="none" w:sz="0" w:space="0" w:color="auto"/>
            <w:bottom w:val="none" w:sz="0" w:space="0" w:color="auto"/>
            <w:right w:val="none" w:sz="0" w:space="0" w:color="auto"/>
          </w:divBdr>
          <w:divsChild>
            <w:div w:id="367796837">
              <w:marLeft w:val="0"/>
              <w:marRight w:val="0"/>
              <w:marTop w:val="0"/>
              <w:marBottom w:val="0"/>
              <w:divBdr>
                <w:top w:val="none" w:sz="0" w:space="0" w:color="auto"/>
                <w:left w:val="none" w:sz="0" w:space="0" w:color="auto"/>
                <w:bottom w:val="none" w:sz="0" w:space="0" w:color="auto"/>
                <w:right w:val="none" w:sz="0" w:space="0" w:color="auto"/>
              </w:divBdr>
            </w:div>
          </w:divsChild>
        </w:div>
        <w:div w:id="1153375296">
          <w:marLeft w:val="0"/>
          <w:marRight w:val="0"/>
          <w:marTop w:val="0"/>
          <w:marBottom w:val="0"/>
          <w:divBdr>
            <w:top w:val="none" w:sz="0" w:space="0" w:color="auto"/>
            <w:left w:val="none" w:sz="0" w:space="0" w:color="auto"/>
            <w:bottom w:val="none" w:sz="0" w:space="0" w:color="auto"/>
            <w:right w:val="none" w:sz="0" w:space="0" w:color="auto"/>
          </w:divBdr>
          <w:divsChild>
            <w:div w:id="934244598">
              <w:marLeft w:val="0"/>
              <w:marRight w:val="0"/>
              <w:marTop w:val="0"/>
              <w:marBottom w:val="0"/>
              <w:divBdr>
                <w:top w:val="single" w:sz="6" w:space="0" w:color="9EC74D"/>
                <w:left w:val="single" w:sz="6" w:space="3" w:color="9EC74D"/>
                <w:bottom w:val="single" w:sz="6" w:space="0" w:color="9EC74D"/>
                <w:right w:val="single" w:sz="6" w:space="0" w:color="9EC74D"/>
              </w:divBdr>
            </w:div>
          </w:divsChild>
        </w:div>
      </w:divsChild>
    </w:div>
    <w:div w:id="1513841734">
      <w:bodyDiv w:val="1"/>
      <w:marLeft w:val="0"/>
      <w:marRight w:val="0"/>
      <w:marTop w:val="0"/>
      <w:marBottom w:val="0"/>
      <w:divBdr>
        <w:top w:val="none" w:sz="0" w:space="0" w:color="auto"/>
        <w:left w:val="none" w:sz="0" w:space="0" w:color="auto"/>
        <w:bottom w:val="none" w:sz="0" w:space="0" w:color="auto"/>
        <w:right w:val="none" w:sz="0" w:space="0" w:color="auto"/>
      </w:divBdr>
    </w:div>
    <w:div w:id="1633440716">
      <w:bodyDiv w:val="1"/>
      <w:marLeft w:val="0"/>
      <w:marRight w:val="0"/>
      <w:marTop w:val="0"/>
      <w:marBottom w:val="0"/>
      <w:divBdr>
        <w:top w:val="none" w:sz="0" w:space="0" w:color="auto"/>
        <w:left w:val="none" w:sz="0" w:space="0" w:color="auto"/>
        <w:bottom w:val="none" w:sz="0" w:space="0" w:color="auto"/>
        <w:right w:val="none" w:sz="0" w:space="0" w:color="auto"/>
      </w:divBdr>
      <w:divsChild>
        <w:div w:id="238174440">
          <w:marLeft w:val="0"/>
          <w:marRight w:val="0"/>
          <w:marTop w:val="0"/>
          <w:marBottom w:val="75"/>
          <w:divBdr>
            <w:top w:val="single" w:sz="6" w:space="0" w:color="DADADA"/>
            <w:left w:val="single" w:sz="6" w:space="0" w:color="DADADA"/>
            <w:bottom w:val="single" w:sz="6" w:space="0" w:color="DADADA"/>
            <w:right w:val="single" w:sz="6" w:space="0" w:color="DADADA"/>
          </w:divBdr>
        </w:div>
        <w:div w:id="861551693">
          <w:marLeft w:val="0"/>
          <w:marRight w:val="0"/>
          <w:marTop w:val="0"/>
          <w:marBottom w:val="0"/>
          <w:divBdr>
            <w:top w:val="none" w:sz="0" w:space="0" w:color="auto"/>
            <w:left w:val="none" w:sz="0" w:space="0" w:color="auto"/>
            <w:bottom w:val="none" w:sz="0" w:space="0" w:color="auto"/>
            <w:right w:val="none" w:sz="0" w:space="0" w:color="auto"/>
          </w:divBdr>
          <w:divsChild>
            <w:div w:id="508523740">
              <w:marLeft w:val="0"/>
              <w:marRight w:val="0"/>
              <w:marTop w:val="0"/>
              <w:marBottom w:val="0"/>
              <w:divBdr>
                <w:top w:val="none" w:sz="0" w:space="0" w:color="auto"/>
                <w:left w:val="none" w:sz="0" w:space="0" w:color="auto"/>
                <w:bottom w:val="none" w:sz="0" w:space="0" w:color="auto"/>
                <w:right w:val="none" w:sz="0" w:space="0" w:color="auto"/>
              </w:divBdr>
            </w:div>
            <w:div w:id="212354087">
              <w:marLeft w:val="0"/>
              <w:marRight w:val="0"/>
              <w:marTop w:val="0"/>
              <w:marBottom w:val="0"/>
              <w:divBdr>
                <w:top w:val="none" w:sz="0" w:space="0" w:color="auto"/>
                <w:left w:val="none" w:sz="0" w:space="0" w:color="auto"/>
                <w:bottom w:val="none" w:sz="0" w:space="0" w:color="auto"/>
                <w:right w:val="none" w:sz="0" w:space="0" w:color="auto"/>
              </w:divBdr>
              <w:divsChild>
                <w:div w:id="1963339953">
                  <w:marLeft w:val="0"/>
                  <w:marRight w:val="0"/>
                  <w:marTop w:val="0"/>
                  <w:marBottom w:val="225"/>
                  <w:divBdr>
                    <w:top w:val="none" w:sz="0" w:space="0" w:color="auto"/>
                    <w:left w:val="none" w:sz="0" w:space="0" w:color="auto"/>
                    <w:bottom w:val="none" w:sz="0" w:space="0" w:color="auto"/>
                    <w:right w:val="none" w:sz="0" w:space="0" w:color="auto"/>
                  </w:divBdr>
                  <w:divsChild>
                    <w:div w:id="391316297">
                      <w:marLeft w:val="0"/>
                      <w:marRight w:val="0"/>
                      <w:marTop w:val="0"/>
                      <w:marBottom w:val="0"/>
                      <w:divBdr>
                        <w:top w:val="none" w:sz="0" w:space="0" w:color="auto"/>
                        <w:left w:val="none" w:sz="0" w:space="0" w:color="auto"/>
                        <w:bottom w:val="none" w:sz="0" w:space="0" w:color="auto"/>
                        <w:right w:val="none" w:sz="0" w:space="0" w:color="auto"/>
                      </w:divBdr>
                      <w:divsChild>
                        <w:div w:id="1002586541">
                          <w:marLeft w:val="0"/>
                          <w:marRight w:val="0"/>
                          <w:marTop w:val="0"/>
                          <w:marBottom w:val="0"/>
                          <w:divBdr>
                            <w:top w:val="none" w:sz="0" w:space="0" w:color="auto"/>
                            <w:left w:val="none" w:sz="0" w:space="0" w:color="auto"/>
                            <w:bottom w:val="none" w:sz="0" w:space="0" w:color="auto"/>
                            <w:right w:val="none" w:sz="0" w:space="0" w:color="auto"/>
                          </w:divBdr>
                        </w:div>
                      </w:divsChild>
                    </w:div>
                    <w:div w:id="1014302296">
                      <w:marLeft w:val="0"/>
                      <w:marRight w:val="0"/>
                      <w:marTop w:val="0"/>
                      <w:marBottom w:val="0"/>
                      <w:divBdr>
                        <w:top w:val="none" w:sz="0" w:space="0" w:color="auto"/>
                        <w:left w:val="none" w:sz="0" w:space="0" w:color="auto"/>
                        <w:bottom w:val="none" w:sz="0" w:space="0" w:color="auto"/>
                        <w:right w:val="none" w:sz="0" w:space="0" w:color="auto"/>
                      </w:divBdr>
                      <w:divsChild>
                        <w:div w:id="266666613">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196116455">
                      <w:marLeft w:val="0"/>
                      <w:marRight w:val="0"/>
                      <w:marTop w:val="0"/>
                      <w:marBottom w:val="0"/>
                      <w:divBdr>
                        <w:top w:val="none" w:sz="0" w:space="0" w:color="auto"/>
                        <w:left w:val="none" w:sz="0" w:space="0" w:color="auto"/>
                        <w:bottom w:val="none" w:sz="0" w:space="0" w:color="auto"/>
                        <w:right w:val="none" w:sz="0" w:space="0" w:color="auto"/>
                      </w:divBdr>
                      <w:divsChild>
                        <w:div w:id="1673756111">
                          <w:marLeft w:val="0"/>
                          <w:marRight w:val="0"/>
                          <w:marTop w:val="0"/>
                          <w:marBottom w:val="0"/>
                          <w:divBdr>
                            <w:top w:val="none" w:sz="0" w:space="0" w:color="auto"/>
                            <w:left w:val="none" w:sz="0" w:space="0" w:color="auto"/>
                            <w:bottom w:val="none" w:sz="0" w:space="0" w:color="auto"/>
                            <w:right w:val="none" w:sz="0" w:space="0" w:color="auto"/>
                          </w:divBdr>
                        </w:div>
                      </w:divsChild>
                    </w:div>
                    <w:div w:id="680592687">
                      <w:marLeft w:val="0"/>
                      <w:marRight w:val="0"/>
                      <w:marTop w:val="0"/>
                      <w:marBottom w:val="0"/>
                      <w:divBdr>
                        <w:top w:val="none" w:sz="0" w:space="0" w:color="auto"/>
                        <w:left w:val="none" w:sz="0" w:space="0" w:color="auto"/>
                        <w:bottom w:val="none" w:sz="0" w:space="0" w:color="auto"/>
                        <w:right w:val="none" w:sz="0" w:space="0" w:color="auto"/>
                      </w:divBdr>
                      <w:divsChild>
                        <w:div w:id="7679901">
                          <w:marLeft w:val="0"/>
                          <w:marRight w:val="0"/>
                          <w:marTop w:val="0"/>
                          <w:marBottom w:val="0"/>
                          <w:divBdr>
                            <w:top w:val="none" w:sz="0" w:space="0" w:color="auto"/>
                            <w:left w:val="none" w:sz="0" w:space="0" w:color="auto"/>
                            <w:bottom w:val="none" w:sz="0" w:space="0" w:color="auto"/>
                            <w:right w:val="none" w:sz="0" w:space="0" w:color="auto"/>
                          </w:divBdr>
                        </w:div>
                      </w:divsChild>
                    </w:div>
                    <w:div w:id="355927827">
                      <w:marLeft w:val="0"/>
                      <w:marRight w:val="0"/>
                      <w:marTop w:val="0"/>
                      <w:marBottom w:val="0"/>
                      <w:divBdr>
                        <w:top w:val="none" w:sz="0" w:space="0" w:color="auto"/>
                        <w:left w:val="none" w:sz="0" w:space="0" w:color="auto"/>
                        <w:bottom w:val="none" w:sz="0" w:space="0" w:color="auto"/>
                        <w:right w:val="none" w:sz="0" w:space="0" w:color="auto"/>
                      </w:divBdr>
                      <w:divsChild>
                        <w:div w:id="1562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3042">
      <w:bodyDiv w:val="1"/>
      <w:marLeft w:val="0"/>
      <w:marRight w:val="0"/>
      <w:marTop w:val="0"/>
      <w:marBottom w:val="0"/>
      <w:divBdr>
        <w:top w:val="none" w:sz="0" w:space="0" w:color="auto"/>
        <w:left w:val="none" w:sz="0" w:space="0" w:color="auto"/>
        <w:bottom w:val="none" w:sz="0" w:space="0" w:color="auto"/>
        <w:right w:val="none" w:sz="0" w:space="0" w:color="auto"/>
      </w:divBdr>
    </w:div>
    <w:div w:id="1706130965">
      <w:bodyDiv w:val="1"/>
      <w:marLeft w:val="0"/>
      <w:marRight w:val="0"/>
      <w:marTop w:val="0"/>
      <w:marBottom w:val="0"/>
      <w:divBdr>
        <w:top w:val="none" w:sz="0" w:space="0" w:color="auto"/>
        <w:left w:val="none" w:sz="0" w:space="0" w:color="auto"/>
        <w:bottom w:val="none" w:sz="0" w:space="0" w:color="auto"/>
        <w:right w:val="none" w:sz="0" w:space="0" w:color="auto"/>
      </w:divBdr>
      <w:divsChild>
        <w:div w:id="2053263211">
          <w:marLeft w:val="0"/>
          <w:marRight w:val="0"/>
          <w:marTop w:val="0"/>
          <w:marBottom w:val="75"/>
          <w:divBdr>
            <w:top w:val="single" w:sz="6" w:space="0" w:color="DADADA"/>
            <w:left w:val="single" w:sz="6" w:space="0" w:color="DADADA"/>
            <w:bottom w:val="single" w:sz="6" w:space="0" w:color="DADADA"/>
            <w:right w:val="single" w:sz="6" w:space="0" w:color="DADADA"/>
          </w:divBdr>
        </w:div>
        <w:div w:id="1235974956">
          <w:marLeft w:val="0"/>
          <w:marRight w:val="0"/>
          <w:marTop w:val="0"/>
          <w:marBottom w:val="0"/>
          <w:divBdr>
            <w:top w:val="none" w:sz="0" w:space="0" w:color="auto"/>
            <w:left w:val="none" w:sz="0" w:space="0" w:color="auto"/>
            <w:bottom w:val="none" w:sz="0" w:space="0" w:color="auto"/>
            <w:right w:val="none" w:sz="0" w:space="0" w:color="auto"/>
          </w:divBdr>
          <w:divsChild>
            <w:div w:id="1645617336">
              <w:marLeft w:val="0"/>
              <w:marRight w:val="0"/>
              <w:marTop w:val="0"/>
              <w:marBottom w:val="0"/>
              <w:divBdr>
                <w:top w:val="none" w:sz="0" w:space="0" w:color="auto"/>
                <w:left w:val="none" w:sz="0" w:space="0" w:color="auto"/>
                <w:bottom w:val="none" w:sz="0" w:space="0" w:color="auto"/>
                <w:right w:val="none" w:sz="0" w:space="0" w:color="auto"/>
              </w:divBdr>
            </w:div>
            <w:div w:id="492187663">
              <w:marLeft w:val="0"/>
              <w:marRight w:val="0"/>
              <w:marTop w:val="0"/>
              <w:marBottom w:val="0"/>
              <w:divBdr>
                <w:top w:val="none" w:sz="0" w:space="0" w:color="auto"/>
                <w:left w:val="none" w:sz="0" w:space="0" w:color="auto"/>
                <w:bottom w:val="none" w:sz="0" w:space="0" w:color="auto"/>
                <w:right w:val="none" w:sz="0" w:space="0" w:color="auto"/>
              </w:divBdr>
              <w:divsChild>
                <w:div w:id="508643013">
                  <w:marLeft w:val="0"/>
                  <w:marRight w:val="0"/>
                  <w:marTop w:val="0"/>
                  <w:marBottom w:val="225"/>
                  <w:divBdr>
                    <w:top w:val="none" w:sz="0" w:space="0" w:color="auto"/>
                    <w:left w:val="none" w:sz="0" w:space="0" w:color="auto"/>
                    <w:bottom w:val="none" w:sz="0" w:space="0" w:color="auto"/>
                    <w:right w:val="none" w:sz="0" w:space="0" w:color="auto"/>
                  </w:divBdr>
                  <w:divsChild>
                    <w:div w:id="358311976">
                      <w:marLeft w:val="0"/>
                      <w:marRight w:val="0"/>
                      <w:marTop w:val="0"/>
                      <w:marBottom w:val="0"/>
                      <w:divBdr>
                        <w:top w:val="none" w:sz="0" w:space="0" w:color="auto"/>
                        <w:left w:val="none" w:sz="0" w:space="0" w:color="auto"/>
                        <w:bottom w:val="none" w:sz="0" w:space="0" w:color="auto"/>
                        <w:right w:val="none" w:sz="0" w:space="0" w:color="auto"/>
                      </w:divBdr>
                      <w:divsChild>
                        <w:div w:id="1604723708">
                          <w:marLeft w:val="0"/>
                          <w:marRight w:val="0"/>
                          <w:marTop w:val="0"/>
                          <w:marBottom w:val="0"/>
                          <w:divBdr>
                            <w:top w:val="none" w:sz="0" w:space="0" w:color="auto"/>
                            <w:left w:val="none" w:sz="0" w:space="0" w:color="auto"/>
                            <w:bottom w:val="none" w:sz="0" w:space="0" w:color="auto"/>
                            <w:right w:val="none" w:sz="0" w:space="0" w:color="auto"/>
                          </w:divBdr>
                        </w:div>
                      </w:divsChild>
                    </w:div>
                    <w:div w:id="2098476905">
                      <w:marLeft w:val="0"/>
                      <w:marRight w:val="0"/>
                      <w:marTop w:val="0"/>
                      <w:marBottom w:val="0"/>
                      <w:divBdr>
                        <w:top w:val="none" w:sz="0" w:space="0" w:color="auto"/>
                        <w:left w:val="none" w:sz="0" w:space="0" w:color="auto"/>
                        <w:bottom w:val="none" w:sz="0" w:space="0" w:color="auto"/>
                        <w:right w:val="none" w:sz="0" w:space="0" w:color="auto"/>
                      </w:divBdr>
                      <w:divsChild>
                        <w:div w:id="1937978518">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300380164">
                      <w:marLeft w:val="0"/>
                      <w:marRight w:val="0"/>
                      <w:marTop w:val="0"/>
                      <w:marBottom w:val="0"/>
                      <w:divBdr>
                        <w:top w:val="none" w:sz="0" w:space="0" w:color="auto"/>
                        <w:left w:val="none" w:sz="0" w:space="0" w:color="auto"/>
                        <w:bottom w:val="none" w:sz="0" w:space="0" w:color="auto"/>
                        <w:right w:val="none" w:sz="0" w:space="0" w:color="auto"/>
                      </w:divBdr>
                      <w:divsChild>
                        <w:div w:id="1213811597">
                          <w:marLeft w:val="0"/>
                          <w:marRight w:val="0"/>
                          <w:marTop w:val="0"/>
                          <w:marBottom w:val="0"/>
                          <w:divBdr>
                            <w:top w:val="none" w:sz="0" w:space="0" w:color="auto"/>
                            <w:left w:val="none" w:sz="0" w:space="0" w:color="auto"/>
                            <w:bottom w:val="none" w:sz="0" w:space="0" w:color="auto"/>
                            <w:right w:val="none" w:sz="0" w:space="0" w:color="auto"/>
                          </w:divBdr>
                        </w:div>
                      </w:divsChild>
                    </w:div>
                    <w:div w:id="1666126423">
                      <w:marLeft w:val="0"/>
                      <w:marRight w:val="0"/>
                      <w:marTop w:val="0"/>
                      <w:marBottom w:val="0"/>
                      <w:divBdr>
                        <w:top w:val="none" w:sz="0" w:space="0" w:color="auto"/>
                        <w:left w:val="none" w:sz="0" w:space="0" w:color="auto"/>
                        <w:bottom w:val="none" w:sz="0" w:space="0" w:color="auto"/>
                        <w:right w:val="none" w:sz="0" w:space="0" w:color="auto"/>
                      </w:divBdr>
                      <w:divsChild>
                        <w:div w:id="1827668471">
                          <w:marLeft w:val="0"/>
                          <w:marRight w:val="0"/>
                          <w:marTop w:val="0"/>
                          <w:marBottom w:val="0"/>
                          <w:divBdr>
                            <w:top w:val="none" w:sz="0" w:space="0" w:color="auto"/>
                            <w:left w:val="none" w:sz="0" w:space="0" w:color="auto"/>
                            <w:bottom w:val="none" w:sz="0" w:space="0" w:color="auto"/>
                            <w:right w:val="none" w:sz="0" w:space="0" w:color="auto"/>
                          </w:divBdr>
                        </w:div>
                      </w:divsChild>
                    </w:div>
                    <w:div w:id="1856847930">
                      <w:marLeft w:val="0"/>
                      <w:marRight w:val="0"/>
                      <w:marTop w:val="0"/>
                      <w:marBottom w:val="0"/>
                      <w:divBdr>
                        <w:top w:val="none" w:sz="0" w:space="0" w:color="auto"/>
                        <w:left w:val="none" w:sz="0" w:space="0" w:color="auto"/>
                        <w:bottom w:val="none" w:sz="0" w:space="0" w:color="auto"/>
                        <w:right w:val="none" w:sz="0" w:space="0" w:color="auto"/>
                      </w:divBdr>
                      <w:divsChild>
                        <w:div w:id="5268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7695">
      <w:bodyDiv w:val="1"/>
      <w:marLeft w:val="0"/>
      <w:marRight w:val="0"/>
      <w:marTop w:val="0"/>
      <w:marBottom w:val="0"/>
      <w:divBdr>
        <w:top w:val="none" w:sz="0" w:space="0" w:color="auto"/>
        <w:left w:val="none" w:sz="0" w:space="0" w:color="auto"/>
        <w:bottom w:val="none" w:sz="0" w:space="0" w:color="auto"/>
        <w:right w:val="none" w:sz="0" w:space="0" w:color="auto"/>
      </w:divBdr>
    </w:div>
    <w:div w:id="1963919823">
      <w:bodyDiv w:val="1"/>
      <w:marLeft w:val="0"/>
      <w:marRight w:val="0"/>
      <w:marTop w:val="0"/>
      <w:marBottom w:val="0"/>
      <w:divBdr>
        <w:top w:val="none" w:sz="0" w:space="0" w:color="auto"/>
        <w:left w:val="none" w:sz="0" w:space="0" w:color="auto"/>
        <w:bottom w:val="none" w:sz="0" w:space="0" w:color="auto"/>
        <w:right w:val="none" w:sz="0" w:space="0" w:color="auto"/>
      </w:divBdr>
      <w:divsChild>
        <w:div w:id="435951028">
          <w:marLeft w:val="0"/>
          <w:marRight w:val="0"/>
          <w:marTop w:val="0"/>
          <w:marBottom w:val="0"/>
          <w:divBdr>
            <w:top w:val="none" w:sz="0" w:space="0" w:color="auto"/>
            <w:left w:val="none" w:sz="0" w:space="0" w:color="auto"/>
            <w:bottom w:val="none" w:sz="0" w:space="0" w:color="auto"/>
            <w:right w:val="none" w:sz="0" w:space="0" w:color="auto"/>
          </w:divBdr>
        </w:div>
        <w:div w:id="1965573014">
          <w:marLeft w:val="0"/>
          <w:marRight w:val="0"/>
          <w:marTop w:val="0"/>
          <w:marBottom w:val="0"/>
          <w:divBdr>
            <w:top w:val="none" w:sz="0" w:space="0" w:color="auto"/>
            <w:left w:val="none" w:sz="0" w:space="0" w:color="auto"/>
            <w:bottom w:val="none" w:sz="0" w:space="0" w:color="auto"/>
            <w:right w:val="none" w:sz="0" w:space="0" w:color="auto"/>
          </w:divBdr>
          <w:divsChild>
            <w:div w:id="1261714663">
              <w:marLeft w:val="0"/>
              <w:marRight w:val="0"/>
              <w:marTop w:val="0"/>
              <w:marBottom w:val="225"/>
              <w:divBdr>
                <w:top w:val="none" w:sz="0" w:space="0" w:color="auto"/>
                <w:left w:val="none" w:sz="0" w:space="0" w:color="auto"/>
                <w:bottom w:val="none" w:sz="0" w:space="0" w:color="auto"/>
                <w:right w:val="none" w:sz="0" w:space="0" w:color="auto"/>
              </w:divBdr>
              <w:divsChild>
                <w:div w:id="2065828139">
                  <w:marLeft w:val="0"/>
                  <w:marRight w:val="0"/>
                  <w:marTop w:val="0"/>
                  <w:marBottom w:val="0"/>
                  <w:divBdr>
                    <w:top w:val="none" w:sz="0" w:space="0" w:color="auto"/>
                    <w:left w:val="none" w:sz="0" w:space="0" w:color="auto"/>
                    <w:bottom w:val="none" w:sz="0" w:space="0" w:color="auto"/>
                    <w:right w:val="none" w:sz="0" w:space="0" w:color="auto"/>
                  </w:divBdr>
                  <w:divsChild>
                    <w:div w:id="117264840">
                      <w:marLeft w:val="0"/>
                      <w:marRight w:val="0"/>
                      <w:marTop w:val="0"/>
                      <w:marBottom w:val="0"/>
                      <w:divBdr>
                        <w:top w:val="none" w:sz="0" w:space="0" w:color="auto"/>
                        <w:left w:val="none" w:sz="0" w:space="0" w:color="auto"/>
                        <w:bottom w:val="none" w:sz="0" w:space="0" w:color="auto"/>
                        <w:right w:val="none" w:sz="0" w:space="0" w:color="auto"/>
                      </w:divBdr>
                    </w:div>
                  </w:divsChild>
                </w:div>
                <w:div w:id="1623069379">
                  <w:marLeft w:val="0"/>
                  <w:marRight w:val="0"/>
                  <w:marTop w:val="0"/>
                  <w:marBottom w:val="0"/>
                  <w:divBdr>
                    <w:top w:val="none" w:sz="0" w:space="0" w:color="auto"/>
                    <w:left w:val="none" w:sz="0" w:space="0" w:color="auto"/>
                    <w:bottom w:val="none" w:sz="0" w:space="0" w:color="auto"/>
                    <w:right w:val="none" w:sz="0" w:space="0" w:color="auto"/>
                  </w:divBdr>
                  <w:divsChild>
                    <w:div w:id="1202285254">
                      <w:marLeft w:val="0"/>
                      <w:marRight w:val="0"/>
                      <w:marTop w:val="0"/>
                      <w:marBottom w:val="0"/>
                      <w:divBdr>
                        <w:top w:val="none" w:sz="0" w:space="0" w:color="auto"/>
                        <w:left w:val="none" w:sz="0" w:space="0" w:color="auto"/>
                        <w:bottom w:val="none" w:sz="0" w:space="0" w:color="auto"/>
                        <w:right w:val="none" w:sz="0" w:space="0" w:color="auto"/>
                      </w:divBdr>
                    </w:div>
                  </w:divsChild>
                </w:div>
                <w:div w:id="670913136">
                  <w:marLeft w:val="0"/>
                  <w:marRight w:val="0"/>
                  <w:marTop w:val="0"/>
                  <w:marBottom w:val="0"/>
                  <w:divBdr>
                    <w:top w:val="none" w:sz="0" w:space="0" w:color="auto"/>
                    <w:left w:val="none" w:sz="0" w:space="0" w:color="auto"/>
                    <w:bottom w:val="none" w:sz="0" w:space="0" w:color="auto"/>
                    <w:right w:val="none" w:sz="0" w:space="0" w:color="auto"/>
                  </w:divBdr>
                  <w:divsChild>
                    <w:div w:id="1094477091">
                      <w:marLeft w:val="0"/>
                      <w:marRight w:val="0"/>
                      <w:marTop w:val="0"/>
                      <w:marBottom w:val="0"/>
                      <w:divBdr>
                        <w:top w:val="single" w:sz="6" w:space="0" w:color="9EC74D"/>
                        <w:left w:val="single" w:sz="6" w:space="3" w:color="9EC74D"/>
                        <w:bottom w:val="single" w:sz="6" w:space="0" w:color="9EC74D"/>
                        <w:right w:val="single" w:sz="6" w:space="0" w:color="9EC74D"/>
                      </w:divBdr>
                    </w:div>
                  </w:divsChild>
                </w:div>
                <w:div w:id="2048288220">
                  <w:marLeft w:val="0"/>
                  <w:marRight w:val="0"/>
                  <w:marTop w:val="0"/>
                  <w:marBottom w:val="0"/>
                  <w:divBdr>
                    <w:top w:val="none" w:sz="0" w:space="0" w:color="auto"/>
                    <w:left w:val="none" w:sz="0" w:space="0" w:color="auto"/>
                    <w:bottom w:val="none" w:sz="0" w:space="0" w:color="auto"/>
                    <w:right w:val="none" w:sz="0" w:space="0" w:color="auto"/>
                  </w:divBdr>
                  <w:divsChild>
                    <w:div w:id="777455803">
                      <w:marLeft w:val="0"/>
                      <w:marRight w:val="0"/>
                      <w:marTop w:val="0"/>
                      <w:marBottom w:val="0"/>
                      <w:divBdr>
                        <w:top w:val="none" w:sz="0" w:space="0" w:color="auto"/>
                        <w:left w:val="none" w:sz="0" w:space="0" w:color="auto"/>
                        <w:bottom w:val="none" w:sz="0" w:space="0" w:color="auto"/>
                        <w:right w:val="none" w:sz="0" w:space="0" w:color="auto"/>
                      </w:divBdr>
                    </w:div>
                  </w:divsChild>
                </w:div>
                <w:div w:id="2093772463">
                  <w:marLeft w:val="0"/>
                  <w:marRight w:val="0"/>
                  <w:marTop w:val="0"/>
                  <w:marBottom w:val="0"/>
                  <w:divBdr>
                    <w:top w:val="none" w:sz="0" w:space="0" w:color="auto"/>
                    <w:left w:val="none" w:sz="0" w:space="0" w:color="auto"/>
                    <w:bottom w:val="none" w:sz="0" w:space="0" w:color="auto"/>
                    <w:right w:val="none" w:sz="0" w:space="0" w:color="auto"/>
                  </w:divBdr>
                  <w:divsChild>
                    <w:div w:id="12482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1722</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24</cp:revision>
  <dcterms:created xsi:type="dcterms:W3CDTF">2019-05-08T20:04:00Z</dcterms:created>
  <dcterms:modified xsi:type="dcterms:W3CDTF">2019-05-08T21:22:00Z</dcterms:modified>
</cp:coreProperties>
</file>